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000" w:lineRule="exact"/>
        <w:jc w:val="center"/>
        <w:rPr>
          <w:rFonts w:ascii="方正小标宋简体" w:hAnsi="方正小标宋简体" w:eastAsia="方正小标宋简体"/>
          <w:color w:val="FF0000"/>
          <w:w w:val="95"/>
          <w:sz w:val="72"/>
          <w:szCs w:val="72"/>
        </w:rPr>
      </w:pPr>
      <w:r>
        <w:rPr>
          <w:rFonts w:hint="eastAsia" w:ascii="方正小标宋简体" w:hAnsi="方正小标宋简体" w:eastAsia="方正小标宋简体" w:cs="方正小标宋简体"/>
          <w:color w:val="FF0000"/>
          <w:spacing w:val="96"/>
          <w:w w:val="95"/>
          <w:sz w:val="72"/>
          <w:szCs w:val="72"/>
        </w:rPr>
        <w:t>泰安市卫生健康委员</w:t>
      </w:r>
      <w:r>
        <w:rPr>
          <w:rFonts w:hint="eastAsia" w:ascii="方正小标宋简体" w:hAnsi="方正小标宋简体" w:eastAsia="方正小标宋简体" w:cs="方正小标宋简体"/>
          <w:color w:val="FF0000"/>
          <w:w w:val="95"/>
          <w:sz w:val="72"/>
          <w:szCs w:val="72"/>
        </w:rPr>
        <w:t>会</w:t>
      </w:r>
    </w:p>
    <w:p>
      <w:pPr>
        <w:spacing w:line="240" w:lineRule="exact"/>
        <w:rPr>
          <w:rFonts w:ascii="宋体"/>
          <w:b/>
          <w:bCs/>
          <w:w w:val="90"/>
          <w:sz w:val="32"/>
          <w:szCs w:val="32"/>
          <w:u w:val="thick" w:color="FF0000"/>
        </w:rPr>
      </w:pPr>
      <w:r>
        <mc:AlternateContent>
          <mc:Choice Requires="wps">
            <w:drawing>
              <wp:anchor distT="0" distB="0" distL="114300" distR="114300" simplePos="0" relativeHeight="251659264" behindDoc="0" locked="0" layoutInCell="1" allowOverlap="1">
                <wp:simplePos x="0" y="0"/>
                <wp:positionH relativeFrom="column">
                  <wp:posOffset>1270</wp:posOffset>
                </wp:positionH>
                <wp:positionV relativeFrom="paragraph">
                  <wp:posOffset>50800</wp:posOffset>
                </wp:positionV>
                <wp:extent cx="5868035" cy="635"/>
                <wp:effectExtent l="0" t="9525" r="14605" b="12700"/>
                <wp:wrapNone/>
                <wp:docPr id="2" name="直接连接符 2"/>
                <wp:cNvGraphicFramePr/>
                <a:graphic xmlns:a="http://schemas.openxmlformats.org/drawingml/2006/main">
                  <a:graphicData uri="http://schemas.microsoft.com/office/word/2010/wordprocessingShape">
                    <wps:wsp>
                      <wps:cNvSpPr/>
                      <wps:spPr>
                        <a:xfrm>
                          <a:off x="0" y="0"/>
                          <a:ext cx="5868035" cy="635"/>
                        </a:xfrm>
                        <a:prstGeom prst="line">
                          <a:avLst/>
                        </a:prstGeom>
                        <a:ln w="19050"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1pt;margin-top:4pt;height:0.05pt;width:462.05pt;z-index:251659264;mso-width-relative:page;mso-height-relative:page;" filled="f" stroked="t" coordsize="21600,21600" o:gfxdata="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H/MGiHUAAAABAEAAA8AAAAAAAAAAQAgAAAAIgAAAGRycy9kb3ducmV2LnhtbFBLAQIU&#10;ABQAAAAIAIdO4kDXHx049wEAAOcDAAAOAAAAAAAAAAEAIAAAACMBAABkcnMvZTJvRG9jLnhtbFBL&#10;BQYAAAAABgAGAFkBAACMBQAAAAA=&#10;">
                <v:fill on="f" focussize="0,0"/>
                <v:stroke weight="1.5pt" color="#FF0000" joinstyle="round"/>
                <v:imagedata o:title=""/>
                <o:lock v:ext="edit" aspectratio="f"/>
              </v:line>
            </w:pict>
          </mc:Fallback>
        </mc:AlternateContent>
      </w:r>
      <w:r>
        <w:rPr>
          <w:rFonts w:ascii="宋体" w:hAnsi="宋体" w:cs="宋体"/>
          <w:b/>
          <w:bCs/>
          <w:color w:val="FF0000"/>
          <w:w w:val="90"/>
          <w:sz w:val="32"/>
          <w:szCs w:val="32"/>
        </w:rPr>
        <w:t xml:space="preserve">                                                                 </w:t>
      </w:r>
      <w:r>
        <w:rPr>
          <w:rFonts w:ascii="宋体" w:hAnsi="宋体" w:cs="宋体"/>
          <w:b/>
          <w:bCs/>
          <w:color w:val="FF0000"/>
          <w:w w:val="90"/>
          <w:sz w:val="32"/>
          <w:szCs w:val="32"/>
          <w:u w:val="thick"/>
        </w:rPr>
        <w:t xml:space="preserve"> </w:t>
      </w:r>
    </w:p>
    <w:p>
      <w:pPr>
        <w:keepNext w:val="0"/>
        <w:keepLines w:val="0"/>
        <w:pageBreakBefore w:val="0"/>
        <w:kinsoku/>
        <w:wordWrap/>
        <w:overflowPunct/>
        <w:topLinePunct w:val="0"/>
        <w:autoSpaceDE/>
        <w:autoSpaceDN/>
        <w:bidi w:val="0"/>
        <w:adjustRightInd w:val="0"/>
        <w:snapToGrid w:val="0"/>
        <w:spacing w:line="600" w:lineRule="exact"/>
        <w:jc w:val="center"/>
        <w:textAlignment w:val="auto"/>
        <w:rPr>
          <w:rFonts w:hint="eastAsia" w:ascii="仿宋_GB2312" w:hAnsi="仿宋_GB2312" w:eastAsia="仿宋_GB2312" w:cs="仿宋_GB2312"/>
          <w:b w:val="0"/>
          <w:bCs/>
          <w:color w:val="000000"/>
          <w:sz w:val="28"/>
          <w:szCs w:val="28"/>
        </w:rPr>
      </w:pPr>
      <w:r>
        <w:rPr>
          <w:rFonts w:hint="eastAsia" w:ascii="宋体" w:hAnsi="宋体"/>
          <w:b/>
          <w:sz w:val="28"/>
          <w:szCs w:val="28"/>
          <w:lang w:val="en-US" w:eastAsia="zh-CN"/>
        </w:rPr>
        <w:t xml:space="preserve">                                       </w:t>
      </w:r>
      <w:r>
        <w:rPr>
          <w:rFonts w:hint="eastAsia" w:ascii="仿宋_GB2312" w:hAnsi="仿宋_GB2312" w:eastAsia="仿宋_GB2312" w:cs="仿宋_GB2312"/>
          <w:b w:val="0"/>
          <w:bCs/>
          <w:sz w:val="28"/>
          <w:szCs w:val="28"/>
          <w:lang w:val="en-US" w:eastAsia="zh-CN"/>
        </w:rPr>
        <w:t xml:space="preserve"> </w:t>
      </w:r>
      <w:r>
        <w:rPr>
          <w:rFonts w:hint="eastAsia" w:ascii="Times New Roman" w:hAnsi="Times New Roman" w:eastAsia="仿宋_GB2312" w:cs="Times New Roman"/>
          <w:color w:val="000000"/>
          <w:sz w:val="32"/>
          <w:szCs w:val="32"/>
          <w:lang w:val="en-US" w:eastAsia="zh-CN"/>
        </w:rPr>
        <w:t>泰卫函〔2022</w:t>
      </w:r>
      <w:bookmarkStart w:id="0" w:name="_GoBack"/>
      <w:bookmarkEnd w:id="0"/>
      <w:r>
        <w:rPr>
          <w:rFonts w:hint="eastAsia" w:ascii="Times New Roman" w:hAnsi="Times New Roman" w:eastAsia="仿宋_GB2312" w:cs="Times New Roman"/>
          <w:color w:val="000000"/>
          <w:sz w:val="32"/>
          <w:szCs w:val="32"/>
          <w:lang w:val="en-US" w:eastAsia="zh-CN"/>
        </w:rPr>
        <w:t>〕177号</w:t>
      </w:r>
    </w:p>
    <w:p>
      <w:pPr>
        <w:keepNext w:val="0"/>
        <w:keepLines w:val="0"/>
        <w:pageBreakBefore w:val="0"/>
        <w:kinsoku/>
        <w:wordWrap/>
        <w:overflowPunct/>
        <w:topLinePunct w:val="0"/>
        <w:autoSpaceDE/>
        <w:autoSpaceDN/>
        <w:bidi w:val="0"/>
        <w:adjustRightInd w:val="0"/>
        <w:snapToGrid w:val="0"/>
        <w:spacing w:line="600" w:lineRule="exact"/>
        <w:jc w:val="center"/>
        <w:textAlignment w:val="auto"/>
        <w:rPr>
          <w:rFonts w:hint="default" w:ascii="Times New Roman" w:hAnsi="Times New Roman" w:eastAsia="方正小标宋简体" w:cs="Times New Roman"/>
          <w:color w:val="000000"/>
          <w:sz w:val="44"/>
          <w:szCs w:val="44"/>
        </w:rPr>
      </w:pPr>
    </w:p>
    <w:p>
      <w:pPr>
        <w:keepNext w:val="0"/>
        <w:keepLines w:val="0"/>
        <w:pageBreakBefore w:val="0"/>
        <w:kinsoku/>
        <w:wordWrap/>
        <w:overflowPunct/>
        <w:topLinePunct w:val="0"/>
        <w:autoSpaceDE/>
        <w:autoSpaceDN/>
        <w:bidi w:val="0"/>
        <w:adjustRightInd w:val="0"/>
        <w:snapToGrid w:val="0"/>
        <w:spacing w:line="600" w:lineRule="exact"/>
        <w:jc w:val="center"/>
        <w:textAlignment w:val="auto"/>
        <w:rPr>
          <w:rFonts w:hint="default" w:ascii="Times New Roman" w:hAnsi="Times New Roman" w:eastAsia="方正小标宋简体" w:cs="Times New Roman"/>
          <w:color w:val="000000"/>
          <w:sz w:val="44"/>
          <w:szCs w:val="44"/>
        </w:rPr>
      </w:pPr>
      <w:r>
        <w:rPr>
          <w:rFonts w:hint="default" w:ascii="Times New Roman" w:hAnsi="Times New Roman" w:eastAsia="方正小标宋简体" w:cs="Times New Roman"/>
          <w:color w:val="000000"/>
          <w:sz w:val="44"/>
          <w:szCs w:val="44"/>
        </w:rPr>
        <w:t>泰安市卫生健康委员会</w:t>
      </w:r>
    </w:p>
    <w:p>
      <w:pPr>
        <w:keepNext w:val="0"/>
        <w:keepLines w:val="0"/>
        <w:pageBreakBefore w:val="0"/>
        <w:kinsoku/>
        <w:wordWrap/>
        <w:overflowPunct/>
        <w:topLinePunct w:val="0"/>
        <w:autoSpaceDE/>
        <w:autoSpaceDN/>
        <w:bidi w:val="0"/>
        <w:adjustRightInd w:val="0"/>
        <w:snapToGrid w:val="0"/>
        <w:spacing w:line="600" w:lineRule="exact"/>
        <w:jc w:val="center"/>
        <w:textAlignment w:val="auto"/>
        <w:rPr>
          <w:rFonts w:hint="default" w:ascii="Times New Roman" w:hAnsi="Times New Roman" w:eastAsia="方正小标宋简体" w:cs="Times New Roman"/>
          <w:color w:val="000000"/>
          <w:sz w:val="44"/>
          <w:szCs w:val="44"/>
        </w:rPr>
      </w:pPr>
      <w:r>
        <w:rPr>
          <w:rFonts w:hint="default" w:ascii="Times New Roman" w:hAnsi="Times New Roman" w:eastAsia="方正小标宋简体" w:cs="Times New Roman"/>
          <w:color w:val="000000"/>
          <w:sz w:val="44"/>
          <w:szCs w:val="44"/>
        </w:rPr>
        <w:t>关于</w:t>
      </w:r>
      <w:r>
        <w:rPr>
          <w:rFonts w:hint="eastAsia" w:ascii="宋体" w:hAnsi="宋体" w:eastAsia="方正小标宋简体"/>
          <w:kern w:val="0"/>
          <w:sz w:val="44"/>
          <w:szCs w:val="44"/>
          <w:shd w:val="clear" w:color="auto" w:fill="FFFFFF"/>
          <w:lang w:bidi="ar"/>
        </w:rPr>
        <w:t>组织</w:t>
      </w:r>
      <w:r>
        <w:rPr>
          <w:rFonts w:ascii="宋体" w:hAnsi="宋体" w:eastAsia="方正小标宋简体"/>
          <w:kern w:val="0"/>
          <w:sz w:val="44"/>
          <w:szCs w:val="44"/>
          <w:shd w:val="clear" w:color="auto" w:fill="FFFFFF"/>
          <w:lang w:bidi="ar"/>
        </w:rPr>
        <w:t>申报</w:t>
      </w:r>
      <w:r>
        <w:rPr>
          <w:rFonts w:hint="eastAsia" w:ascii="宋体" w:hAnsi="宋体" w:eastAsia="方正小标宋简体"/>
          <w:kern w:val="0"/>
          <w:sz w:val="44"/>
          <w:szCs w:val="44"/>
          <w:shd w:val="clear" w:color="auto" w:fill="FFFFFF"/>
          <w:lang w:bidi="ar"/>
        </w:rPr>
        <w:t>202</w:t>
      </w:r>
      <w:r>
        <w:rPr>
          <w:rFonts w:ascii="宋体" w:hAnsi="宋体" w:eastAsia="方正小标宋简体"/>
          <w:kern w:val="0"/>
          <w:sz w:val="44"/>
          <w:szCs w:val="44"/>
          <w:shd w:val="clear" w:color="auto" w:fill="FFFFFF"/>
          <w:lang w:bidi="ar"/>
        </w:rPr>
        <w:t>2</w:t>
      </w:r>
      <w:r>
        <w:rPr>
          <w:rFonts w:hint="eastAsia" w:ascii="宋体" w:hAnsi="宋体" w:eastAsia="方正小标宋简体"/>
          <w:kern w:val="0"/>
          <w:sz w:val="44"/>
          <w:szCs w:val="44"/>
          <w:shd w:val="clear" w:color="auto" w:fill="FFFFFF"/>
          <w:lang w:bidi="ar"/>
        </w:rPr>
        <w:t>年度</w:t>
      </w:r>
      <w:r>
        <w:rPr>
          <w:rFonts w:hint="default" w:ascii="Times New Roman" w:hAnsi="Times New Roman" w:eastAsia="方正小标宋简体" w:cs="Times New Roman"/>
          <w:color w:val="000000"/>
          <w:sz w:val="44"/>
          <w:szCs w:val="44"/>
        </w:rPr>
        <w:t>卫生副高</w:t>
      </w:r>
      <w:r>
        <w:rPr>
          <w:rFonts w:hint="eastAsia" w:ascii="Times New Roman" w:hAnsi="Times New Roman" w:eastAsia="方正小标宋简体" w:cs="Times New Roman"/>
          <w:color w:val="000000"/>
          <w:sz w:val="44"/>
          <w:szCs w:val="44"/>
          <w:lang w:eastAsia="zh-CN"/>
        </w:rPr>
        <w:t>和</w:t>
      </w:r>
      <w:r>
        <w:rPr>
          <w:rFonts w:hint="default" w:ascii="Times New Roman" w:hAnsi="Times New Roman" w:eastAsia="方正小标宋简体" w:cs="Times New Roman"/>
          <w:color w:val="auto"/>
          <w:w w:val="100"/>
          <w:sz w:val="44"/>
          <w:szCs w:val="44"/>
        </w:rPr>
        <w:t>基层卫生高级职称</w:t>
      </w:r>
      <w:r>
        <w:rPr>
          <w:rFonts w:hint="default" w:ascii="Times New Roman" w:hAnsi="Times New Roman" w:eastAsia="方正小标宋简体" w:cs="Times New Roman"/>
          <w:color w:val="000000"/>
          <w:sz w:val="44"/>
          <w:szCs w:val="44"/>
        </w:rPr>
        <w:t>工作的通知</w:t>
      </w:r>
    </w:p>
    <w:p>
      <w:pPr>
        <w:keepNext w:val="0"/>
        <w:keepLines w:val="0"/>
        <w:pageBreakBefore w:val="0"/>
        <w:kinsoku/>
        <w:wordWrap/>
        <w:overflowPunct/>
        <w:topLinePunct w:val="0"/>
        <w:autoSpaceDE/>
        <w:autoSpaceDN/>
        <w:bidi w:val="0"/>
        <w:spacing w:line="600" w:lineRule="exact"/>
        <w:textAlignment w:val="auto"/>
        <w:rPr>
          <w:rFonts w:hint="default" w:ascii="Times New Roman" w:hAnsi="Times New Roman" w:eastAsia="仿宋_GB2312" w:cs="Times New Roman"/>
          <w:snapToGrid w:val="0"/>
          <w:color w:val="000000"/>
          <w:kern w:val="0"/>
          <w:sz w:val="32"/>
          <w:szCs w:val="32"/>
        </w:rPr>
      </w:pPr>
    </w:p>
    <w:p>
      <w:pPr>
        <w:keepNext w:val="0"/>
        <w:keepLines w:val="0"/>
        <w:pageBreakBefore w:val="0"/>
        <w:kinsoku/>
        <w:wordWrap/>
        <w:overflowPunct/>
        <w:topLinePunct w:val="0"/>
        <w:autoSpaceDE/>
        <w:autoSpaceDN/>
        <w:bidi w:val="0"/>
        <w:spacing w:line="600" w:lineRule="exact"/>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各县（市</w:t>
      </w:r>
      <w:r>
        <w:rPr>
          <w:rFonts w:hint="eastAsia"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区）、功能区卫生健康主管部门，委属各医疗卫生单位，市直部门相关单位：</w:t>
      </w:r>
    </w:p>
    <w:p>
      <w:pPr>
        <w:keepNext w:val="0"/>
        <w:keepLines w:val="0"/>
        <w:pageBreakBefore w:val="0"/>
        <w:kinsoku/>
        <w:wordWrap/>
        <w:overflowPunct/>
        <w:topLinePunct w:val="0"/>
        <w:autoSpaceDE/>
        <w:autoSpaceDN/>
        <w:bidi w:val="0"/>
        <w:spacing w:line="600" w:lineRule="exact"/>
        <w:ind w:firstLine="624"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根据《山东省卫生健康委员会山东省人力资源和社会保障厅关于组织申报2022年度卫生高级职称工作的通知》和市人社局</w:t>
      </w:r>
      <w:r>
        <w:rPr>
          <w:rFonts w:hint="default" w:ascii="Times New Roman" w:hAnsi="Times New Roman" w:eastAsia="仿宋_GB2312" w:cs="Times New Roman"/>
          <w:snapToGrid w:val="0"/>
          <w:color w:val="000000"/>
          <w:kern w:val="0"/>
          <w:sz w:val="32"/>
          <w:szCs w:val="32"/>
        </w:rPr>
        <w:t>《关于做好2022年度全市专业技术人员职称评审工作有关问题的通知》等文件精神，结合工作实际，</w:t>
      </w:r>
      <w:r>
        <w:rPr>
          <w:rFonts w:hint="default" w:ascii="Times New Roman" w:hAnsi="Times New Roman" w:eastAsia="仿宋_GB2312" w:cs="Times New Roman"/>
          <w:color w:val="000000"/>
          <w:sz w:val="32"/>
          <w:szCs w:val="32"/>
        </w:rPr>
        <w:t>现就我市202</w:t>
      </w:r>
      <w:r>
        <w:rPr>
          <w:rFonts w:hint="eastAsia" w:ascii="Times New Roman" w:hAnsi="Times New Roman" w:eastAsia="仿宋_GB2312" w:cs="Times New Roman"/>
          <w:color w:val="000000"/>
          <w:sz w:val="32"/>
          <w:szCs w:val="32"/>
          <w:lang w:val="en-US" w:eastAsia="zh-CN"/>
        </w:rPr>
        <w:t>2</w:t>
      </w:r>
      <w:r>
        <w:rPr>
          <w:rFonts w:hint="default" w:ascii="Times New Roman" w:hAnsi="Times New Roman" w:eastAsia="仿宋_GB2312" w:cs="Times New Roman"/>
          <w:color w:val="000000"/>
          <w:sz w:val="32"/>
          <w:szCs w:val="32"/>
        </w:rPr>
        <w:t>年度卫生副高和基层卫生高级职称申报工作通知如下：</w:t>
      </w:r>
    </w:p>
    <w:p>
      <w:pPr>
        <w:keepNext w:val="0"/>
        <w:keepLines w:val="0"/>
        <w:pageBreakBefore w:val="0"/>
        <w:kinsoku/>
        <w:wordWrap/>
        <w:overflowPunct/>
        <w:topLinePunct w:val="0"/>
        <w:autoSpaceDE/>
        <w:autoSpaceDN/>
        <w:bidi w:val="0"/>
        <w:spacing w:line="600" w:lineRule="exact"/>
        <w:ind w:firstLine="624"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黑体" w:cs="Times New Roman"/>
          <w:color w:val="000000"/>
          <w:sz w:val="32"/>
          <w:szCs w:val="32"/>
        </w:rPr>
        <w:t>一、申报范围</w:t>
      </w:r>
    </w:p>
    <w:p>
      <w:pPr>
        <w:keepNext w:val="0"/>
        <w:keepLines w:val="0"/>
        <w:pageBreakBefore w:val="0"/>
        <w:kinsoku/>
        <w:wordWrap/>
        <w:overflowPunct/>
        <w:topLinePunct w:val="0"/>
        <w:autoSpaceDE/>
        <w:autoSpaceDN/>
        <w:bidi w:val="0"/>
        <w:spacing w:line="600" w:lineRule="exact"/>
        <w:ind w:firstLine="624"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一）在我市各类企业事业单位、社会中介组织从事卫生专业技术工作，与用人单位确定了人员劳动（聘用）关系的卫生专业技术人员以及从事卫生专业技术工作的自由职业者，均可按规定的标准条件申报评审卫生技术系列相应级别职称。</w:t>
      </w:r>
    </w:p>
    <w:p>
      <w:pPr>
        <w:keepNext w:val="0"/>
        <w:keepLines w:val="0"/>
        <w:pageBreakBefore w:val="0"/>
        <w:numPr>
          <w:ilvl w:val="0"/>
          <w:numId w:val="0"/>
        </w:numPr>
        <w:kinsoku/>
        <w:wordWrap/>
        <w:overflowPunct/>
        <w:topLinePunct w:val="0"/>
        <w:autoSpaceDE/>
        <w:autoSpaceDN/>
        <w:bidi w:val="0"/>
        <w:spacing w:line="630" w:lineRule="exact"/>
        <w:ind w:firstLine="624" w:firstLineChars="200"/>
        <w:textAlignment w:val="auto"/>
        <w:rPr>
          <w:rFonts w:hint="default" w:ascii="Times New Roman" w:hAnsi="Times New Roman" w:eastAsia="仿宋_GB2312" w:cs="Times New Roman"/>
          <w:color w:val="auto"/>
          <w:w w:val="100"/>
          <w:sz w:val="32"/>
          <w:szCs w:val="32"/>
        </w:rPr>
      </w:pPr>
      <w:r>
        <w:rPr>
          <w:rFonts w:hint="default" w:ascii="Times New Roman" w:hAnsi="Times New Roman" w:eastAsia="仿宋_GB2312" w:cs="Times New Roman"/>
          <w:color w:val="000000"/>
          <w:kern w:val="32"/>
          <w:sz w:val="32"/>
          <w:szCs w:val="32"/>
          <w:shd w:val="clear" w:color="auto" w:fill="FFFFFF"/>
        </w:rPr>
        <w:t>（二）</w:t>
      </w:r>
      <w:r>
        <w:rPr>
          <w:rFonts w:hint="default" w:ascii="Times New Roman" w:hAnsi="Times New Roman" w:eastAsia="仿宋_GB2312" w:cs="Times New Roman"/>
          <w:color w:val="auto"/>
          <w:w w:val="100"/>
          <w:sz w:val="32"/>
          <w:szCs w:val="32"/>
        </w:rPr>
        <w:t>经卫生健康部门批准且具有独立法人资格的乡镇卫生院、社区卫生服务中心（站）及诊所、村卫生室等卫生健康服务机构中卫生专业技术人员，可按规定的标准条件申报评审基层卫生技术系列相应级别职称。</w:t>
      </w:r>
    </w:p>
    <w:p>
      <w:pPr>
        <w:keepNext w:val="0"/>
        <w:keepLines w:val="0"/>
        <w:pageBreakBefore w:val="0"/>
        <w:kinsoku/>
        <w:wordWrap/>
        <w:overflowPunct/>
        <w:topLinePunct w:val="0"/>
        <w:autoSpaceDE/>
        <w:autoSpaceDN/>
        <w:bidi w:val="0"/>
        <w:spacing w:line="600" w:lineRule="exact"/>
        <w:ind w:firstLine="624" w:firstLineChars="200"/>
        <w:textAlignment w:val="auto"/>
        <w:rPr>
          <w:rFonts w:hint="default" w:ascii="Times New Roman" w:hAnsi="Times New Roman" w:eastAsia="仿宋_GB2312" w:cs="Times New Roman"/>
          <w:color w:val="000000"/>
          <w:kern w:val="32"/>
          <w:sz w:val="32"/>
          <w:szCs w:val="32"/>
          <w:shd w:val="clear" w:color="auto" w:fill="FFFFFF"/>
        </w:rPr>
      </w:pPr>
      <w:r>
        <w:rPr>
          <w:rFonts w:hint="default" w:ascii="Times New Roman" w:hAnsi="Times New Roman" w:eastAsia="仿宋_GB2312" w:cs="Times New Roman"/>
          <w:color w:val="000000"/>
          <w:sz w:val="32"/>
          <w:szCs w:val="32"/>
        </w:rPr>
        <w:t>（三）</w:t>
      </w:r>
      <w:r>
        <w:rPr>
          <w:rFonts w:hint="default" w:ascii="Times New Roman" w:hAnsi="Times New Roman" w:eastAsia="仿宋_GB2312" w:cs="Times New Roman"/>
          <w:color w:val="000000"/>
          <w:kern w:val="32"/>
          <w:sz w:val="32"/>
          <w:szCs w:val="32"/>
          <w:shd w:val="clear" w:color="auto" w:fill="FFFFFF"/>
        </w:rPr>
        <w:t>申报人员按其人事关系所在单位推荐申报。</w:t>
      </w:r>
      <w:r>
        <w:rPr>
          <w:rFonts w:hint="default" w:ascii="Times New Roman" w:hAnsi="Times New Roman" w:eastAsia="仿宋_GB2312" w:cs="Times New Roman"/>
          <w:color w:val="000000"/>
          <w:sz w:val="32"/>
          <w:szCs w:val="32"/>
        </w:rPr>
        <w:t>市直相关部门（单位）下属企事业单位的人员，通过各市直部门（单位）申报管理；属市人事代理机构代理的人员，通过市人事代理机构</w:t>
      </w:r>
      <w:r>
        <w:rPr>
          <w:rFonts w:hint="default" w:ascii="Times New Roman" w:hAnsi="Times New Roman" w:eastAsia="仿宋_GB2312" w:cs="Times New Roman"/>
          <w:color w:val="000000"/>
          <w:spacing w:val="-6"/>
          <w:sz w:val="32"/>
          <w:szCs w:val="32"/>
        </w:rPr>
        <w:t>申报管理；各县</w:t>
      </w:r>
      <w:r>
        <w:rPr>
          <w:rFonts w:hint="default" w:ascii="Times New Roman" w:hAnsi="Times New Roman" w:eastAsia="仿宋_GB2312" w:cs="Times New Roman"/>
          <w:color w:val="000000"/>
          <w:spacing w:val="-6"/>
          <w:sz w:val="32"/>
          <w:szCs w:val="32"/>
          <w:lang w:eastAsia="zh-CN"/>
        </w:rPr>
        <w:t>（</w:t>
      </w:r>
      <w:r>
        <w:rPr>
          <w:rFonts w:hint="default" w:ascii="Times New Roman" w:hAnsi="Times New Roman" w:eastAsia="仿宋_GB2312" w:cs="Times New Roman"/>
          <w:color w:val="000000"/>
          <w:spacing w:val="-6"/>
          <w:sz w:val="32"/>
          <w:szCs w:val="32"/>
        </w:rPr>
        <w:t>市</w:t>
      </w:r>
      <w:r>
        <w:rPr>
          <w:rFonts w:hint="eastAsia" w:ascii="Times New Roman" w:hAnsi="Times New Roman" w:eastAsia="仿宋_GB2312" w:cs="Times New Roman"/>
          <w:color w:val="000000"/>
          <w:spacing w:val="-6"/>
          <w:sz w:val="32"/>
          <w:szCs w:val="32"/>
          <w:lang w:eastAsia="zh-CN"/>
        </w:rPr>
        <w:t>、</w:t>
      </w:r>
      <w:r>
        <w:rPr>
          <w:rFonts w:hint="default" w:ascii="Times New Roman" w:hAnsi="Times New Roman" w:eastAsia="仿宋_GB2312" w:cs="Times New Roman"/>
          <w:color w:val="000000"/>
          <w:spacing w:val="-6"/>
          <w:sz w:val="32"/>
          <w:szCs w:val="32"/>
        </w:rPr>
        <w:t>区</w:t>
      </w:r>
      <w:r>
        <w:rPr>
          <w:rFonts w:hint="default" w:ascii="Times New Roman" w:hAnsi="Times New Roman" w:eastAsia="仿宋_GB2312" w:cs="Times New Roman"/>
          <w:color w:val="000000"/>
          <w:spacing w:val="-6"/>
          <w:sz w:val="32"/>
          <w:szCs w:val="32"/>
          <w:lang w:eastAsia="zh-CN"/>
        </w:rPr>
        <w:t>）</w:t>
      </w:r>
      <w:r>
        <w:rPr>
          <w:rFonts w:hint="default" w:ascii="Times New Roman" w:hAnsi="Times New Roman" w:eastAsia="仿宋_GB2312" w:cs="Times New Roman"/>
          <w:color w:val="000000"/>
          <w:spacing w:val="-6"/>
          <w:sz w:val="32"/>
          <w:szCs w:val="32"/>
        </w:rPr>
        <w:t>、功能区所属企事业单位的人员，通过各县</w:t>
      </w:r>
      <w:r>
        <w:rPr>
          <w:rFonts w:hint="default" w:ascii="Times New Roman" w:hAnsi="Times New Roman" w:eastAsia="仿宋_GB2312" w:cs="Times New Roman"/>
          <w:color w:val="000000"/>
          <w:spacing w:val="-6"/>
          <w:sz w:val="32"/>
          <w:szCs w:val="32"/>
          <w:lang w:eastAsia="zh-CN"/>
        </w:rPr>
        <w:t>（</w:t>
      </w:r>
      <w:r>
        <w:rPr>
          <w:rFonts w:hint="default" w:ascii="Times New Roman" w:hAnsi="Times New Roman" w:eastAsia="仿宋_GB2312" w:cs="Times New Roman"/>
          <w:color w:val="000000"/>
          <w:spacing w:val="-6"/>
          <w:sz w:val="32"/>
          <w:szCs w:val="32"/>
        </w:rPr>
        <w:t>市</w:t>
      </w:r>
      <w:r>
        <w:rPr>
          <w:rFonts w:hint="eastAsia" w:ascii="Times New Roman" w:hAnsi="Times New Roman" w:eastAsia="仿宋_GB2312" w:cs="Times New Roman"/>
          <w:color w:val="000000"/>
          <w:spacing w:val="-6"/>
          <w:sz w:val="32"/>
          <w:szCs w:val="32"/>
          <w:lang w:eastAsia="zh-CN"/>
        </w:rPr>
        <w:t>、</w:t>
      </w:r>
      <w:r>
        <w:rPr>
          <w:rFonts w:hint="default" w:ascii="Times New Roman" w:hAnsi="Times New Roman" w:eastAsia="仿宋_GB2312" w:cs="Times New Roman"/>
          <w:color w:val="000000"/>
          <w:spacing w:val="-6"/>
          <w:sz w:val="32"/>
          <w:szCs w:val="32"/>
        </w:rPr>
        <w:t>区</w:t>
      </w:r>
      <w:r>
        <w:rPr>
          <w:rFonts w:hint="default" w:ascii="Times New Roman" w:hAnsi="Times New Roman" w:eastAsia="仿宋_GB2312" w:cs="Times New Roman"/>
          <w:color w:val="000000"/>
          <w:spacing w:val="-6"/>
          <w:sz w:val="32"/>
          <w:szCs w:val="32"/>
          <w:lang w:eastAsia="zh-CN"/>
        </w:rPr>
        <w:t>）</w:t>
      </w:r>
      <w:r>
        <w:rPr>
          <w:rFonts w:hint="default" w:ascii="Times New Roman" w:hAnsi="Times New Roman" w:eastAsia="仿宋_GB2312" w:cs="Times New Roman"/>
          <w:color w:val="000000"/>
          <w:spacing w:val="-6"/>
          <w:sz w:val="32"/>
          <w:szCs w:val="32"/>
        </w:rPr>
        <w:t>、功能区人力资源社会保障部门申报管理；非公有制经济组织的人员可按照属地管理原则，由工作单位通过所在地县</w:t>
      </w:r>
      <w:r>
        <w:rPr>
          <w:rFonts w:hint="default" w:ascii="Times New Roman" w:hAnsi="Times New Roman" w:eastAsia="仿宋_GB2312" w:cs="Times New Roman"/>
          <w:color w:val="000000"/>
          <w:spacing w:val="-6"/>
          <w:sz w:val="32"/>
          <w:szCs w:val="32"/>
          <w:lang w:eastAsia="zh-CN"/>
        </w:rPr>
        <w:t>（</w:t>
      </w:r>
      <w:r>
        <w:rPr>
          <w:rFonts w:hint="default" w:ascii="Times New Roman" w:hAnsi="Times New Roman" w:eastAsia="仿宋_GB2312" w:cs="Times New Roman"/>
          <w:color w:val="000000"/>
          <w:spacing w:val="-6"/>
          <w:sz w:val="32"/>
          <w:szCs w:val="32"/>
        </w:rPr>
        <w:t>市</w:t>
      </w:r>
      <w:r>
        <w:rPr>
          <w:rFonts w:hint="eastAsia" w:ascii="Times New Roman" w:hAnsi="Times New Roman" w:eastAsia="仿宋_GB2312" w:cs="Times New Roman"/>
          <w:color w:val="000000"/>
          <w:spacing w:val="-6"/>
          <w:sz w:val="32"/>
          <w:szCs w:val="32"/>
          <w:lang w:eastAsia="zh-CN"/>
        </w:rPr>
        <w:t>、</w:t>
      </w:r>
      <w:r>
        <w:rPr>
          <w:rFonts w:hint="default" w:ascii="Times New Roman" w:hAnsi="Times New Roman" w:eastAsia="仿宋_GB2312" w:cs="Times New Roman"/>
          <w:color w:val="000000"/>
          <w:spacing w:val="-6"/>
          <w:sz w:val="32"/>
          <w:szCs w:val="32"/>
        </w:rPr>
        <w:t>区</w:t>
      </w:r>
      <w:r>
        <w:rPr>
          <w:rFonts w:hint="default" w:ascii="Times New Roman" w:hAnsi="Times New Roman" w:eastAsia="仿宋_GB2312" w:cs="Times New Roman"/>
          <w:color w:val="000000"/>
          <w:spacing w:val="-6"/>
          <w:sz w:val="32"/>
          <w:szCs w:val="32"/>
          <w:lang w:eastAsia="zh-CN"/>
        </w:rPr>
        <w:t>）</w:t>
      </w:r>
      <w:r>
        <w:rPr>
          <w:rFonts w:hint="default" w:ascii="Times New Roman" w:hAnsi="Times New Roman" w:eastAsia="仿宋_GB2312" w:cs="Times New Roman"/>
          <w:color w:val="000000"/>
          <w:spacing w:val="-6"/>
          <w:sz w:val="32"/>
          <w:szCs w:val="32"/>
        </w:rPr>
        <w:t>、功能区人力资源社会保障部门申报，逐级审核上报。自由职业者、农村从事卫生专业技术工作的人员可由其所在街道社区、村委会或乡镇人力资源社会保障所推荐申报，逐级审核上报。劳务派遣人员、人事代理和合同制聘用人员分别由劳务派遣单位、人事代理机构会同申报人现工作单位推荐申报，</w:t>
      </w:r>
      <w:r>
        <w:rPr>
          <w:rFonts w:hint="default" w:ascii="Times New Roman" w:hAnsi="Times New Roman" w:eastAsia="仿宋_GB2312" w:cs="Times New Roman"/>
          <w:color w:val="000000"/>
          <w:spacing w:val="-6"/>
          <w:kern w:val="32"/>
          <w:sz w:val="32"/>
          <w:szCs w:val="32"/>
          <w:shd w:val="clear" w:color="auto" w:fill="FFFFFF"/>
        </w:rPr>
        <w:t>须经现工作单位履行审核、公示等程序后推荐申报，申报材料盖现工作单位的公章。</w:t>
      </w:r>
    </w:p>
    <w:p>
      <w:pPr>
        <w:keepNext w:val="0"/>
        <w:keepLines w:val="0"/>
        <w:pageBreakBefore w:val="0"/>
        <w:kinsoku/>
        <w:wordWrap/>
        <w:overflowPunct/>
        <w:topLinePunct w:val="0"/>
        <w:autoSpaceDE/>
        <w:autoSpaceDN/>
        <w:bidi w:val="0"/>
        <w:spacing w:line="600" w:lineRule="exact"/>
        <w:ind w:firstLine="624"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（四）公务员（含列入参照公务员法管理的事业单位的在编人员）、离退休人员不得参加职称评审。</w:t>
      </w:r>
    </w:p>
    <w:p>
      <w:pPr>
        <w:keepNext w:val="0"/>
        <w:keepLines w:val="0"/>
        <w:pageBreakBefore w:val="0"/>
        <w:kinsoku/>
        <w:wordWrap/>
        <w:overflowPunct/>
        <w:topLinePunct w:val="0"/>
        <w:autoSpaceDE/>
        <w:autoSpaceDN/>
        <w:bidi w:val="0"/>
        <w:spacing w:line="600" w:lineRule="exact"/>
        <w:ind w:firstLine="624"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w:t>
      </w:r>
      <w:r>
        <w:rPr>
          <w:rFonts w:hint="eastAsia" w:ascii="Times New Roman" w:hAnsi="Times New Roman" w:eastAsia="仿宋_GB2312" w:cs="Times New Roman"/>
          <w:color w:val="000000"/>
          <w:sz w:val="32"/>
          <w:szCs w:val="32"/>
          <w:lang w:eastAsia="zh-CN"/>
        </w:rPr>
        <w:t>五</w:t>
      </w:r>
      <w:r>
        <w:rPr>
          <w:rFonts w:hint="default" w:ascii="Times New Roman" w:hAnsi="Times New Roman" w:eastAsia="仿宋_GB2312" w:cs="Times New Roman"/>
          <w:color w:val="000000"/>
          <w:sz w:val="32"/>
          <w:szCs w:val="32"/>
        </w:rPr>
        <w:t>）</w:t>
      </w:r>
      <w:r>
        <w:rPr>
          <w:rFonts w:hint="default" w:ascii="Times New Roman" w:hAnsi="Times New Roman" w:eastAsia="仿宋_GB2312" w:cs="Times New Roman"/>
          <w:snapToGrid w:val="0"/>
          <w:color w:val="000000"/>
          <w:kern w:val="0"/>
          <w:sz w:val="32"/>
          <w:szCs w:val="32"/>
        </w:rPr>
        <w:t>申报评审职称，应与所在专业技术岗位要求的职称系列（专业）相一致。</w:t>
      </w:r>
      <w:r>
        <w:rPr>
          <w:rFonts w:hint="default" w:ascii="Times New Roman" w:hAnsi="Times New Roman" w:eastAsia="仿宋_GB2312" w:cs="Times New Roman"/>
          <w:color w:val="000000"/>
          <w:kern w:val="32"/>
          <w:sz w:val="32"/>
          <w:szCs w:val="32"/>
          <w:shd w:val="clear" w:color="auto" w:fill="FFFFFF"/>
        </w:rPr>
        <w:t>申报人员申报专业从《山东省卫生高级专业技术职务资格评审专业目录》（附件1）中选择申报，原则上不允许跨专业申报。</w:t>
      </w:r>
      <w:r>
        <w:rPr>
          <w:rFonts w:hint="default" w:ascii="Times New Roman" w:hAnsi="Times New Roman" w:eastAsia="仿宋_GB2312" w:cs="Times New Roman"/>
          <w:snapToGrid w:val="0"/>
          <w:color w:val="000000"/>
          <w:kern w:val="0"/>
          <w:sz w:val="32"/>
          <w:szCs w:val="32"/>
        </w:rPr>
        <w:t>本单位未设置相应专业技术岗位的，不得推荐评审相应系列（专业）的专业技术职务资格。</w:t>
      </w:r>
      <w:r>
        <w:rPr>
          <w:rFonts w:hint="default" w:ascii="Times New Roman" w:hAnsi="Times New Roman" w:eastAsia="仿宋_GB2312" w:cs="Times New Roman"/>
          <w:color w:val="000000"/>
          <w:sz w:val="32"/>
          <w:szCs w:val="32"/>
        </w:rPr>
        <w:t>未划分三级学科专业的基层医疗卫生机构人员，申报专业选择填写“内科”、“外科”等二级学科专业。申报类别为临床、中医（中西医结合）、口腔、公共卫生和护理专业的申报人员应具有相应的执业资格，且执业范围应与申报评审的专业相一致。申报“全科医学”专业技术职务资格，须具有注册范围为全科医学的执业证书。</w:t>
      </w:r>
    </w:p>
    <w:p>
      <w:pPr>
        <w:keepNext w:val="0"/>
        <w:keepLines w:val="0"/>
        <w:pageBreakBefore w:val="0"/>
        <w:kinsoku/>
        <w:wordWrap/>
        <w:overflowPunct/>
        <w:topLinePunct w:val="0"/>
        <w:autoSpaceDE/>
        <w:autoSpaceDN/>
        <w:bidi w:val="0"/>
        <w:spacing w:line="600" w:lineRule="exact"/>
        <w:ind w:firstLine="624"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w:t>
      </w:r>
      <w:r>
        <w:rPr>
          <w:rFonts w:hint="eastAsia" w:ascii="Times New Roman" w:hAnsi="Times New Roman" w:eastAsia="仿宋_GB2312" w:cs="Times New Roman"/>
          <w:color w:val="000000"/>
          <w:sz w:val="32"/>
          <w:szCs w:val="32"/>
          <w:lang w:val="en-US" w:eastAsia="zh-CN"/>
        </w:rPr>
        <w:t>六</w:t>
      </w:r>
      <w:r>
        <w:rPr>
          <w:rFonts w:hint="default" w:ascii="Times New Roman" w:hAnsi="Times New Roman" w:eastAsia="仿宋_GB2312" w:cs="Times New Roman"/>
          <w:color w:val="000000"/>
          <w:sz w:val="32"/>
          <w:szCs w:val="32"/>
        </w:rPr>
        <w:t>）</w:t>
      </w:r>
      <w:r>
        <w:rPr>
          <w:rFonts w:hint="default" w:ascii="Times New Roman" w:hAnsi="Times New Roman" w:eastAsia="仿宋_GB2312" w:cs="Times New Roman"/>
          <w:color w:val="000000"/>
          <w:kern w:val="32"/>
          <w:sz w:val="32"/>
          <w:szCs w:val="32"/>
          <w:shd w:val="clear" w:color="auto" w:fill="FFFFFF"/>
        </w:rPr>
        <w:t>申报人员各种年限计算的截止时间均为202</w:t>
      </w:r>
      <w:r>
        <w:rPr>
          <w:rFonts w:hint="eastAsia" w:ascii="Times New Roman" w:hAnsi="Times New Roman" w:eastAsia="仿宋_GB2312" w:cs="Times New Roman"/>
          <w:color w:val="000000"/>
          <w:kern w:val="32"/>
          <w:sz w:val="32"/>
          <w:szCs w:val="32"/>
          <w:shd w:val="clear" w:color="auto" w:fill="FFFFFF"/>
          <w:lang w:val="en-US" w:eastAsia="zh-CN"/>
        </w:rPr>
        <w:t>2</w:t>
      </w:r>
      <w:r>
        <w:rPr>
          <w:rFonts w:hint="default" w:ascii="Times New Roman" w:hAnsi="Times New Roman" w:eastAsia="仿宋_GB2312" w:cs="Times New Roman"/>
          <w:color w:val="000000"/>
          <w:kern w:val="32"/>
          <w:sz w:val="32"/>
          <w:szCs w:val="32"/>
          <w:shd w:val="clear" w:color="auto" w:fill="FFFFFF"/>
        </w:rPr>
        <w:t>年12月31日；专业工作量、论文著作、科研专利、表彰奖励、临床病案、手术视频、护理案例、卫生标准、流行病学调查报告、应急处置情况报告、科普作品等材料正式发表或形成截止</w:t>
      </w:r>
      <w:r>
        <w:rPr>
          <w:rFonts w:hint="default" w:ascii="Times New Roman" w:hAnsi="Times New Roman" w:eastAsia="仿宋_GB2312" w:cs="Times New Roman"/>
          <w:color w:val="000000"/>
          <w:sz w:val="32"/>
          <w:szCs w:val="32"/>
        </w:rPr>
        <w:t>时间为202</w:t>
      </w:r>
      <w:r>
        <w:rPr>
          <w:rFonts w:hint="eastAsia" w:ascii="Times New Roman" w:hAnsi="Times New Roman" w:eastAsia="仿宋_GB2312" w:cs="Times New Roman"/>
          <w:color w:val="000000"/>
          <w:sz w:val="32"/>
          <w:szCs w:val="32"/>
          <w:lang w:val="en-US" w:eastAsia="zh-CN"/>
        </w:rPr>
        <w:t>2</w:t>
      </w:r>
      <w:r>
        <w:rPr>
          <w:rFonts w:hint="default" w:ascii="Times New Roman" w:hAnsi="Times New Roman" w:eastAsia="仿宋_GB2312" w:cs="Times New Roman"/>
          <w:color w:val="000000"/>
          <w:sz w:val="32"/>
          <w:szCs w:val="32"/>
        </w:rPr>
        <w:t>年</w:t>
      </w:r>
      <w:r>
        <w:rPr>
          <w:rFonts w:hint="eastAsia" w:ascii="Times New Roman" w:hAnsi="Times New Roman" w:eastAsia="仿宋_GB2312" w:cs="Times New Roman"/>
          <w:color w:val="000000"/>
          <w:sz w:val="32"/>
          <w:szCs w:val="32"/>
          <w:lang w:val="en-US" w:eastAsia="zh-CN"/>
        </w:rPr>
        <w:t>10</w:t>
      </w:r>
      <w:r>
        <w:rPr>
          <w:rFonts w:hint="default" w:ascii="Times New Roman" w:hAnsi="Times New Roman" w:eastAsia="仿宋_GB2312" w:cs="Times New Roman"/>
          <w:color w:val="000000"/>
          <w:sz w:val="32"/>
          <w:szCs w:val="32"/>
        </w:rPr>
        <w:t>月3</w:t>
      </w:r>
      <w:r>
        <w:rPr>
          <w:rFonts w:hint="eastAsia" w:ascii="Times New Roman" w:hAnsi="Times New Roman" w:eastAsia="仿宋_GB2312" w:cs="Times New Roman"/>
          <w:color w:val="000000"/>
          <w:sz w:val="32"/>
          <w:szCs w:val="32"/>
          <w:lang w:val="en-US" w:eastAsia="zh-CN"/>
        </w:rPr>
        <w:t>1</w:t>
      </w:r>
      <w:r>
        <w:rPr>
          <w:rFonts w:hint="default" w:ascii="Times New Roman" w:hAnsi="Times New Roman" w:eastAsia="仿宋_GB2312" w:cs="Times New Roman"/>
          <w:color w:val="000000"/>
          <w:sz w:val="32"/>
          <w:szCs w:val="32"/>
        </w:rPr>
        <w:t>日。</w:t>
      </w:r>
    </w:p>
    <w:p>
      <w:pPr>
        <w:keepNext w:val="0"/>
        <w:keepLines w:val="0"/>
        <w:pageBreakBefore w:val="0"/>
        <w:kinsoku/>
        <w:wordWrap/>
        <w:overflowPunct/>
        <w:topLinePunct w:val="0"/>
        <w:autoSpaceDE/>
        <w:autoSpaceDN/>
        <w:bidi w:val="0"/>
        <w:spacing w:line="600" w:lineRule="exact"/>
        <w:ind w:firstLine="624" w:firstLineChars="200"/>
        <w:textAlignment w:val="auto"/>
        <w:rPr>
          <w:rFonts w:hint="default" w:ascii="Times New Roman" w:hAnsi="Times New Roman" w:eastAsia="黑体" w:cs="Times New Roman"/>
          <w:color w:val="000000"/>
          <w:sz w:val="32"/>
          <w:szCs w:val="32"/>
        </w:rPr>
      </w:pPr>
      <w:r>
        <w:rPr>
          <w:rFonts w:hint="default" w:ascii="Times New Roman" w:hAnsi="Times New Roman" w:eastAsia="黑体" w:cs="Times New Roman"/>
          <w:color w:val="000000"/>
          <w:sz w:val="32"/>
          <w:szCs w:val="32"/>
        </w:rPr>
        <w:t>二、申报条件及相关政策</w:t>
      </w:r>
    </w:p>
    <w:p>
      <w:pPr>
        <w:keepNext w:val="0"/>
        <w:keepLines w:val="0"/>
        <w:pageBreakBefore w:val="0"/>
        <w:widowControl w:val="0"/>
        <w:kinsoku/>
        <w:wordWrap/>
        <w:overflowPunct/>
        <w:topLinePunct w:val="0"/>
        <w:autoSpaceDE/>
        <w:autoSpaceDN/>
        <w:bidi w:val="0"/>
        <w:spacing w:before="0" w:beforeAutospacing="0" w:after="0" w:afterAutospacing="0" w:line="600" w:lineRule="exact"/>
        <w:ind w:firstLine="624" w:firstLineChars="200"/>
        <w:jc w:val="both"/>
        <w:textAlignment w:val="auto"/>
        <w:rPr>
          <w:rFonts w:hint="default" w:ascii="Times New Roman" w:hAnsi="Times New Roman" w:eastAsia="楷体_GB2312" w:cs="Times New Roman"/>
          <w:color w:val="000000"/>
          <w:kern w:val="2"/>
          <w:sz w:val="32"/>
          <w:szCs w:val="32"/>
          <w:lang w:val="en-US" w:eastAsia="zh-CN" w:bidi="ar-SA"/>
        </w:rPr>
      </w:pPr>
      <w:r>
        <w:rPr>
          <w:rFonts w:hint="default" w:ascii="Times New Roman" w:hAnsi="Times New Roman" w:eastAsia="楷体_GB2312" w:cs="Times New Roman"/>
          <w:color w:val="000000"/>
          <w:kern w:val="2"/>
          <w:sz w:val="32"/>
          <w:szCs w:val="32"/>
          <w:lang w:val="en-US" w:eastAsia="zh-CN" w:bidi="ar-SA"/>
        </w:rPr>
        <w:t>（一）申报条件</w:t>
      </w:r>
    </w:p>
    <w:p>
      <w:pPr>
        <w:keepNext w:val="0"/>
        <w:keepLines w:val="0"/>
        <w:pageBreakBefore w:val="0"/>
        <w:kinsoku/>
        <w:wordWrap/>
        <w:overflowPunct/>
        <w:topLinePunct w:val="0"/>
        <w:autoSpaceDE/>
        <w:autoSpaceDN/>
        <w:bidi w:val="0"/>
        <w:spacing w:line="630" w:lineRule="exact"/>
        <w:ind w:firstLine="624" w:firstLineChars="200"/>
        <w:textAlignment w:val="auto"/>
        <w:rPr>
          <w:rFonts w:hint="default" w:ascii="Times New Roman" w:hAnsi="Times New Roman" w:eastAsia="仿宋_GB2312" w:cs="Times New Roman"/>
          <w:color w:val="000000"/>
          <w:kern w:val="32"/>
          <w:sz w:val="32"/>
          <w:szCs w:val="32"/>
          <w:shd w:val="clear" w:color="auto" w:fill="FFFFFF"/>
          <w:lang w:val="en-US" w:eastAsia="zh-CN" w:bidi="ar-SA"/>
        </w:rPr>
      </w:pPr>
      <w:r>
        <w:rPr>
          <w:rFonts w:hint="default" w:ascii="Times New Roman" w:hAnsi="Times New Roman" w:eastAsia="仿宋_GB2312" w:cs="Times New Roman"/>
          <w:color w:val="000000"/>
          <w:kern w:val="2"/>
          <w:sz w:val="32"/>
          <w:szCs w:val="32"/>
          <w:lang w:val="en-US" w:eastAsia="zh-CN" w:bidi="ar-SA"/>
        </w:rPr>
        <w:t>1、</w:t>
      </w:r>
      <w:r>
        <w:rPr>
          <w:rFonts w:hint="eastAsia" w:ascii="Times New Roman" w:hAnsi="Times New Roman" w:eastAsia="仿宋_GB2312" w:cs="Times New Roman"/>
          <w:b/>
          <w:bCs/>
          <w:color w:val="000000"/>
          <w:kern w:val="2"/>
          <w:sz w:val="32"/>
          <w:szCs w:val="32"/>
          <w:lang w:val="en-US" w:eastAsia="zh-CN" w:bidi="ar-SA"/>
        </w:rPr>
        <w:t>卫生技术系列副高级</w:t>
      </w:r>
      <w:r>
        <w:rPr>
          <w:rFonts w:hint="eastAsia" w:ascii="Times New Roman" w:hAnsi="Times New Roman" w:eastAsia="仿宋_GB2312" w:cs="Times New Roman"/>
          <w:color w:val="000000"/>
          <w:kern w:val="2"/>
          <w:sz w:val="32"/>
          <w:szCs w:val="32"/>
          <w:lang w:val="en-US" w:eastAsia="zh-CN" w:bidi="ar-SA"/>
        </w:rPr>
        <w:t>职称</w:t>
      </w:r>
      <w:r>
        <w:rPr>
          <w:rFonts w:hint="default" w:ascii="Times New Roman" w:hAnsi="Times New Roman" w:eastAsia="仿宋_GB2312" w:cs="Times New Roman"/>
          <w:color w:val="auto"/>
          <w:w w:val="100"/>
          <w:sz w:val="32"/>
          <w:szCs w:val="32"/>
        </w:rPr>
        <w:t>评审</w:t>
      </w:r>
      <w:r>
        <w:rPr>
          <w:rFonts w:hint="eastAsia" w:ascii="Times New Roman" w:hAnsi="Times New Roman" w:eastAsia="仿宋_GB2312" w:cs="Times New Roman"/>
          <w:color w:val="000000"/>
          <w:kern w:val="2"/>
          <w:sz w:val="32"/>
          <w:szCs w:val="32"/>
          <w:lang w:val="en-US" w:eastAsia="zh-CN" w:bidi="ar-SA"/>
        </w:rPr>
        <w:t>标准条件</w:t>
      </w:r>
      <w:r>
        <w:rPr>
          <w:rFonts w:hint="default" w:ascii="Times New Roman" w:hAnsi="Times New Roman" w:eastAsia="仿宋_GB2312" w:cs="Times New Roman"/>
          <w:color w:val="000000"/>
          <w:kern w:val="2"/>
          <w:sz w:val="32"/>
          <w:szCs w:val="32"/>
          <w:lang w:val="en-US" w:eastAsia="zh-CN" w:bidi="ar-SA"/>
        </w:rPr>
        <w:t>按照《人力资</w:t>
      </w:r>
      <w:r>
        <w:rPr>
          <w:rFonts w:hint="default" w:ascii="Times New Roman" w:hAnsi="Times New Roman" w:eastAsia="仿宋_GB2312" w:cs="Times New Roman"/>
          <w:color w:val="000000"/>
          <w:kern w:val="0"/>
          <w:sz w:val="32"/>
          <w:szCs w:val="32"/>
          <w:lang w:val="en-US" w:eastAsia="zh-CN" w:bidi="ar-SA"/>
        </w:rPr>
        <w:t>源社会保障部国家卫生健康委国家中医药局关于深化卫生专业技术人员职称制度改革的指导意见</w:t>
      </w:r>
      <w:r>
        <w:rPr>
          <w:rFonts w:hint="default" w:ascii="Times New Roman" w:hAnsi="Times New Roman" w:eastAsia="仿宋_GB2312" w:cs="Times New Roman"/>
          <w:color w:val="000000"/>
          <w:kern w:val="0"/>
          <w:sz w:val="32"/>
          <w:szCs w:val="32"/>
          <w:shd w:val="clear" w:color="auto" w:fill="FFFFFF"/>
          <w:lang w:val="en-US" w:eastAsia="zh-CN" w:bidi="ar-SA"/>
        </w:rPr>
        <w:t>》（以下简称“《意见》”）要求，各专业申报人员应在学历、资历、工作量等方面达到相应要求。</w:t>
      </w:r>
      <w:r>
        <w:rPr>
          <w:rFonts w:hint="default" w:ascii="Times New Roman" w:hAnsi="Times New Roman" w:eastAsia="仿宋_GB2312" w:cs="Times New Roman"/>
          <w:color w:val="000000"/>
          <w:kern w:val="32"/>
          <w:sz w:val="32"/>
          <w:szCs w:val="32"/>
          <w:shd w:val="clear" w:color="auto" w:fill="FFFFFF"/>
          <w:lang w:val="en-US" w:eastAsia="zh-CN" w:bidi="ar-SA"/>
        </w:rPr>
        <w:t>《卫生专业技术人员申报高级职称工作量要求》见附件2。</w:t>
      </w:r>
    </w:p>
    <w:p>
      <w:pPr>
        <w:keepNext w:val="0"/>
        <w:keepLines w:val="0"/>
        <w:pageBreakBefore w:val="0"/>
        <w:kinsoku/>
        <w:wordWrap/>
        <w:overflowPunct/>
        <w:topLinePunct w:val="0"/>
        <w:autoSpaceDE/>
        <w:autoSpaceDN/>
        <w:bidi w:val="0"/>
        <w:spacing w:line="630" w:lineRule="exact"/>
        <w:ind w:firstLine="624" w:firstLineChars="200"/>
        <w:textAlignment w:val="auto"/>
        <w:rPr>
          <w:rFonts w:hint="default" w:ascii="Times New Roman" w:hAnsi="Times New Roman" w:eastAsia="仿宋_GB2312" w:cs="Times New Roman"/>
          <w:color w:val="000000"/>
          <w:kern w:val="0"/>
          <w:sz w:val="32"/>
          <w:szCs w:val="32"/>
          <w:lang w:val="en-US" w:eastAsia="zh-CN" w:bidi="ar-SA"/>
        </w:rPr>
      </w:pPr>
      <w:r>
        <w:rPr>
          <w:rFonts w:hint="default" w:ascii="Times New Roman" w:hAnsi="Times New Roman" w:eastAsia="仿宋_GB2312" w:cs="Times New Roman"/>
          <w:b/>
          <w:bCs/>
          <w:color w:val="auto"/>
          <w:w w:val="100"/>
          <w:sz w:val="32"/>
          <w:szCs w:val="32"/>
        </w:rPr>
        <w:t>基层卫生高级</w:t>
      </w:r>
      <w:r>
        <w:rPr>
          <w:rFonts w:hint="default" w:ascii="Times New Roman" w:hAnsi="Times New Roman" w:eastAsia="仿宋_GB2312" w:cs="Times New Roman"/>
          <w:color w:val="auto"/>
          <w:w w:val="100"/>
          <w:sz w:val="32"/>
          <w:szCs w:val="32"/>
        </w:rPr>
        <w:t>职称评审标准条件按照《关于印发山东省基层卫生高级职称评审条件指导标准的通知》（鲁卫人才字〔2021〕3号）有关规定执行，有关标准条件已在</w:t>
      </w:r>
      <w:r>
        <w:rPr>
          <w:rFonts w:hint="eastAsia" w:ascii="Times New Roman" w:hAnsi="Times New Roman" w:eastAsia="仿宋_GB2312" w:cs="Times New Roman"/>
          <w:color w:val="auto"/>
          <w:w w:val="100"/>
          <w:sz w:val="32"/>
          <w:szCs w:val="32"/>
          <w:lang w:eastAsia="zh-CN"/>
        </w:rPr>
        <w:t>“</w:t>
      </w:r>
      <w:r>
        <w:rPr>
          <w:rFonts w:hint="default" w:ascii="Times New Roman" w:hAnsi="Times New Roman" w:eastAsia="仿宋_GB2312" w:cs="Times New Roman"/>
          <w:color w:val="auto"/>
          <w:w w:val="100"/>
          <w:sz w:val="32"/>
          <w:szCs w:val="32"/>
        </w:rPr>
        <w:t>山东省专业技术人员管理服务平台</w:t>
      </w:r>
      <w:r>
        <w:rPr>
          <w:rFonts w:hint="eastAsia" w:ascii="Times New Roman" w:hAnsi="Times New Roman" w:eastAsia="仿宋_GB2312" w:cs="Times New Roman"/>
          <w:color w:val="auto"/>
          <w:w w:val="100"/>
          <w:sz w:val="32"/>
          <w:szCs w:val="32"/>
          <w:lang w:eastAsia="zh-CN"/>
        </w:rPr>
        <w:t>”</w:t>
      </w:r>
      <w:r>
        <w:rPr>
          <w:rFonts w:hint="default" w:ascii="Times New Roman" w:hAnsi="Times New Roman" w:eastAsia="仿宋_GB2312" w:cs="Times New Roman"/>
          <w:color w:val="auto"/>
          <w:w w:val="100"/>
          <w:sz w:val="32"/>
          <w:szCs w:val="32"/>
        </w:rPr>
        <w:t>发布。</w:t>
      </w:r>
    </w:p>
    <w:p>
      <w:pPr>
        <w:keepNext w:val="0"/>
        <w:keepLines w:val="0"/>
        <w:pageBreakBefore w:val="0"/>
        <w:kinsoku/>
        <w:wordWrap/>
        <w:overflowPunct/>
        <w:topLinePunct w:val="0"/>
        <w:autoSpaceDE/>
        <w:autoSpaceDN/>
        <w:bidi w:val="0"/>
        <w:spacing w:line="600" w:lineRule="exact"/>
        <w:ind w:firstLine="624"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2、根据《中华人民共和国基本医疗卫生与健康促进法》规定，执业医师晋升为副高级技术职称的，应当有累计一年以上在县级以下或者对口支援的医疗卫生机构提供医疗卫生服务的经历。适用原省卫生厅、省人力资源社会保障厅《关于城市医生申报中高级专业技术职务资格前到农村服务有关问题的通知》（鲁卫人发〔2010〕5号）规定的，按原规定执行。按照县级以上党委、政府要求，经组织选派脱岗参加重大活动、重要任务的卫生专业技术人员，由党委、政府相关部门认可或出具证明后，其年度累计派驻天数超过3个月的或连续两年内超过5个月的，可视同在县级以下或对口支援的医疗卫生机构提供医疗卫生服务经历，选派期间专业工作量按照在岗工作水平的2倍统计，现职称聘期内可以累积计算。非本人原因，未能完成执业医师晋升副高级技术职称前在县级以下或者对口支援的医疗卫生机构提供医疗卫生服务的，经单位书面申请，可以申报，但应在申报年度后2年内按照《山东省执业医师晋升副高级技术职称前在县级以下或者对口支援的医疗卫生机构提供医疗卫生服务管理办法》完成服务。</w:t>
      </w:r>
    </w:p>
    <w:p>
      <w:pPr>
        <w:keepNext w:val="0"/>
        <w:keepLines w:val="0"/>
        <w:pageBreakBefore w:val="0"/>
        <w:kinsoku/>
        <w:wordWrap/>
        <w:overflowPunct/>
        <w:topLinePunct w:val="0"/>
        <w:autoSpaceDE/>
        <w:autoSpaceDN/>
        <w:bidi w:val="0"/>
        <w:spacing w:line="600" w:lineRule="exact"/>
        <w:ind w:firstLine="624" w:firstLineChars="200"/>
        <w:textAlignment w:val="auto"/>
        <w:rPr>
          <w:rFonts w:hint="default" w:ascii="Times New Roman" w:hAnsi="Times New Roman" w:eastAsia="楷体_GB2312" w:cs="Times New Roman"/>
          <w:color w:val="000000"/>
          <w:sz w:val="32"/>
          <w:szCs w:val="32"/>
        </w:rPr>
      </w:pPr>
      <w:r>
        <w:rPr>
          <w:rFonts w:hint="default" w:ascii="Times New Roman" w:hAnsi="Times New Roman" w:eastAsia="楷体_GB2312" w:cs="Times New Roman"/>
          <w:color w:val="000000"/>
          <w:sz w:val="32"/>
          <w:szCs w:val="32"/>
        </w:rPr>
        <w:t>（二）相关政策</w:t>
      </w:r>
    </w:p>
    <w:p>
      <w:pPr>
        <w:keepNext w:val="0"/>
        <w:keepLines w:val="0"/>
        <w:pageBreakBefore w:val="0"/>
        <w:widowControl w:val="0"/>
        <w:kinsoku/>
        <w:wordWrap/>
        <w:overflowPunct/>
        <w:topLinePunct w:val="0"/>
        <w:autoSpaceDE/>
        <w:autoSpaceDN/>
        <w:bidi w:val="0"/>
        <w:spacing w:before="0" w:beforeAutospacing="0" w:after="0" w:afterAutospacing="0" w:line="600" w:lineRule="exact"/>
        <w:ind w:firstLine="624" w:firstLineChars="200"/>
        <w:jc w:val="both"/>
        <w:textAlignment w:val="auto"/>
        <w:rPr>
          <w:rFonts w:hint="default" w:ascii="Times New Roman" w:hAnsi="Times New Roman" w:eastAsia="仿宋_GB2312" w:cs="Times New Roman"/>
          <w:color w:val="000000"/>
          <w:kern w:val="32"/>
          <w:sz w:val="32"/>
          <w:szCs w:val="32"/>
          <w:shd w:val="clear" w:color="auto" w:fill="FFFFFF"/>
          <w:lang w:val="en-US" w:eastAsia="zh-CN" w:bidi="ar-SA"/>
        </w:rPr>
      </w:pPr>
      <w:r>
        <w:rPr>
          <w:rFonts w:hint="default" w:ascii="Times New Roman" w:hAnsi="Times New Roman" w:eastAsia="仿宋_GB2312" w:cs="Times New Roman"/>
          <w:color w:val="000000"/>
          <w:kern w:val="32"/>
          <w:sz w:val="32"/>
          <w:szCs w:val="32"/>
          <w:shd w:val="clear" w:color="auto" w:fill="FFFFFF"/>
          <w:lang w:val="en-US" w:eastAsia="zh-CN" w:bidi="ar-SA"/>
        </w:rPr>
        <w:t>1、高层次人才、援外、援疆援藏援青人才、扶贫协作人才、疫情防控一线医务人员等有特殊申报政策的，按其规定执行。（部分职称评审政策见附件4）。</w:t>
      </w:r>
    </w:p>
    <w:p>
      <w:pPr>
        <w:keepNext w:val="0"/>
        <w:keepLines w:val="0"/>
        <w:pageBreakBefore w:val="0"/>
        <w:widowControl/>
        <w:kinsoku/>
        <w:wordWrap/>
        <w:overflowPunct/>
        <w:topLinePunct w:val="0"/>
        <w:autoSpaceDE/>
        <w:autoSpaceDN/>
        <w:bidi w:val="0"/>
        <w:spacing w:before="0" w:beforeAutospacing="0" w:after="0" w:afterAutospacing="0" w:line="600" w:lineRule="exact"/>
        <w:ind w:firstLine="624" w:firstLineChars="200"/>
        <w:jc w:val="both"/>
        <w:textAlignment w:val="auto"/>
        <w:rPr>
          <w:rFonts w:hint="default" w:ascii="Times New Roman" w:hAnsi="Times New Roman" w:eastAsia="仿宋_GB2312" w:cs="Times New Roman"/>
          <w:color w:val="000000"/>
          <w:kern w:val="0"/>
          <w:sz w:val="32"/>
          <w:szCs w:val="32"/>
          <w:lang w:val="en-US" w:eastAsia="zh-CN" w:bidi="ar-SA"/>
        </w:rPr>
      </w:pPr>
      <w:r>
        <w:rPr>
          <w:rFonts w:hint="default" w:ascii="Times New Roman" w:hAnsi="Times New Roman" w:eastAsia="仿宋_GB2312" w:cs="Times New Roman"/>
          <w:color w:val="000000"/>
          <w:kern w:val="0"/>
          <w:sz w:val="32"/>
          <w:szCs w:val="32"/>
          <w:lang w:val="en-US" w:eastAsia="zh-CN" w:bidi="ar-SA"/>
        </w:rPr>
        <w:t>2</w:t>
      </w:r>
      <w:r>
        <w:rPr>
          <w:rFonts w:hint="eastAsia" w:ascii="Times New Roman" w:hAnsi="Times New Roman" w:eastAsia="仿宋_GB2312" w:cs="Times New Roman"/>
          <w:color w:val="000000"/>
          <w:kern w:val="0"/>
          <w:sz w:val="32"/>
          <w:szCs w:val="32"/>
          <w:lang w:val="en-US" w:eastAsia="zh-CN" w:bidi="ar-SA"/>
        </w:rPr>
        <w:t>、</w:t>
      </w:r>
      <w:r>
        <w:rPr>
          <w:rFonts w:hint="default" w:ascii="Times New Roman" w:hAnsi="Times New Roman" w:eastAsia="仿宋_GB2312" w:cs="Times New Roman"/>
          <w:color w:val="000000"/>
          <w:kern w:val="0"/>
          <w:sz w:val="32"/>
          <w:szCs w:val="32"/>
          <w:lang w:val="en-US" w:eastAsia="zh-CN" w:bidi="ar-SA"/>
        </w:rPr>
        <w:t>专业技术人员因工作岗位调整需要改系列（专业）申报评审与原专业技术职务资格同层级专业技术职务资格的，应在现聘专业技术岗位上工作满一年以上，经考核合格符合相应专业技术职务资格条件的，方可推荐申报。未按规定取得相应系列（专业）资格的，不得申报评审高一级专业技术职务资格。国家和省另有规定的除外。改系列（专业）前后的任职年限可累计计算，相关的业绩成果等作为申报高一级专业技术职务资格的依据。</w:t>
      </w:r>
    </w:p>
    <w:p>
      <w:pPr>
        <w:keepNext w:val="0"/>
        <w:keepLines w:val="0"/>
        <w:pageBreakBefore w:val="0"/>
        <w:widowControl/>
        <w:kinsoku/>
        <w:wordWrap/>
        <w:overflowPunct/>
        <w:topLinePunct w:val="0"/>
        <w:autoSpaceDE/>
        <w:autoSpaceDN/>
        <w:bidi w:val="0"/>
        <w:spacing w:before="0" w:beforeAutospacing="0" w:after="0" w:afterAutospacing="0" w:line="600" w:lineRule="exact"/>
        <w:ind w:firstLine="624" w:firstLineChars="200"/>
        <w:jc w:val="both"/>
        <w:textAlignment w:val="auto"/>
        <w:rPr>
          <w:rFonts w:hint="default" w:ascii="Times New Roman" w:hAnsi="Times New Roman" w:eastAsia="仿宋_GB2312" w:cs="Times New Roman"/>
          <w:color w:val="000000"/>
          <w:kern w:val="0"/>
          <w:sz w:val="32"/>
          <w:szCs w:val="32"/>
          <w:lang w:val="en-US" w:eastAsia="zh-CN" w:bidi="ar-SA"/>
        </w:rPr>
      </w:pPr>
      <w:r>
        <w:rPr>
          <w:rFonts w:hint="eastAsia" w:ascii="Times New Roman" w:hAnsi="Times New Roman" w:eastAsia="仿宋_GB2312" w:cs="Times New Roman"/>
          <w:color w:val="000000"/>
          <w:kern w:val="0"/>
          <w:sz w:val="32"/>
          <w:szCs w:val="32"/>
          <w:lang w:val="en-US" w:eastAsia="zh-CN" w:bidi="ar-SA"/>
        </w:rPr>
        <w:t>3、</w:t>
      </w:r>
      <w:r>
        <w:rPr>
          <w:rFonts w:hint="default" w:ascii="Times New Roman" w:hAnsi="Times New Roman" w:eastAsia="仿宋_GB2312" w:cs="Times New Roman"/>
          <w:color w:val="000000"/>
          <w:kern w:val="0"/>
          <w:sz w:val="32"/>
          <w:szCs w:val="32"/>
          <w:lang w:val="en-US" w:eastAsia="zh-CN" w:bidi="ar-SA"/>
        </w:rPr>
        <w:t>非企事业单位的人员交流到企事业单位卫生专业技术岗位上工作的，须在现工作岗位从事相关专业技术工作满一年以上，经考核合格符合职称评价标准条件的，方可申报相应职称。</w:t>
      </w:r>
    </w:p>
    <w:p>
      <w:pPr>
        <w:keepNext w:val="0"/>
        <w:keepLines w:val="0"/>
        <w:pageBreakBefore w:val="0"/>
        <w:widowControl/>
        <w:kinsoku/>
        <w:wordWrap/>
        <w:overflowPunct/>
        <w:topLinePunct w:val="0"/>
        <w:autoSpaceDE/>
        <w:autoSpaceDN/>
        <w:bidi w:val="0"/>
        <w:spacing w:line="600" w:lineRule="exact"/>
        <w:ind w:firstLine="624" w:firstLineChars="200"/>
        <w:textAlignment w:val="auto"/>
        <w:rPr>
          <w:rFonts w:hint="default" w:ascii="Times New Roman" w:hAnsi="Times New Roman" w:eastAsia="仿宋_GB2312" w:cs="Times New Roman"/>
          <w:snapToGrid w:val="0"/>
          <w:color w:val="000000"/>
          <w:kern w:val="0"/>
          <w:sz w:val="32"/>
          <w:szCs w:val="32"/>
        </w:rPr>
      </w:pPr>
      <w:r>
        <w:rPr>
          <w:rFonts w:hint="eastAsia" w:ascii="Times New Roman" w:hAnsi="Times New Roman" w:eastAsia="仿宋_GB2312" w:cs="Times New Roman"/>
          <w:color w:val="000000"/>
          <w:kern w:val="0"/>
          <w:sz w:val="32"/>
          <w:szCs w:val="32"/>
          <w:lang w:val="en-US" w:eastAsia="zh-CN" w:bidi="ar-SA"/>
        </w:rPr>
        <w:t>4、</w:t>
      </w:r>
      <w:r>
        <w:rPr>
          <w:rFonts w:hint="default" w:ascii="Times New Roman" w:hAnsi="Times New Roman" w:eastAsia="仿宋_GB2312" w:cs="Times New Roman"/>
          <w:color w:val="000000"/>
          <w:kern w:val="0"/>
          <w:sz w:val="32"/>
          <w:szCs w:val="32"/>
          <w:lang w:val="en-US" w:eastAsia="zh-CN" w:bidi="ar-SA"/>
        </w:rPr>
        <w:t>取得《住院医师规范化培训合格证书》的临床医师，按规定落实“两个同等对待”政策。</w:t>
      </w:r>
    </w:p>
    <w:p>
      <w:pPr>
        <w:keepNext w:val="0"/>
        <w:keepLines w:val="0"/>
        <w:pageBreakBefore w:val="0"/>
        <w:widowControl/>
        <w:kinsoku/>
        <w:wordWrap/>
        <w:overflowPunct/>
        <w:topLinePunct w:val="0"/>
        <w:autoSpaceDE/>
        <w:autoSpaceDN/>
        <w:bidi w:val="0"/>
        <w:spacing w:line="600" w:lineRule="exact"/>
        <w:ind w:firstLine="640"/>
        <w:textAlignment w:val="auto"/>
        <w:rPr>
          <w:rFonts w:hint="default"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lang w:val="en-US" w:eastAsia="zh-CN"/>
        </w:rPr>
        <w:t>5</w:t>
      </w:r>
      <w:r>
        <w:rPr>
          <w:rFonts w:hint="default" w:ascii="Times New Roman" w:hAnsi="Times New Roman" w:eastAsia="仿宋_GB2312" w:cs="Times New Roman"/>
          <w:color w:val="000000"/>
          <w:sz w:val="32"/>
          <w:szCs w:val="32"/>
        </w:rPr>
        <w:t>、基层卫生专业技术人才，可按规定自主选择申报卫生技术系列或基层卫生技术系列职称，但同年度不得同时申报两类职称，取得一类职称5年内不得申报另一类同级别的职称。鼓励基层卫生专业技术人才参加基层卫生技术系列职称评审，在卫生技术系列职称评审时不再对基层卫生专业技术人才单独倾斜。</w:t>
      </w:r>
    </w:p>
    <w:p>
      <w:pPr>
        <w:keepNext w:val="0"/>
        <w:keepLines w:val="0"/>
        <w:pageBreakBefore w:val="0"/>
        <w:widowControl w:val="0"/>
        <w:kinsoku/>
        <w:wordWrap/>
        <w:overflowPunct/>
        <w:topLinePunct w:val="0"/>
        <w:autoSpaceDE/>
        <w:autoSpaceDN/>
        <w:bidi w:val="0"/>
        <w:adjustRightInd w:val="0"/>
        <w:snapToGrid w:val="0"/>
        <w:spacing w:line="600" w:lineRule="exact"/>
        <w:ind w:firstLine="640"/>
        <w:jc w:val="both"/>
        <w:textAlignment w:val="auto"/>
        <w:rPr>
          <w:rFonts w:hint="default" w:ascii="Times New Roman" w:hAnsi="Times New Roman" w:eastAsia="黑体" w:cs="Times New Roman"/>
          <w:color w:val="000000"/>
          <w:kern w:val="2"/>
          <w:sz w:val="32"/>
          <w:szCs w:val="32"/>
          <w:lang w:val="en-US" w:eastAsia="zh-CN" w:bidi="ar-SA"/>
        </w:rPr>
      </w:pPr>
      <w:r>
        <w:rPr>
          <w:rFonts w:hint="default" w:ascii="Times New Roman" w:hAnsi="Times New Roman" w:eastAsia="黑体" w:cs="Times New Roman"/>
          <w:color w:val="000000"/>
          <w:kern w:val="2"/>
          <w:sz w:val="32"/>
          <w:szCs w:val="32"/>
          <w:lang w:val="en-US" w:eastAsia="zh-CN" w:bidi="ar-SA"/>
        </w:rPr>
        <w:t>三、申报程序</w:t>
      </w:r>
    </w:p>
    <w:p>
      <w:pPr>
        <w:spacing w:line="560" w:lineRule="exact"/>
        <w:ind w:firstLine="624" w:firstLineChars="200"/>
        <w:rPr>
          <w:rFonts w:ascii="宋体" w:hAnsi="宋体" w:eastAsia="仿宋_GB2312" w:cs="仿宋"/>
          <w:kern w:val="32"/>
          <w:sz w:val="32"/>
          <w:szCs w:val="32"/>
          <w:shd w:val="clear" w:color="auto" w:fill="FFFFFF"/>
        </w:rPr>
      </w:pPr>
      <w:r>
        <w:rPr>
          <w:rFonts w:hint="eastAsia" w:ascii="Times New Roman" w:hAnsi="Times New Roman" w:eastAsia="仿宋_GB2312" w:cs="Times New Roman"/>
          <w:color w:val="000000"/>
          <w:kern w:val="0"/>
          <w:sz w:val="32"/>
          <w:szCs w:val="32"/>
        </w:rPr>
        <w:t>申报工作按照个人注册申报、单位审查推荐、逐级审核、集中确认的程序进行(具体要求见附件3)。</w:t>
      </w:r>
    </w:p>
    <w:p>
      <w:pPr>
        <w:keepNext w:val="0"/>
        <w:keepLines w:val="0"/>
        <w:pageBreakBefore w:val="0"/>
        <w:widowControl w:val="0"/>
        <w:kinsoku/>
        <w:wordWrap/>
        <w:overflowPunct/>
        <w:topLinePunct w:val="0"/>
        <w:autoSpaceDE/>
        <w:autoSpaceDN/>
        <w:bidi w:val="0"/>
        <w:adjustRightInd w:val="0"/>
        <w:snapToGrid w:val="0"/>
        <w:spacing w:line="600" w:lineRule="exact"/>
        <w:ind w:firstLine="640"/>
        <w:jc w:val="both"/>
        <w:textAlignment w:val="auto"/>
        <w:rPr>
          <w:rFonts w:hint="default" w:ascii="Times New Roman" w:hAnsi="Times New Roman" w:eastAsia="黑体" w:cs="Times New Roman"/>
          <w:color w:val="000000"/>
          <w:kern w:val="2"/>
          <w:sz w:val="32"/>
          <w:szCs w:val="32"/>
          <w:lang w:val="en-US" w:eastAsia="zh-CN" w:bidi="ar-SA"/>
        </w:rPr>
      </w:pPr>
      <w:r>
        <w:rPr>
          <w:rFonts w:hint="default" w:ascii="Times New Roman" w:hAnsi="Times New Roman" w:eastAsia="黑体" w:cs="Times New Roman"/>
          <w:color w:val="000000"/>
          <w:kern w:val="2"/>
          <w:sz w:val="32"/>
          <w:szCs w:val="32"/>
          <w:lang w:val="en-US" w:eastAsia="zh-CN" w:bidi="ar-SA"/>
        </w:rPr>
        <w:t>四、材料报送</w:t>
      </w:r>
    </w:p>
    <w:p>
      <w:pPr>
        <w:keepNext w:val="0"/>
        <w:keepLines w:val="0"/>
        <w:pageBreakBefore w:val="0"/>
        <w:widowControl/>
        <w:kinsoku/>
        <w:wordWrap/>
        <w:overflowPunct/>
        <w:topLinePunct w:val="0"/>
        <w:autoSpaceDE/>
        <w:autoSpaceDN/>
        <w:bidi w:val="0"/>
        <w:spacing w:line="600" w:lineRule="exact"/>
        <w:ind w:firstLine="624" w:firstLineChars="200"/>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（一）</w:t>
      </w:r>
      <w:r>
        <w:rPr>
          <w:rFonts w:hint="eastAsia" w:ascii="Times New Roman" w:hAnsi="Times New Roman" w:eastAsia="仿宋_GB2312" w:cs="Times New Roman"/>
          <w:color w:val="000000"/>
          <w:kern w:val="0"/>
          <w:sz w:val="32"/>
          <w:szCs w:val="32"/>
          <w:lang w:eastAsia="zh-CN"/>
        </w:rPr>
        <w:t>申报时间。</w:t>
      </w:r>
      <w:r>
        <w:rPr>
          <w:rFonts w:hint="default" w:ascii="Times New Roman" w:hAnsi="Times New Roman" w:eastAsia="仿宋_GB2312" w:cs="Times New Roman"/>
          <w:color w:val="000000"/>
          <w:kern w:val="0"/>
          <w:sz w:val="32"/>
          <w:szCs w:val="32"/>
        </w:rPr>
        <w:t>今年职称评审工作继续实行网络化申报和评审。各县</w:t>
      </w:r>
      <w:r>
        <w:rPr>
          <w:rFonts w:hint="eastAsia" w:ascii="Times New Roman" w:hAnsi="Times New Roman" w:eastAsia="仿宋_GB2312" w:cs="Times New Roman"/>
          <w:color w:val="000000"/>
          <w:kern w:val="0"/>
          <w:sz w:val="32"/>
          <w:szCs w:val="32"/>
          <w:lang w:eastAsia="zh-CN"/>
        </w:rPr>
        <w:t>（</w:t>
      </w:r>
      <w:r>
        <w:rPr>
          <w:rFonts w:hint="default" w:ascii="Times New Roman" w:hAnsi="Times New Roman" w:eastAsia="仿宋_GB2312" w:cs="Times New Roman"/>
          <w:color w:val="000000"/>
          <w:kern w:val="0"/>
          <w:sz w:val="32"/>
          <w:szCs w:val="32"/>
        </w:rPr>
        <w:t>市</w:t>
      </w:r>
      <w:r>
        <w:rPr>
          <w:rFonts w:hint="eastAsia" w:ascii="Times New Roman" w:hAnsi="Times New Roman" w:eastAsia="仿宋_GB2312" w:cs="Times New Roman"/>
          <w:color w:val="000000"/>
          <w:kern w:val="0"/>
          <w:sz w:val="32"/>
          <w:szCs w:val="32"/>
          <w:lang w:eastAsia="zh-CN"/>
        </w:rPr>
        <w:t>、</w:t>
      </w:r>
      <w:r>
        <w:rPr>
          <w:rFonts w:hint="default" w:ascii="Times New Roman" w:hAnsi="Times New Roman" w:eastAsia="仿宋_GB2312" w:cs="Times New Roman"/>
          <w:color w:val="000000"/>
          <w:kern w:val="0"/>
          <w:sz w:val="32"/>
          <w:szCs w:val="32"/>
        </w:rPr>
        <w:t>区</w:t>
      </w:r>
      <w:r>
        <w:rPr>
          <w:rFonts w:hint="eastAsia" w:ascii="Times New Roman" w:hAnsi="Times New Roman" w:eastAsia="仿宋_GB2312" w:cs="Times New Roman"/>
          <w:color w:val="000000"/>
          <w:kern w:val="0"/>
          <w:sz w:val="32"/>
          <w:szCs w:val="32"/>
          <w:lang w:eastAsia="zh-CN"/>
        </w:rPr>
        <w:t>）</w:t>
      </w:r>
      <w:r>
        <w:rPr>
          <w:rFonts w:hint="default" w:ascii="Times New Roman" w:hAnsi="Times New Roman" w:eastAsia="仿宋_GB2312" w:cs="Times New Roman"/>
          <w:color w:val="000000"/>
          <w:kern w:val="0"/>
          <w:sz w:val="32"/>
          <w:szCs w:val="32"/>
        </w:rPr>
        <w:t>、功能区材料电子信息报送时间从即</w:t>
      </w:r>
      <w:r>
        <w:rPr>
          <w:rFonts w:hint="default" w:ascii="Times New Roman" w:hAnsi="Times New Roman" w:eastAsia="仿宋_GB2312" w:cs="Times New Roman"/>
          <w:color w:val="auto"/>
          <w:kern w:val="0"/>
          <w:sz w:val="32"/>
          <w:szCs w:val="32"/>
        </w:rPr>
        <w:t>日起至1</w:t>
      </w:r>
      <w:r>
        <w:rPr>
          <w:rFonts w:hint="eastAsia" w:ascii="Times New Roman" w:hAnsi="Times New Roman" w:eastAsia="仿宋_GB2312" w:cs="Times New Roman"/>
          <w:color w:val="auto"/>
          <w:kern w:val="0"/>
          <w:sz w:val="32"/>
          <w:szCs w:val="32"/>
          <w:lang w:val="en-US" w:eastAsia="zh-CN"/>
        </w:rPr>
        <w:t>2</w:t>
      </w:r>
      <w:r>
        <w:rPr>
          <w:rFonts w:hint="default" w:ascii="Times New Roman" w:hAnsi="Times New Roman" w:eastAsia="仿宋_GB2312" w:cs="Times New Roman"/>
          <w:color w:val="auto"/>
          <w:kern w:val="0"/>
          <w:sz w:val="32"/>
          <w:szCs w:val="32"/>
        </w:rPr>
        <w:t>月</w:t>
      </w:r>
      <w:r>
        <w:rPr>
          <w:rFonts w:hint="eastAsia" w:ascii="Times New Roman" w:hAnsi="Times New Roman" w:eastAsia="仿宋_GB2312" w:cs="Times New Roman"/>
          <w:color w:val="auto"/>
          <w:kern w:val="0"/>
          <w:sz w:val="32"/>
          <w:szCs w:val="32"/>
          <w:lang w:val="en-US" w:eastAsia="zh-CN"/>
        </w:rPr>
        <w:t>4</w:t>
      </w:r>
      <w:r>
        <w:rPr>
          <w:rFonts w:hint="default" w:ascii="Times New Roman" w:hAnsi="Times New Roman" w:eastAsia="仿宋_GB2312" w:cs="Times New Roman"/>
          <w:color w:val="auto"/>
          <w:kern w:val="0"/>
          <w:sz w:val="32"/>
          <w:szCs w:val="32"/>
        </w:rPr>
        <w:t>日</w:t>
      </w:r>
      <w:r>
        <w:rPr>
          <w:rFonts w:hint="default" w:ascii="Times New Roman" w:hAnsi="Times New Roman" w:eastAsia="仿宋_GB2312" w:cs="Times New Roman"/>
          <w:color w:val="auto"/>
          <w:kern w:val="0"/>
          <w:sz w:val="32"/>
          <w:szCs w:val="32"/>
          <w:lang w:val="en-US" w:eastAsia="zh-CN"/>
        </w:rPr>
        <w:t>17时</w:t>
      </w:r>
      <w:r>
        <w:rPr>
          <w:rFonts w:hint="default" w:ascii="Times New Roman" w:hAnsi="Times New Roman" w:eastAsia="仿宋_GB2312" w:cs="Times New Roman"/>
          <w:color w:val="auto"/>
          <w:kern w:val="0"/>
          <w:sz w:val="32"/>
          <w:szCs w:val="32"/>
        </w:rPr>
        <w:t>，</w:t>
      </w:r>
      <w:r>
        <w:rPr>
          <w:rFonts w:hint="default" w:ascii="Times New Roman" w:hAnsi="Times New Roman" w:eastAsia="仿宋_GB2312" w:cs="Times New Roman"/>
          <w:strike w:val="0"/>
          <w:dstrike w:val="0"/>
          <w:color w:val="auto"/>
          <w:kern w:val="0"/>
          <w:sz w:val="32"/>
          <w:szCs w:val="32"/>
          <w:lang w:val="en-US" w:eastAsia="zh-CN"/>
        </w:rPr>
        <w:t>现场审核时间为1</w:t>
      </w:r>
      <w:r>
        <w:rPr>
          <w:rFonts w:hint="eastAsia" w:ascii="Times New Roman" w:hAnsi="Times New Roman" w:eastAsia="仿宋_GB2312" w:cs="Times New Roman"/>
          <w:strike w:val="0"/>
          <w:dstrike w:val="0"/>
          <w:color w:val="auto"/>
          <w:kern w:val="0"/>
          <w:sz w:val="32"/>
          <w:szCs w:val="32"/>
          <w:lang w:val="en-US" w:eastAsia="zh-CN"/>
        </w:rPr>
        <w:t>2</w:t>
      </w:r>
      <w:r>
        <w:rPr>
          <w:rFonts w:hint="default" w:ascii="Times New Roman" w:hAnsi="Times New Roman" w:eastAsia="仿宋_GB2312" w:cs="Times New Roman"/>
          <w:strike w:val="0"/>
          <w:dstrike w:val="0"/>
          <w:color w:val="auto"/>
          <w:kern w:val="0"/>
          <w:sz w:val="32"/>
          <w:szCs w:val="32"/>
          <w:lang w:val="en-US" w:eastAsia="zh-CN"/>
        </w:rPr>
        <w:t>月</w:t>
      </w:r>
      <w:r>
        <w:rPr>
          <w:rFonts w:hint="eastAsia" w:ascii="Times New Roman" w:hAnsi="Times New Roman" w:eastAsia="仿宋_GB2312" w:cs="Times New Roman"/>
          <w:strike w:val="0"/>
          <w:dstrike w:val="0"/>
          <w:color w:val="auto"/>
          <w:kern w:val="0"/>
          <w:sz w:val="32"/>
          <w:szCs w:val="32"/>
          <w:lang w:val="en-US" w:eastAsia="zh-CN"/>
        </w:rPr>
        <w:t>5</w:t>
      </w:r>
      <w:r>
        <w:rPr>
          <w:rFonts w:hint="default" w:ascii="Times New Roman" w:hAnsi="Times New Roman" w:eastAsia="仿宋_GB2312" w:cs="Times New Roman"/>
          <w:strike w:val="0"/>
          <w:dstrike w:val="0"/>
          <w:color w:val="auto"/>
          <w:kern w:val="0"/>
          <w:sz w:val="32"/>
          <w:szCs w:val="32"/>
          <w:lang w:val="en-US" w:eastAsia="zh-CN"/>
        </w:rPr>
        <w:t>日-12月</w:t>
      </w:r>
      <w:r>
        <w:rPr>
          <w:rFonts w:hint="eastAsia" w:ascii="Times New Roman" w:hAnsi="Times New Roman" w:eastAsia="仿宋_GB2312" w:cs="Times New Roman"/>
          <w:strike w:val="0"/>
          <w:dstrike w:val="0"/>
          <w:color w:val="auto"/>
          <w:kern w:val="0"/>
          <w:sz w:val="32"/>
          <w:szCs w:val="32"/>
          <w:lang w:val="en-US" w:eastAsia="zh-CN"/>
        </w:rPr>
        <w:t>16</w:t>
      </w:r>
      <w:r>
        <w:rPr>
          <w:rFonts w:hint="default" w:ascii="Times New Roman" w:hAnsi="Times New Roman" w:eastAsia="仿宋_GB2312" w:cs="Times New Roman"/>
          <w:strike w:val="0"/>
          <w:dstrike w:val="0"/>
          <w:color w:val="auto"/>
          <w:kern w:val="0"/>
          <w:sz w:val="32"/>
          <w:szCs w:val="32"/>
          <w:lang w:val="en-US" w:eastAsia="zh-CN"/>
        </w:rPr>
        <w:t>日，材料报送顺序另行通知。</w:t>
      </w:r>
      <w:r>
        <w:rPr>
          <w:rFonts w:hint="default" w:ascii="Times New Roman" w:hAnsi="Times New Roman" w:eastAsia="仿宋_GB2312" w:cs="Times New Roman"/>
          <w:color w:val="auto"/>
          <w:kern w:val="0"/>
          <w:sz w:val="32"/>
          <w:szCs w:val="32"/>
        </w:rPr>
        <w:t>严格材料报送</w:t>
      </w:r>
      <w:r>
        <w:rPr>
          <w:rFonts w:hint="default" w:ascii="Times New Roman" w:hAnsi="Times New Roman" w:eastAsia="仿宋_GB2312" w:cs="Times New Roman"/>
          <w:color w:val="000000"/>
          <w:kern w:val="0"/>
          <w:sz w:val="32"/>
          <w:szCs w:val="32"/>
        </w:rPr>
        <w:t>时限，逾期不再</w:t>
      </w:r>
      <w:r>
        <w:rPr>
          <w:rFonts w:hint="eastAsia" w:ascii="Times New Roman" w:hAnsi="Times New Roman" w:eastAsia="仿宋_GB2312" w:cs="Times New Roman"/>
          <w:color w:val="000000"/>
          <w:kern w:val="0"/>
          <w:sz w:val="32"/>
          <w:szCs w:val="32"/>
          <w:lang w:eastAsia="zh-CN"/>
        </w:rPr>
        <w:t>受</w:t>
      </w:r>
      <w:r>
        <w:rPr>
          <w:rFonts w:hint="default" w:ascii="Times New Roman" w:hAnsi="Times New Roman" w:eastAsia="仿宋_GB2312" w:cs="Times New Roman"/>
          <w:color w:val="000000"/>
          <w:kern w:val="0"/>
          <w:sz w:val="32"/>
          <w:szCs w:val="32"/>
        </w:rPr>
        <w:t>理。材料报送地点在</w:t>
      </w:r>
      <w:r>
        <w:rPr>
          <w:rFonts w:hint="eastAsia" w:ascii="Times New Roman" w:hAnsi="Times New Roman" w:eastAsia="仿宋_GB2312" w:cs="Times New Roman"/>
          <w:color w:val="000000"/>
          <w:kern w:val="0"/>
          <w:sz w:val="32"/>
          <w:szCs w:val="32"/>
          <w:lang w:eastAsia="zh-CN"/>
        </w:rPr>
        <w:t>泰安</w:t>
      </w:r>
      <w:r>
        <w:rPr>
          <w:rFonts w:hint="default" w:ascii="Times New Roman" w:hAnsi="Times New Roman" w:eastAsia="仿宋_GB2312" w:cs="Times New Roman"/>
          <w:color w:val="000000"/>
          <w:kern w:val="0"/>
          <w:sz w:val="32"/>
          <w:szCs w:val="32"/>
        </w:rPr>
        <w:t>市精神病医院17楼职改办，联系电话：0538-8089892，6991846。各县</w:t>
      </w:r>
      <w:r>
        <w:rPr>
          <w:rFonts w:hint="eastAsia" w:ascii="Times New Roman" w:hAnsi="Times New Roman" w:eastAsia="仿宋_GB2312" w:cs="Times New Roman"/>
          <w:color w:val="000000"/>
          <w:kern w:val="0"/>
          <w:sz w:val="32"/>
          <w:szCs w:val="32"/>
          <w:lang w:eastAsia="zh-CN"/>
        </w:rPr>
        <w:t>（</w:t>
      </w:r>
      <w:r>
        <w:rPr>
          <w:rFonts w:hint="default" w:ascii="Times New Roman" w:hAnsi="Times New Roman" w:eastAsia="仿宋_GB2312" w:cs="Times New Roman"/>
          <w:color w:val="000000"/>
          <w:kern w:val="0"/>
          <w:sz w:val="32"/>
          <w:szCs w:val="32"/>
        </w:rPr>
        <w:t>市</w:t>
      </w:r>
      <w:r>
        <w:rPr>
          <w:rFonts w:hint="eastAsia" w:ascii="Times New Roman" w:hAnsi="Times New Roman" w:eastAsia="仿宋_GB2312" w:cs="Times New Roman"/>
          <w:color w:val="000000"/>
          <w:kern w:val="0"/>
          <w:sz w:val="32"/>
          <w:szCs w:val="32"/>
          <w:lang w:eastAsia="zh-CN"/>
        </w:rPr>
        <w:t>、</w:t>
      </w:r>
      <w:r>
        <w:rPr>
          <w:rFonts w:hint="default" w:ascii="Times New Roman" w:hAnsi="Times New Roman" w:eastAsia="仿宋_GB2312" w:cs="Times New Roman"/>
          <w:color w:val="000000"/>
          <w:kern w:val="0"/>
          <w:sz w:val="32"/>
          <w:szCs w:val="32"/>
        </w:rPr>
        <w:t>区</w:t>
      </w:r>
      <w:r>
        <w:rPr>
          <w:rFonts w:hint="eastAsia" w:ascii="Times New Roman" w:hAnsi="Times New Roman" w:eastAsia="仿宋_GB2312" w:cs="Times New Roman"/>
          <w:color w:val="000000"/>
          <w:kern w:val="0"/>
          <w:sz w:val="32"/>
          <w:szCs w:val="32"/>
          <w:lang w:eastAsia="zh-CN"/>
        </w:rPr>
        <w:t>）</w:t>
      </w:r>
      <w:r>
        <w:rPr>
          <w:rFonts w:hint="default" w:ascii="Times New Roman" w:hAnsi="Times New Roman" w:eastAsia="仿宋_GB2312" w:cs="Times New Roman"/>
          <w:color w:val="000000"/>
          <w:kern w:val="0"/>
          <w:sz w:val="32"/>
          <w:szCs w:val="32"/>
        </w:rPr>
        <w:t>、功能区、各单位要指派专门工作人员报送材料，不得让申报单位或个人携带本单位或个人申报材料自行上报。</w:t>
      </w:r>
    </w:p>
    <w:p>
      <w:pPr>
        <w:keepNext w:val="0"/>
        <w:keepLines w:val="0"/>
        <w:pageBreakBefore w:val="0"/>
        <w:kinsoku/>
        <w:wordWrap/>
        <w:overflowPunct/>
        <w:topLinePunct w:val="0"/>
        <w:autoSpaceDE/>
        <w:autoSpaceDN/>
        <w:bidi w:val="0"/>
        <w:spacing w:line="600" w:lineRule="exact"/>
        <w:ind w:firstLine="624" w:firstLineChars="200"/>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（二）</w:t>
      </w:r>
      <w:r>
        <w:rPr>
          <w:rFonts w:hint="eastAsia" w:ascii="Times New Roman" w:hAnsi="Times New Roman" w:eastAsia="仿宋_GB2312" w:cs="Times New Roman"/>
          <w:color w:val="000000"/>
          <w:kern w:val="0"/>
          <w:sz w:val="32"/>
          <w:szCs w:val="32"/>
          <w:lang w:eastAsia="zh-CN"/>
        </w:rPr>
        <w:t>申报材料。</w:t>
      </w:r>
      <w:r>
        <w:rPr>
          <w:rFonts w:hint="default" w:ascii="Times New Roman" w:hAnsi="Times New Roman" w:eastAsia="仿宋_GB2312" w:cs="Times New Roman"/>
          <w:color w:val="000000"/>
          <w:sz w:val="32"/>
          <w:szCs w:val="32"/>
        </w:rPr>
        <w:t>凡需个人填写或单位出具的表格、总结、报告、证明等材料，一律用A4、A3纸型打印或复印。呈报材料及表格填写不规范的，一律退回。</w:t>
      </w:r>
      <w:r>
        <w:rPr>
          <w:rFonts w:hint="default" w:ascii="Times New Roman" w:hAnsi="Times New Roman" w:eastAsia="仿宋_GB2312" w:cs="Times New Roman"/>
          <w:color w:val="000000"/>
          <w:kern w:val="0"/>
          <w:sz w:val="32"/>
          <w:szCs w:val="32"/>
        </w:rPr>
        <w:t>评审材料袋统一粘贴“职称晋升材料专用档案袋”</w:t>
      </w:r>
      <w:r>
        <w:rPr>
          <w:rFonts w:hint="default" w:ascii="Times New Roman" w:hAnsi="Times New Roman" w:eastAsia="仿宋_GB2312" w:cs="Times New Roman"/>
          <w:color w:val="000000"/>
          <w:kern w:val="0"/>
          <w:sz w:val="32"/>
          <w:szCs w:val="32"/>
          <w:lang w:eastAsia="zh-CN"/>
        </w:rPr>
        <w:t>（</w:t>
      </w:r>
      <w:r>
        <w:rPr>
          <w:rFonts w:hint="default" w:ascii="Times New Roman" w:hAnsi="Times New Roman" w:eastAsia="仿宋_GB2312" w:cs="Times New Roman"/>
          <w:color w:val="000000"/>
          <w:kern w:val="0"/>
          <w:sz w:val="32"/>
          <w:szCs w:val="32"/>
          <w:lang w:val="en-US" w:eastAsia="zh-CN"/>
        </w:rPr>
        <w:t>见附件</w:t>
      </w:r>
      <w:r>
        <w:rPr>
          <w:rFonts w:hint="eastAsia" w:ascii="Times New Roman" w:hAnsi="Times New Roman" w:eastAsia="仿宋_GB2312" w:cs="Times New Roman"/>
          <w:color w:val="000000"/>
          <w:kern w:val="0"/>
          <w:sz w:val="32"/>
          <w:szCs w:val="32"/>
          <w:lang w:val="en-US" w:eastAsia="zh-CN"/>
        </w:rPr>
        <w:t>14</w:t>
      </w:r>
      <w:r>
        <w:rPr>
          <w:rFonts w:hint="default" w:ascii="Times New Roman" w:hAnsi="Times New Roman" w:eastAsia="仿宋_GB2312" w:cs="Times New Roman"/>
          <w:color w:val="000000"/>
          <w:kern w:val="0"/>
          <w:sz w:val="32"/>
          <w:szCs w:val="32"/>
          <w:lang w:eastAsia="zh-CN"/>
        </w:rPr>
        <w:t>）</w:t>
      </w:r>
      <w:r>
        <w:rPr>
          <w:rFonts w:hint="default" w:ascii="Times New Roman" w:hAnsi="Times New Roman" w:eastAsia="仿宋_GB2312" w:cs="Times New Roman"/>
          <w:color w:val="000000"/>
          <w:kern w:val="0"/>
          <w:sz w:val="32"/>
          <w:szCs w:val="32"/>
        </w:rPr>
        <w:t>。</w:t>
      </w:r>
    </w:p>
    <w:p>
      <w:pPr>
        <w:spacing w:line="560" w:lineRule="exact"/>
        <w:ind w:firstLine="624" w:firstLineChars="200"/>
        <w:rPr>
          <w:rFonts w:hint="default"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rPr>
        <w:t>（</w:t>
      </w:r>
      <w:r>
        <w:rPr>
          <w:rFonts w:hint="eastAsia" w:ascii="Times New Roman" w:hAnsi="Times New Roman" w:eastAsia="仿宋_GB2312" w:cs="Times New Roman"/>
          <w:color w:val="000000"/>
          <w:kern w:val="0"/>
          <w:sz w:val="32"/>
          <w:szCs w:val="32"/>
          <w:lang w:eastAsia="zh-CN"/>
        </w:rPr>
        <w:t>三</w:t>
      </w:r>
      <w:r>
        <w:rPr>
          <w:rFonts w:hint="eastAsia" w:ascii="Times New Roman" w:hAnsi="Times New Roman" w:eastAsia="仿宋_GB2312" w:cs="Times New Roman"/>
          <w:color w:val="000000"/>
          <w:kern w:val="0"/>
          <w:sz w:val="32"/>
          <w:szCs w:val="32"/>
        </w:rPr>
        <w:t>）评审费用。收费标准按照《关于改革专业技术职务资格评审收费有关问题的通知》（鲁发改成本〔2021〕638号）规定执行，高级专业技术职务资格（职称）评审收费标准为每人次360元。</w:t>
      </w:r>
    </w:p>
    <w:p>
      <w:pPr>
        <w:spacing w:line="560" w:lineRule="exact"/>
        <w:ind w:firstLine="640"/>
        <w:rPr>
          <w:rFonts w:ascii="宋体" w:hAnsi="宋体" w:eastAsia="黑体" w:cs="黑体"/>
          <w:bCs/>
          <w:kern w:val="32"/>
          <w:sz w:val="32"/>
          <w:szCs w:val="32"/>
          <w:shd w:val="clear" w:color="auto" w:fill="FFFFFF"/>
        </w:rPr>
      </w:pPr>
      <w:r>
        <w:rPr>
          <w:rFonts w:hint="default" w:ascii="Times New Roman" w:hAnsi="Times New Roman" w:eastAsia="黑体" w:cs="Times New Roman"/>
          <w:snapToGrid w:val="0"/>
          <w:color w:val="000000"/>
          <w:kern w:val="0"/>
          <w:sz w:val="32"/>
          <w:szCs w:val="32"/>
        </w:rPr>
        <w:t>五、</w:t>
      </w:r>
      <w:r>
        <w:rPr>
          <w:rFonts w:hint="eastAsia" w:ascii="宋体" w:hAnsi="宋体" w:eastAsia="黑体" w:cs="黑体"/>
          <w:bCs/>
          <w:kern w:val="32"/>
          <w:sz w:val="32"/>
          <w:szCs w:val="32"/>
          <w:shd w:val="clear" w:color="auto" w:fill="FFFFFF"/>
        </w:rPr>
        <w:t>工作要求</w:t>
      </w:r>
    </w:p>
    <w:p>
      <w:pPr>
        <w:spacing w:line="560" w:lineRule="exact"/>
        <w:ind w:firstLine="640"/>
        <w:rPr>
          <w:rFonts w:ascii="宋体" w:hAnsi="宋体" w:eastAsia="仿宋_GB2312" w:cs="仿宋"/>
          <w:kern w:val="32"/>
          <w:sz w:val="32"/>
          <w:szCs w:val="32"/>
          <w:shd w:val="clear" w:color="auto" w:fill="FFFFFF"/>
        </w:rPr>
      </w:pPr>
      <w:r>
        <w:rPr>
          <w:rFonts w:hint="eastAsia" w:ascii="宋体" w:hAnsi="宋体" w:eastAsia="楷体_GB2312" w:cs="仿宋"/>
          <w:kern w:val="32"/>
          <w:sz w:val="32"/>
          <w:szCs w:val="32"/>
          <w:shd w:val="clear" w:color="auto" w:fill="FFFFFF"/>
        </w:rPr>
        <w:t>（一）加强组织领导。</w:t>
      </w:r>
      <w:r>
        <w:rPr>
          <w:rFonts w:hint="eastAsia" w:ascii="宋体" w:hAnsi="宋体" w:eastAsia="仿宋_GB2312" w:cs="仿宋"/>
          <w:kern w:val="32"/>
          <w:sz w:val="32"/>
          <w:szCs w:val="32"/>
          <w:shd w:val="clear" w:color="auto" w:fill="FFFFFF"/>
        </w:rPr>
        <w:t>各呈报单位要高度重视职称申报工作，认真学习、准确把握和充分宣传职称工作政策导向、具体要求，做好服务引导，使申报人员及时、全面、准确了解申报标准条件</w:t>
      </w:r>
      <w:r>
        <w:rPr>
          <w:rFonts w:ascii="宋体" w:hAnsi="宋体" w:eastAsia="仿宋_GB2312" w:cs="仿宋"/>
          <w:kern w:val="32"/>
          <w:sz w:val="32"/>
          <w:szCs w:val="32"/>
          <w:shd w:val="clear" w:color="auto" w:fill="FFFFFF"/>
        </w:rPr>
        <w:t>和</w:t>
      </w:r>
      <w:r>
        <w:rPr>
          <w:rFonts w:hint="eastAsia" w:ascii="宋体" w:hAnsi="宋体" w:eastAsia="仿宋_GB2312" w:cs="仿宋"/>
          <w:kern w:val="32"/>
          <w:sz w:val="32"/>
          <w:szCs w:val="32"/>
          <w:shd w:val="clear" w:color="auto" w:fill="FFFFFF"/>
        </w:rPr>
        <w:t>政策要求。要鼓励卫生专业技术人员扎根防病治病一线,实行成果代表作制度，不得将论文、科研、奖励、出国（境）学习经历、博士学位等作为申报必要条件。对取得</w:t>
      </w:r>
      <w:r>
        <w:rPr>
          <w:rFonts w:ascii="宋体" w:hAnsi="宋体" w:eastAsia="仿宋_GB2312" w:cs="仿宋"/>
          <w:kern w:val="32"/>
          <w:sz w:val="32"/>
          <w:szCs w:val="32"/>
          <w:shd w:val="clear" w:color="auto" w:fill="FFFFFF"/>
        </w:rPr>
        <w:t>《</w:t>
      </w:r>
      <w:r>
        <w:rPr>
          <w:rFonts w:hint="eastAsia" w:ascii="宋体" w:hAnsi="宋体" w:eastAsia="仿宋_GB2312" w:cs="仿宋"/>
          <w:kern w:val="32"/>
          <w:sz w:val="32"/>
          <w:szCs w:val="32"/>
          <w:shd w:val="clear" w:color="auto" w:fill="FFFFFF"/>
        </w:rPr>
        <w:t>住院</w:t>
      </w:r>
      <w:r>
        <w:rPr>
          <w:rFonts w:ascii="宋体" w:hAnsi="宋体" w:eastAsia="仿宋_GB2312" w:cs="仿宋"/>
          <w:kern w:val="32"/>
          <w:sz w:val="32"/>
          <w:szCs w:val="32"/>
          <w:shd w:val="clear" w:color="auto" w:fill="FFFFFF"/>
        </w:rPr>
        <w:t>医师规范化培训合格证书》</w:t>
      </w:r>
      <w:r>
        <w:rPr>
          <w:rFonts w:hint="eastAsia" w:ascii="宋体" w:hAnsi="宋体" w:eastAsia="仿宋_GB2312" w:cs="仿宋"/>
          <w:kern w:val="32"/>
          <w:sz w:val="32"/>
          <w:szCs w:val="32"/>
          <w:shd w:val="clear" w:color="auto" w:fill="FFFFFF"/>
        </w:rPr>
        <w:t>的</w:t>
      </w:r>
      <w:r>
        <w:rPr>
          <w:rFonts w:ascii="宋体" w:hAnsi="宋体" w:eastAsia="仿宋_GB2312" w:cs="仿宋"/>
          <w:kern w:val="32"/>
          <w:sz w:val="32"/>
          <w:szCs w:val="32"/>
          <w:shd w:val="clear" w:color="auto" w:fill="FFFFFF"/>
        </w:rPr>
        <w:t>医师，优先聘用中高级专业技术岗位。</w:t>
      </w:r>
      <w:r>
        <w:rPr>
          <w:rFonts w:hint="eastAsia" w:ascii="宋体" w:hAnsi="宋体" w:eastAsia="仿宋_GB2312" w:cs="仿宋"/>
          <w:kern w:val="32"/>
          <w:sz w:val="32"/>
          <w:szCs w:val="32"/>
          <w:shd w:val="clear" w:color="auto" w:fill="FFFFFF"/>
        </w:rPr>
        <w:t>要严格落实主管部门（单位）责任，做好有关单位申报程序、个人申报条件的审核，切实提高申报工作规范化水平。</w:t>
      </w:r>
    </w:p>
    <w:p>
      <w:pPr>
        <w:spacing w:line="560" w:lineRule="exact"/>
        <w:ind w:firstLine="640"/>
        <w:rPr>
          <w:rFonts w:ascii="宋体" w:hAnsi="宋体" w:eastAsia="仿宋_GB2312" w:cs="仿宋"/>
          <w:spacing w:val="-2"/>
          <w:kern w:val="32"/>
          <w:sz w:val="32"/>
          <w:szCs w:val="32"/>
          <w:shd w:val="clear" w:color="auto" w:fill="FFFFFF"/>
        </w:rPr>
      </w:pPr>
      <w:r>
        <w:rPr>
          <w:rFonts w:hint="eastAsia" w:ascii="宋体" w:hAnsi="宋体" w:eastAsia="楷体_GB2312" w:cs="仿宋"/>
          <w:kern w:val="32"/>
          <w:sz w:val="32"/>
          <w:szCs w:val="32"/>
          <w:shd w:val="clear" w:color="auto" w:fill="FFFFFF"/>
        </w:rPr>
        <w:t>（二）强化公示制度。</w:t>
      </w:r>
      <w:r>
        <w:rPr>
          <w:rFonts w:hint="eastAsia" w:ascii="宋体" w:hAnsi="宋体" w:eastAsia="仿宋_GB2312" w:cs="仿宋"/>
          <w:kern w:val="32"/>
          <w:sz w:val="32"/>
          <w:szCs w:val="32"/>
          <w:shd w:val="clear" w:color="auto" w:fill="FFFFFF"/>
        </w:rPr>
        <w:t>用人单位推荐申报职称工作方案（办法）、个人专业工作量和其他申报信息、拟推荐申报人选情况等要全过程公开，利用现场公示、内网公示、涉及人员所在科室公示等各种形式，充分接受群众监督。其中，拟推荐申报人选名单及个人专业工作量等</w:t>
      </w:r>
      <w:r>
        <w:rPr>
          <w:rFonts w:ascii="宋体" w:hAnsi="宋体" w:eastAsia="仿宋_GB2312" w:cs="仿宋"/>
          <w:kern w:val="32"/>
          <w:sz w:val="32"/>
          <w:szCs w:val="32"/>
          <w:shd w:val="clear" w:color="auto" w:fill="FFFFFF"/>
        </w:rPr>
        <w:t>申报材料</w:t>
      </w:r>
      <w:r>
        <w:rPr>
          <w:rFonts w:hint="eastAsia" w:ascii="宋体" w:hAnsi="宋体" w:eastAsia="仿宋_GB2312" w:cs="仿宋"/>
          <w:kern w:val="32"/>
          <w:sz w:val="32"/>
          <w:szCs w:val="32"/>
          <w:shd w:val="clear" w:color="auto" w:fill="FFFFFF"/>
        </w:rPr>
        <w:t>有关</w:t>
      </w:r>
      <w:r>
        <w:rPr>
          <w:rFonts w:ascii="宋体" w:hAnsi="宋体" w:eastAsia="仿宋_GB2312" w:cs="仿宋"/>
          <w:kern w:val="32"/>
          <w:sz w:val="32"/>
          <w:szCs w:val="32"/>
          <w:shd w:val="clear" w:color="auto" w:fill="FFFFFF"/>
        </w:rPr>
        <w:t>情况</w:t>
      </w:r>
      <w:r>
        <w:rPr>
          <w:rFonts w:hint="eastAsia" w:ascii="宋体" w:hAnsi="宋体" w:eastAsia="仿宋_GB2312" w:cs="仿宋"/>
          <w:kern w:val="32"/>
          <w:sz w:val="32"/>
          <w:szCs w:val="32"/>
          <w:shd w:val="clear" w:color="auto" w:fill="FFFFFF"/>
        </w:rPr>
        <w:t>（有保密要求及涉及隐私的除外）公示时间不得少于5个工作日，严禁简化程序。在推荐过</w:t>
      </w:r>
      <w:r>
        <w:rPr>
          <w:rFonts w:hint="eastAsia" w:ascii="宋体" w:hAnsi="宋体" w:eastAsia="仿宋_GB2312" w:cs="仿宋"/>
          <w:spacing w:val="-2"/>
          <w:kern w:val="32"/>
          <w:sz w:val="32"/>
          <w:szCs w:val="32"/>
          <w:shd w:val="clear" w:color="auto" w:fill="FFFFFF"/>
        </w:rPr>
        <w:t>程中，严格落实回避制度。经公示后的申报材料，一律不得更换、补充及修改，按程序由各呈报单位负责集中审核上报，不接受申报人员个人报送。</w:t>
      </w:r>
    </w:p>
    <w:p>
      <w:pPr>
        <w:spacing w:line="560" w:lineRule="exact"/>
        <w:ind w:firstLine="641"/>
        <w:rPr>
          <w:rFonts w:ascii="宋体" w:hAnsi="宋体" w:eastAsia="仿宋_GB2312" w:cs="仿宋"/>
          <w:kern w:val="32"/>
          <w:sz w:val="32"/>
          <w:szCs w:val="32"/>
          <w:shd w:val="clear" w:color="auto" w:fill="FFFFFF"/>
        </w:rPr>
      </w:pPr>
      <w:r>
        <w:rPr>
          <w:rFonts w:hint="eastAsia" w:ascii="宋体" w:hAnsi="宋体" w:eastAsia="楷体_GB2312" w:cs="仿宋"/>
          <w:kern w:val="32"/>
          <w:sz w:val="32"/>
          <w:szCs w:val="32"/>
          <w:shd w:val="clear" w:color="auto" w:fill="FFFFFF"/>
        </w:rPr>
        <w:t>（三）严格管理责任制。</w:t>
      </w:r>
      <w:r>
        <w:rPr>
          <w:rFonts w:hint="eastAsia" w:ascii="宋体" w:hAnsi="宋体" w:eastAsia="仿宋_GB2312" w:cs="仿宋"/>
          <w:kern w:val="32"/>
          <w:sz w:val="32"/>
          <w:szCs w:val="32"/>
          <w:shd w:val="clear" w:color="auto" w:fill="FFFFFF"/>
        </w:rPr>
        <w:t>对职称申报、推荐工作严格实行“谁审核，谁负责”的管理责任制。申报人对本人申报行为负责，承诺申报内容及所提供的材料真实、准确，如有不符，申报人承担一切后果。</w:t>
      </w:r>
      <w:r>
        <w:rPr>
          <w:rFonts w:ascii="宋体" w:hAnsi="宋体" w:eastAsia="仿宋_GB2312" w:cs="仿宋"/>
          <w:kern w:val="32"/>
          <w:sz w:val="32"/>
          <w:szCs w:val="32"/>
          <w:shd w:val="clear" w:color="auto" w:fill="FFFFFF"/>
        </w:rPr>
        <w:t>凡经反映或审核发现并经调查核实确实存在学术造假、提供虚假证明材料等情况的，实行“一票否决”，取消当年评审资格；已经取得职称证书的，按程序予以撤销。</w:t>
      </w:r>
      <w:r>
        <w:rPr>
          <w:rFonts w:hint="eastAsia" w:ascii="宋体" w:hAnsi="宋体" w:eastAsia="仿宋_GB2312" w:cs="仿宋"/>
          <w:kern w:val="32"/>
          <w:sz w:val="32"/>
          <w:szCs w:val="32"/>
          <w:shd w:val="clear" w:color="auto" w:fill="FFFFFF"/>
        </w:rPr>
        <w:t>用人单位负有对个人申报情况</w:t>
      </w:r>
      <w:r>
        <w:rPr>
          <w:rFonts w:ascii="宋体" w:hAnsi="宋体" w:eastAsia="仿宋_GB2312" w:cs="仿宋"/>
          <w:kern w:val="32"/>
          <w:sz w:val="32"/>
          <w:szCs w:val="32"/>
          <w:shd w:val="clear" w:color="auto" w:fill="FFFFFF"/>
        </w:rPr>
        <w:t>和</w:t>
      </w:r>
      <w:r>
        <w:rPr>
          <w:rFonts w:hint="eastAsia" w:ascii="宋体" w:hAnsi="宋体" w:eastAsia="仿宋_GB2312" w:cs="仿宋"/>
          <w:kern w:val="32"/>
          <w:sz w:val="32"/>
          <w:szCs w:val="32"/>
          <w:shd w:val="clear" w:color="auto" w:fill="FFFFFF"/>
        </w:rPr>
        <w:t>材料的合法性、真实性、完整性和有效性的审查责任。要建立健全医德医风考核制度，将利用职务之便索要、非法收受财务或谋取其他不正当利益等行为纳入考核范围，严格实行学术造假“一票否决制”。</w:t>
      </w:r>
      <w:r>
        <w:rPr>
          <w:rFonts w:hint="default" w:ascii="Times New Roman" w:hAnsi="Times New Roman" w:eastAsia="仿宋_GB2312" w:cs="Times New Roman"/>
          <w:color w:val="000000"/>
          <w:sz w:val="32"/>
          <w:szCs w:val="32"/>
        </w:rPr>
        <w:t>各县（市</w:t>
      </w:r>
      <w:r>
        <w:rPr>
          <w:rFonts w:hint="eastAsia"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区）、功能区</w:t>
      </w:r>
      <w:r>
        <w:rPr>
          <w:rFonts w:hint="eastAsia" w:ascii="宋体" w:hAnsi="宋体" w:eastAsia="仿宋_GB2312" w:cs="仿宋"/>
          <w:kern w:val="32"/>
          <w:sz w:val="32"/>
          <w:szCs w:val="32"/>
          <w:shd w:val="clear" w:color="auto" w:fill="FFFFFF"/>
          <w:lang w:eastAsia="zh-CN"/>
        </w:rPr>
        <w:t>、</w:t>
      </w:r>
      <w:r>
        <w:rPr>
          <w:rFonts w:hint="eastAsia" w:ascii="宋体" w:hAnsi="宋体" w:eastAsia="仿宋_GB2312" w:cs="仿宋"/>
          <w:kern w:val="32"/>
          <w:sz w:val="32"/>
          <w:szCs w:val="32"/>
          <w:shd w:val="clear" w:color="auto" w:fill="FFFFFF"/>
        </w:rPr>
        <w:t>各单位要严格按照职称相关政策要求，严肃认真做好申报推荐以及相关审核工作，要对照资格条件，逐条逐项把好资格审查关，严格申报推荐程序和纪律，确保申报推荐质量和工作规范有序。建立材料审核通过率排名制度，严肃工作纪律。对弄虚作假、营私舞弊的，按照国家</w:t>
      </w:r>
      <w:r>
        <w:rPr>
          <w:rFonts w:ascii="宋体" w:hAnsi="宋体" w:eastAsia="仿宋_GB2312" w:cs="仿宋"/>
          <w:kern w:val="32"/>
          <w:sz w:val="32"/>
          <w:szCs w:val="32"/>
          <w:shd w:val="clear" w:color="auto" w:fill="FFFFFF"/>
        </w:rPr>
        <w:t>、省</w:t>
      </w:r>
      <w:r>
        <w:rPr>
          <w:rFonts w:hint="eastAsia" w:ascii="宋体" w:hAnsi="宋体" w:eastAsia="仿宋_GB2312" w:cs="仿宋"/>
          <w:kern w:val="32"/>
          <w:sz w:val="32"/>
          <w:szCs w:val="32"/>
          <w:shd w:val="clear" w:color="auto" w:fill="FFFFFF"/>
          <w:lang w:eastAsia="zh-CN"/>
        </w:rPr>
        <w:t>、市</w:t>
      </w:r>
      <w:r>
        <w:rPr>
          <w:rFonts w:hint="eastAsia" w:ascii="宋体" w:hAnsi="宋体" w:eastAsia="仿宋_GB2312" w:cs="仿宋"/>
          <w:kern w:val="32"/>
          <w:sz w:val="32"/>
          <w:szCs w:val="32"/>
          <w:shd w:val="clear" w:color="auto" w:fill="FFFFFF"/>
        </w:rPr>
        <w:t>有关规定严肃查处。</w:t>
      </w:r>
    </w:p>
    <w:p>
      <w:pPr>
        <w:spacing w:line="560" w:lineRule="exact"/>
        <w:ind w:firstLine="624" w:firstLineChars="200"/>
        <w:rPr>
          <w:rFonts w:hint="eastAsia" w:ascii="宋体" w:hAnsi="宋体" w:eastAsia="仿宋_GB2312" w:cs="仿宋"/>
          <w:spacing w:val="-8"/>
          <w:kern w:val="32"/>
          <w:sz w:val="32"/>
          <w:szCs w:val="32"/>
          <w:shd w:val="clear" w:color="auto" w:fill="FFFFFF"/>
        </w:rPr>
      </w:pPr>
      <w:r>
        <w:rPr>
          <w:rFonts w:hint="eastAsia" w:ascii="宋体" w:hAnsi="宋体" w:eastAsia="楷体_GB2312" w:cs="仿宋"/>
          <w:kern w:val="32"/>
          <w:sz w:val="32"/>
          <w:szCs w:val="32"/>
          <w:shd w:val="clear" w:color="auto" w:fill="FFFFFF"/>
        </w:rPr>
        <w:t>（四）提升信息化水平。</w:t>
      </w:r>
      <w:r>
        <w:rPr>
          <w:rFonts w:hint="eastAsia" w:ascii="宋体" w:hAnsi="宋体" w:eastAsia="仿宋_GB2312" w:cs="仿宋"/>
          <w:kern w:val="32"/>
          <w:sz w:val="32"/>
          <w:szCs w:val="32"/>
          <w:shd w:val="clear" w:color="auto" w:fill="FFFFFF"/>
        </w:rPr>
        <w:t>各级各类医疗卫生机构要切实加强卫生信息化建设，尽快实现单位信息系统与山东省全民健康信息平台互联互通，按照《关于卫生高级职称评审数据来源的说明》（附件5）提供有关数据信</w:t>
      </w:r>
      <w:r>
        <w:rPr>
          <w:rFonts w:ascii="宋体" w:hAnsi="宋体" w:eastAsia="仿宋_GB2312" w:cs="仿宋"/>
          <w:kern w:val="32"/>
          <w:sz w:val="32"/>
          <w:szCs w:val="32"/>
          <w:shd w:val="clear" w:color="auto" w:fill="FFFFFF"/>
        </w:rPr>
        <w:t>息</w:t>
      </w:r>
      <w:r>
        <w:rPr>
          <w:rFonts w:hint="eastAsia" w:ascii="宋体" w:hAnsi="宋体" w:eastAsia="仿宋_GB2312" w:cs="仿宋"/>
          <w:kern w:val="32"/>
          <w:sz w:val="32"/>
          <w:szCs w:val="32"/>
          <w:shd w:val="clear" w:color="auto" w:fill="FFFFFF"/>
        </w:rPr>
        <w:t>，实现卫生专业技术人员工作量、病案、绩效考核、工作时间等数据统一来源，为人才评价提供客观依据。从山东省全民健康信息平台获取的门诊、病房等工作量以及出院患者病种范围和例数、手术难度和例数、并发症发生率、平均住院日、次均费用等相关数据作为职称评审的重要依据。各级各类医疗卫生机构要严格贯彻落实《中华人民共和国网络安全法》《中华人民共和国数据安全法》《中华人民共和国个人信息保护法</w:t>
      </w:r>
      <w:r>
        <w:rPr>
          <w:rFonts w:hint="eastAsia" w:ascii="宋体" w:hAnsi="宋体" w:eastAsia="仿宋_GB2312" w:cs="仿宋"/>
          <w:spacing w:val="-8"/>
          <w:kern w:val="32"/>
          <w:sz w:val="32"/>
          <w:szCs w:val="32"/>
          <w:shd w:val="clear" w:color="auto" w:fill="FFFFFF"/>
        </w:rPr>
        <w:t>》《中华人民共和国密码法》等法律法规要求，确保数据安全。</w:t>
      </w:r>
    </w:p>
    <w:p>
      <w:pPr>
        <w:spacing w:line="560" w:lineRule="exact"/>
        <w:ind w:firstLine="640"/>
        <w:rPr>
          <w:rFonts w:hint="default" w:ascii="Times New Roman" w:hAnsi="Times New Roman" w:eastAsia="黑体" w:cs="Times New Roman"/>
          <w:snapToGrid w:val="0"/>
          <w:color w:val="000000"/>
          <w:kern w:val="0"/>
          <w:sz w:val="32"/>
          <w:szCs w:val="32"/>
        </w:rPr>
      </w:pPr>
      <w:r>
        <w:rPr>
          <w:rFonts w:hint="default" w:ascii="Times New Roman" w:hAnsi="Times New Roman" w:eastAsia="黑体" w:cs="Times New Roman"/>
          <w:snapToGrid w:val="0"/>
          <w:color w:val="000000"/>
          <w:kern w:val="0"/>
          <w:sz w:val="32"/>
          <w:szCs w:val="32"/>
        </w:rPr>
        <w:t>六、其他</w:t>
      </w:r>
    </w:p>
    <w:p>
      <w:pPr>
        <w:spacing w:line="560" w:lineRule="exact"/>
        <w:ind w:firstLine="640"/>
        <w:rPr>
          <w:rFonts w:hint="default" w:ascii="宋体" w:hAnsi="宋体" w:eastAsia="仿宋_GB2312" w:cs="仿宋"/>
          <w:kern w:val="32"/>
          <w:sz w:val="32"/>
          <w:szCs w:val="32"/>
          <w:shd w:val="clear" w:color="auto" w:fill="FFFFFF"/>
          <w:lang w:val="en-US" w:eastAsia="zh-CN" w:bidi="ar-SA"/>
        </w:rPr>
      </w:pPr>
      <w:r>
        <w:rPr>
          <w:rFonts w:hint="default" w:ascii="宋体" w:hAnsi="宋体" w:eastAsia="仿宋_GB2312" w:cs="仿宋"/>
          <w:kern w:val="32"/>
          <w:sz w:val="32"/>
          <w:szCs w:val="32"/>
          <w:shd w:val="clear" w:color="auto" w:fill="FFFFFF"/>
          <w:lang w:val="en-US" w:eastAsia="zh-CN" w:bidi="ar-SA"/>
        </w:rPr>
        <w:t>（一）本通知适用于202</w:t>
      </w:r>
      <w:r>
        <w:rPr>
          <w:rFonts w:hint="eastAsia" w:ascii="宋体" w:hAnsi="宋体" w:eastAsia="仿宋_GB2312" w:cs="仿宋"/>
          <w:kern w:val="32"/>
          <w:sz w:val="32"/>
          <w:szCs w:val="32"/>
          <w:shd w:val="clear" w:color="auto" w:fill="FFFFFF"/>
          <w:lang w:val="en-US" w:eastAsia="zh-CN" w:bidi="ar-SA"/>
        </w:rPr>
        <w:t>2</w:t>
      </w:r>
      <w:r>
        <w:rPr>
          <w:rFonts w:hint="default" w:ascii="宋体" w:hAnsi="宋体" w:eastAsia="仿宋_GB2312" w:cs="仿宋"/>
          <w:kern w:val="32"/>
          <w:sz w:val="32"/>
          <w:szCs w:val="32"/>
          <w:shd w:val="clear" w:color="auto" w:fill="FFFFFF"/>
          <w:lang w:val="en-US" w:eastAsia="zh-CN" w:bidi="ar-SA"/>
        </w:rPr>
        <w:t>年度我市卫生技术系列副高级</w:t>
      </w:r>
      <w:r>
        <w:rPr>
          <w:rFonts w:hint="eastAsia" w:ascii="宋体" w:hAnsi="宋体" w:eastAsia="仿宋_GB2312" w:cs="仿宋"/>
          <w:kern w:val="32"/>
          <w:sz w:val="32"/>
          <w:szCs w:val="32"/>
          <w:shd w:val="clear" w:color="auto" w:fill="FFFFFF"/>
          <w:lang w:val="en-US" w:eastAsia="zh-CN" w:bidi="ar-SA"/>
        </w:rPr>
        <w:t>和</w:t>
      </w:r>
      <w:r>
        <w:rPr>
          <w:rFonts w:hint="default" w:ascii="宋体" w:hAnsi="宋体" w:eastAsia="仿宋_GB2312" w:cs="仿宋"/>
          <w:kern w:val="32"/>
          <w:sz w:val="32"/>
          <w:szCs w:val="32"/>
          <w:shd w:val="clear" w:color="auto" w:fill="FFFFFF"/>
          <w:lang w:val="en-US" w:eastAsia="zh-CN" w:bidi="ar-SA"/>
        </w:rPr>
        <w:t>基层卫生技术系列高级职称申报评审。卫生技术系列正高级按照省卫生健康委有关通知要求执行。其他系列职称申报按照</w:t>
      </w:r>
      <w:r>
        <w:rPr>
          <w:rFonts w:hint="eastAsia" w:ascii="宋体" w:hAnsi="宋体" w:eastAsia="仿宋_GB2312" w:cs="仿宋"/>
          <w:kern w:val="32"/>
          <w:sz w:val="32"/>
          <w:szCs w:val="32"/>
          <w:shd w:val="clear" w:color="auto" w:fill="FFFFFF"/>
          <w:lang w:val="en-US" w:eastAsia="zh-CN" w:bidi="ar-SA"/>
        </w:rPr>
        <w:t>省、</w:t>
      </w:r>
      <w:r>
        <w:rPr>
          <w:rFonts w:hint="default" w:ascii="宋体" w:hAnsi="宋体" w:eastAsia="仿宋_GB2312" w:cs="仿宋"/>
          <w:kern w:val="32"/>
          <w:sz w:val="32"/>
          <w:szCs w:val="32"/>
          <w:shd w:val="clear" w:color="auto" w:fill="FFFFFF"/>
          <w:lang w:val="en-US" w:eastAsia="zh-CN" w:bidi="ar-SA"/>
        </w:rPr>
        <w:t>市人社</w:t>
      </w:r>
      <w:r>
        <w:rPr>
          <w:rFonts w:hint="eastAsia" w:ascii="宋体" w:hAnsi="宋体" w:eastAsia="仿宋_GB2312" w:cs="仿宋"/>
          <w:kern w:val="32"/>
          <w:sz w:val="32"/>
          <w:szCs w:val="32"/>
          <w:shd w:val="clear" w:color="auto" w:fill="FFFFFF"/>
          <w:lang w:val="en-US" w:eastAsia="zh-CN" w:bidi="ar-SA"/>
        </w:rPr>
        <w:t>部门</w:t>
      </w:r>
      <w:r>
        <w:rPr>
          <w:rFonts w:hint="default" w:ascii="宋体" w:hAnsi="宋体" w:eastAsia="仿宋_GB2312" w:cs="仿宋"/>
          <w:kern w:val="32"/>
          <w:sz w:val="32"/>
          <w:szCs w:val="32"/>
          <w:shd w:val="clear" w:color="auto" w:fill="FFFFFF"/>
          <w:lang w:val="en-US" w:eastAsia="zh-CN" w:bidi="ar-SA"/>
        </w:rPr>
        <w:t>和相关评委会办事机构要求执行。</w:t>
      </w:r>
    </w:p>
    <w:p>
      <w:pPr>
        <w:pStyle w:val="2"/>
        <w:numPr>
          <w:ilvl w:val="0"/>
          <w:numId w:val="0"/>
        </w:numPr>
        <w:ind w:firstLine="624" w:firstLineChars="200"/>
        <w:rPr>
          <w:rFonts w:hint="default" w:ascii="宋体" w:hAnsi="宋体" w:eastAsia="仿宋_GB2312" w:cs="仿宋"/>
          <w:kern w:val="32"/>
          <w:sz w:val="32"/>
          <w:szCs w:val="32"/>
          <w:shd w:val="clear" w:color="auto" w:fill="FFFFFF"/>
          <w:lang w:val="en-US" w:eastAsia="zh-CN" w:bidi="ar-SA"/>
        </w:rPr>
      </w:pPr>
      <w:r>
        <w:rPr>
          <w:rFonts w:hint="default" w:ascii="宋体" w:hAnsi="宋体" w:eastAsia="仿宋_GB2312" w:cs="仿宋"/>
          <w:kern w:val="32"/>
          <w:sz w:val="32"/>
          <w:szCs w:val="32"/>
          <w:shd w:val="clear" w:color="auto" w:fill="FFFFFF"/>
          <w:lang w:val="en-US" w:eastAsia="zh-CN" w:bidi="ar-SA"/>
        </w:rPr>
        <w:t>（二）本通知未尽事宜，应按照国家和省现行职称政策执行。工作过程中，如遇其他重大政策调整，按新政策执行。</w:t>
      </w:r>
    </w:p>
    <w:p>
      <w:pPr>
        <w:spacing w:line="560" w:lineRule="exact"/>
        <w:ind w:firstLine="640"/>
        <w:rPr>
          <w:rFonts w:hint="eastAsia" w:ascii="宋体" w:hAnsi="宋体" w:eastAsia="仿宋_GB2312" w:cs="仿宋"/>
          <w:kern w:val="32"/>
          <w:sz w:val="32"/>
          <w:szCs w:val="32"/>
          <w:shd w:val="clear" w:color="auto" w:fill="FFFFFF"/>
        </w:rPr>
      </w:pPr>
    </w:p>
    <w:p>
      <w:pPr>
        <w:spacing w:line="560" w:lineRule="exact"/>
        <w:ind w:firstLine="640"/>
        <w:rPr>
          <w:rFonts w:ascii="宋体" w:hAnsi="宋体" w:eastAsia="仿宋_GB2312" w:cs="仿宋"/>
          <w:kern w:val="32"/>
          <w:sz w:val="32"/>
          <w:szCs w:val="32"/>
          <w:shd w:val="clear" w:color="auto" w:fill="FFFFFF"/>
        </w:rPr>
      </w:pPr>
      <w:r>
        <w:rPr>
          <w:rFonts w:hint="eastAsia" w:ascii="宋体" w:hAnsi="宋体" w:eastAsia="仿宋_GB2312" w:cs="仿宋"/>
          <w:kern w:val="32"/>
          <w:sz w:val="32"/>
          <w:szCs w:val="32"/>
          <w:shd w:val="clear" w:color="auto" w:fill="FFFFFF"/>
        </w:rPr>
        <w:t>附件：1.山东省卫生高级专业技术职务资格评审专业目录</w:t>
      </w:r>
    </w:p>
    <w:p>
      <w:pPr>
        <w:spacing w:line="560" w:lineRule="exact"/>
        <w:ind w:firstLine="1560" w:firstLineChars="500"/>
        <w:rPr>
          <w:rFonts w:ascii="宋体" w:hAnsi="宋体" w:eastAsia="仿宋_GB2312" w:cs="仿宋"/>
          <w:kern w:val="32"/>
          <w:sz w:val="32"/>
          <w:szCs w:val="32"/>
          <w:shd w:val="clear" w:color="auto" w:fill="FFFFFF"/>
        </w:rPr>
      </w:pPr>
      <w:r>
        <w:rPr>
          <w:rFonts w:hint="eastAsia" w:ascii="宋体" w:hAnsi="宋体" w:eastAsia="仿宋_GB2312" w:cs="仿宋"/>
          <w:kern w:val="32"/>
          <w:sz w:val="32"/>
          <w:szCs w:val="32"/>
          <w:shd w:val="clear" w:color="auto" w:fill="FFFFFF"/>
        </w:rPr>
        <w:t>2.卫生专业技术人员申报高级职称工作量要求</w:t>
      </w:r>
    </w:p>
    <w:p>
      <w:pPr>
        <w:spacing w:line="560" w:lineRule="exact"/>
        <w:ind w:firstLine="1560" w:firstLineChars="500"/>
        <w:rPr>
          <w:rFonts w:hint="eastAsia" w:ascii="宋体" w:hAnsi="宋体" w:eastAsia="仿宋_GB2312" w:cs="仿宋"/>
          <w:kern w:val="32"/>
          <w:sz w:val="32"/>
          <w:szCs w:val="32"/>
          <w:shd w:val="clear" w:color="auto" w:fill="FFFFFF"/>
          <w:lang w:val="en-US" w:eastAsia="zh-CN"/>
        </w:rPr>
      </w:pPr>
      <w:r>
        <w:rPr>
          <w:rFonts w:ascii="宋体" w:hAnsi="宋体" w:eastAsia="仿宋_GB2312" w:cs="仿宋"/>
          <w:kern w:val="32"/>
          <w:sz w:val="32"/>
          <w:szCs w:val="32"/>
          <w:shd w:val="clear" w:color="auto" w:fill="FFFFFF"/>
        </w:rPr>
        <w:t>3.</w:t>
      </w:r>
      <w:r>
        <w:rPr>
          <w:rFonts w:hint="default" w:ascii="宋体" w:hAnsi="宋体" w:eastAsia="仿宋_GB2312" w:cs="仿宋"/>
          <w:kern w:val="32"/>
          <w:sz w:val="32"/>
          <w:szCs w:val="32"/>
          <w:shd w:val="clear" w:color="auto" w:fill="FFFFFF"/>
          <w:lang w:val="en-US" w:eastAsia="zh-CN"/>
        </w:rPr>
        <w:t>202</w:t>
      </w:r>
      <w:r>
        <w:rPr>
          <w:rFonts w:hint="eastAsia" w:ascii="宋体" w:hAnsi="宋体" w:eastAsia="仿宋_GB2312" w:cs="仿宋"/>
          <w:kern w:val="32"/>
          <w:sz w:val="32"/>
          <w:szCs w:val="32"/>
          <w:shd w:val="clear" w:color="auto" w:fill="FFFFFF"/>
          <w:lang w:val="en-US" w:eastAsia="zh-CN"/>
        </w:rPr>
        <w:t>2</w:t>
      </w:r>
      <w:r>
        <w:rPr>
          <w:rFonts w:hint="default" w:ascii="宋体" w:hAnsi="宋体" w:eastAsia="仿宋_GB2312" w:cs="仿宋"/>
          <w:kern w:val="32"/>
          <w:sz w:val="32"/>
          <w:szCs w:val="32"/>
          <w:shd w:val="clear" w:color="auto" w:fill="FFFFFF"/>
          <w:lang w:val="en-US" w:eastAsia="zh-CN"/>
        </w:rPr>
        <w:t>年度</w:t>
      </w:r>
      <w:r>
        <w:rPr>
          <w:rFonts w:hint="default" w:ascii="宋体" w:hAnsi="宋体" w:eastAsia="仿宋_GB2312" w:cs="仿宋"/>
          <w:kern w:val="32"/>
          <w:sz w:val="32"/>
          <w:szCs w:val="32"/>
          <w:shd w:val="clear" w:color="auto" w:fill="FFFFFF"/>
          <w:lang w:eastAsia="zh-CN"/>
        </w:rPr>
        <w:t>卫生技术系列副高级和基层卫生技术高</w:t>
      </w:r>
      <w:r>
        <w:rPr>
          <w:rFonts w:hint="eastAsia" w:ascii="宋体" w:hAnsi="宋体" w:eastAsia="仿宋_GB2312" w:cs="仿宋"/>
          <w:kern w:val="32"/>
          <w:sz w:val="32"/>
          <w:szCs w:val="32"/>
          <w:shd w:val="clear" w:color="auto" w:fill="FFFFFF"/>
          <w:lang w:val="en-US" w:eastAsia="zh-CN"/>
        </w:rPr>
        <w:t xml:space="preserve"> </w:t>
      </w:r>
    </w:p>
    <w:p>
      <w:pPr>
        <w:spacing w:line="560" w:lineRule="exact"/>
        <w:ind w:firstLine="624" w:firstLineChars="200"/>
        <w:rPr>
          <w:rFonts w:hint="default" w:ascii="宋体" w:hAnsi="宋体" w:eastAsia="仿宋_GB2312" w:cs="仿宋"/>
          <w:kern w:val="32"/>
          <w:sz w:val="32"/>
          <w:szCs w:val="32"/>
          <w:shd w:val="clear" w:color="auto" w:fill="FFFFFF"/>
          <w:lang w:eastAsia="zh-CN"/>
        </w:rPr>
      </w:pPr>
      <w:r>
        <w:rPr>
          <w:rFonts w:hint="default" w:ascii="宋体" w:hAnsi="宋体" w:eastAsia="仿宋_GB2312" w:cs="仿宋"/>
          <w:kern w:val="32"/>
          <w:sz w:val="32"/>
          <w:szCs w:val="32"/>
          <w:shd w:val="clear" w:color="auto" w:fill="FFFFFF"/>
          <w:lang w:eastAsia="zh-CN"/>
        </w:rPr>
        <w:t>级专业技术职称评审工作手册</w:t>
      </w:r>
    </w:p>
    <w:p>
      <w:pPr>
        <w:spacing w:line="560" w:lineRule="exact"/>
        <w:ind w:firstLine="1560" w:firstLineChars="500"/>
        <w:rPr>
          <w:rFonts w:ascii="宋体" w:hAnsi="宋体" w:eastAsia="仿宋_GB2312" w:cs="仿宋"/>
          <w:kern w:val="32"/>
          <w:sz w:val="32"/>
          <w:szCs w:val="32"/>
          <w:shd w:val="clear" w:color="auto" w:fill="FFFFFF"/>
        </w:rPr>
      </w:pPr>
      <w:r>
        <w:rPr>
          <w:rFonts w:hint="eastAsia" w:ascii="宋体" w:hAnsi="宋体" w:eastAsia="仿宋_GB2312" w:cs="仿宋"/>
          <w:kern w:val="32"/>
          <w:sz w:val="32"/>
          <w:szCs w:val="32"/>
          <w:shd w:val="clear" w:color="auto" w:fill="FFFFFF"/>
        </w:rPr>
        <w:t>4.部分职称评审政策</w:t>
      </w:r>
    </w:p>
    <w:p>
      <w:pPr>
        <w:spacing w:line="560" w:lineRule="exact"/>
        <w:ind w:firstLine="1560" w:firstLineChars="500"/>
        <w:rPr>
          <w:rFonts w:ascii="仿宋_GB2312" w:hAnsi="宋体" w:eastAsia="仿宋_GB2312" w:cs="仿宋"/>
          <w:kern w:val="32"/>
          <w:sz w:val="32"/>
          <w:szCs w:val="32"/>
          <w:shd w:val="clear" w:color="auto" w:fill="FFFFFF"/>
        </w:rPr>
      </w:pPr>
      <w:r>
        <w:rPr>
          <w:rFonts w:hint="eastAsia" w:ascii="宋体" w:hAnsi="宋体" w:eastAsia="仿宋_GB2312" w:cs="仿宋"/>
          <w:kern w:val="32"/>
          <w:sz w:val="32"/>
          <w:szCs w:val="32"/>
          <w:shd w:val="clear" w:color="auto" w:fill="FFFFFF"/>
        </w:rPr>
        <w:t>5.</w:t>
      </w:r>
      <w:r>
        <w:rPr>
          <w:rFonts w:hint="eastAsia" w:ascii="仿宋_GB2312" w:hAnsi="宋体" w:eastAsia="仿宋_GB2312" w:cs="宋体"/>
          <w:bCs/>
          <w:kern w:val="32"/>
          <w:sz w:val="32"/>
          <w:szCs w:val="32"/>
          <w:lang w:bidi="ar"/>
        </w:rPr>
        <w:t>关于卫生高级职称评审数据来源的说明</w:t>
      </w:r>
    </w:p>
    <w:p>
      <w:pPr>
        <w:spacing w:line="560" w:lineRule="exact"/>
        <w:ind w:firstLine="1560" w:firstLineChars="500"/>
        <w:rPr>
          <w:rFonts w:hint="default" w:ascii="宋体" w:hAnsi="宋体" w:eastAsia="仿宋_GB2312" w:cs="仿宋"/>
          <w:kern w:val="32"/>
          <w:sz w:val="32"/>
          <w:szCs w:val="32"/>
          <w:shd w:val="clear" w:color="auto" w:fill="FFFFFF"/>
        </w:rPr>
      </w:pPr>
      <w:r>
        <w:rPr>
          <w:rFonts w:hint="eastAsia" w:ascii="宋体" w:hAnsi="宋体" w:eastAsia="仿宋_GB2312" w:cs="仿宋"/>
          <w:kern w:val="32"/>
          <w:sz w:val="32"/>
          <w:szCs w:val="32"/>
          <w:shd w:val="clear" w:color="auto" w:fill="FFFFFF"/>
          <w:lang w:val="en-US" w:eastAsia="zh-CN"/>
        </w:rPr>
        <w:t>6</w:t>
      </w:r>
      <w:r>
        <w:rPr>
          <w:rFonts w:hint="default" w:ascii="宋体" w:hAnsi="宋体" w:eastAsia="仿宋_GB2312" w:cs="仿宋"/>
          <w:kern w:val="32"/>
          <w:sz w:val="32"/>
          <w:szCs w:val="32"/>
          <w:shd w:val="clear" w:color="auto" w:fill="FFFFFF"/>
        </w:rPr>
        <w:t>.推荐申报专业技术职称“六公开”监督卡</w:t>
      </w:r>
    </w:p>
    <w:p>
      <w:pPr>
        <w:spacing w:line="560" w:lineRule="exact"/>
        <w:ind w:left="614" w:leftChars="304" w:firstLine="936" w:firstLineChars="300"/>
        <w:rPr>
          <w:rFonts w:hint="eastAsia" w:ascii="宋体" w:hAnsi="宋体" w:eastAsia="仿宋_GB2312" w:cs="仿宋"/>
          <w:kern w:val="32"/>
          <w:sz w:val="32"/>
          <w:szCs w:val="32"/>
          <w:shd w:val="clear" w:color="auto" w:fill="FFFFFF"/>
          <w:lang w:val="en-US" w:eastAsia="zh-CN"/>
        </w:rPr>
      </w:pPr>
      <w:r>
        <w:rPr>
          <w:rFonts w:hint="eastAsia" w:ascii="宋体" w:hAnsi="宋体" w:eastAsia="仿宋_GB2312" w:cs="仿宋"/>
          <w:kern w:val="32"/>
          <w:sz w:val="32"/>
          <w:szCs w:val="32"/>
          <w:shd w:val="clear" w:color="auto" w:fill="FFFFFF"/>
          <w:lang w:val="en-US" w:eastAsia="zh-CN"/>
        </w:rPr>
        <w:t>7</w:t>
      </w:r>
      <w:r>
        <w:rPr>
          <w:rFonts w:hint="default" w:ascii="宋体" w:hAnsi="宋体" w:eastAsia="仿宋_GB2312" w:cs="仿宋"/>
          <w:kern w:val="32"/>
          <w:sz w:val="32"/>
          <w:szCs w:val="32"/>
          <w:shd w:val="clear" w:color="auto" w:fill="FFFFFF"/>
        </w:rPr>
        <w:t>.申报</w:t>
      </w:r>
      <w:r>
        <w:rPr>
          <w:rFonts w:hint="eastAsia" w:ascii="宋体" w:hAnsi="宋体" w:eastAsia="仿宋_GB2312" w:cs="仿宋"/>
          <w:kern w:val="32"/>
          <w:sz w:val="32"/>
          <w:szCs w:val="32"/>
          <w:shd w:val="clear" w:color="auto" w:fill="FFFFFF"/>
          <w:lang w:eastAsia="zh-CN"/>
        </w:rPr>
        <w:t>卫生</w:t>
      </w:r>
      <w:r>
        <w:rPr>
          <w:rFonts w:hint="eastAsia" w:ascii="宋体" w:hAnsi="宋体" w:eastAsia="仿宋_GB2312" w:cs="仿宋"/>
          <w:kern w:val="32"/>
          <w:sz w:val="32"/>
          <w:szCs w:val="32"/>
          <w:shd w:val="clear" w:color="auto" w:fill="FFFFFF"/>
        </w:rPr>
        <w:t>副高和基层卫生高级</w:t>
      </w:r>
      <w:r>
        <w:rPr>
          <w:rFonts w:hint="default" w:ascii="宋体" w:hAnsi="宋体" w:eastAsia="仿宋_GB2312" w:cs="仿宋"/>
          <w:kern w:val="32"/>
          <w:sz w:val="32"/>
          <w:szCs w:val="32"/>
          <w:shd w:val="clear" w:color="auto" w:fill="FFFFFF"/>
        </w:rPr>
        <w:t>职务任职资格单位专家委员会推荐表</w:t>
      </w:r>
    </w:p>
    <w:p>
      <w:pPr>
        <w:spacing w:line="560" w:lineRule="exact"/>
        <w:ind w:left="614" w:leftChars="304" w:firstLine="936" w:firstLineChars="300"/>
        <w:rPr>
          <w:rFonts w:hint="default" w:ascii="宋体" w:hAnsi="宋体" w:eastAsia="仿宋_GB2312" w:cs="仿宋"/>
          <w:kern w:val="32"/>
          <w:sz w:val="32"/>
          <w:szCs w:val="32"/>
          <w:shd w:val="clear" w:color="auto" w:fill="FFFFFF"/>
        </w:rPr>
      </w:pPr>
      <w:r>
        <w:rPr>
          <w:rFonts w:hint="eastAsia" w:ascii="宋体" w:hAnsi="宋体" w:eastAsia="仿宋_GB2312" w:cs="仿宋"/>
          <w:kern w:val="32"/>
          <w:sz w:val="32"/>
          <w:szCs w:val="32"/>
          <w:shd w:val="clear" w:color="auto" w:fill="FFFFFF"/>
          <w:lang w:val="en-US" w:eastAsia="zh-CN"/>
        </w:rPr>
        <w:t>8</w:t>
      </w:r>
      <w:r>
        <w:rPr>
          <w:rFonts w:hint="default" w:ascii="宋体" w:hAnsi="宋体" w:eastAsia="仿宋_GB2312" w:cs="仿宋"/>
          <w:kern w:val="32"/>
          <w:sz w:val="32"/>
          <w:szCs w:val="32"/>
          <w:shd w:val="clear" w:color="auto" w:fill="FFFFFF"/>
        </w:rPr>
        <w:t>.城市医生到农村或城市社区医疗卫生机构服务情况鉴定表</w:t>
      </w:r>
    </w:p>
    <w:p>
      <w:pPr>
        <w:spacing w:line="560" w:lineRule="exact"/>
        <w:ind w:firstLine="1560" w:firstLineChars="500"/>
        <w:rPr>
          <w:rFonts w:hint="default" w:ascii="宋体" w:hAnsi="宋体" w:eastAsia="仿宋_GB2312" w:cs="仿宋"/>
          <w:kern w:val="32"/>
          <w:sz w:val="32"/>
          <w:szCs w:val="32"/>
          <w:shd w:val="clear" w:color="auto" w:fill="FFFFFF"/>
        </w:rPr>
      </w:pPr>
      <w:r>
        <w:rPr>
          <w:rFonts w:hint="default" w:ascii="宋体" w:hAnsi="宋体" w:eastAsia="仿宋_GB2312" w:cs="仿宋"/>
          <w:kern w:val="32"/>
          <w:sz w:val="32"/>
          <w:szCs w:val="32"/>
          <w:shd w:val="clear" w:color="auto" w:fill="FFFFFF"/>
        </w:rPr>
        <w:t>9.送审报告（模板）</w:t>
      </w:r>
    </w:p>
    <w:p>
      <w:pPr>
        <w:spacing w:line="560" w:lineRule="exact"/>
        <w:ind w:firstLine="1560" w:firstLineChars="500"/>
        <w:rPr>
          <w:rFonts w:hint="default" w:ascii="宋体" w:hAnsi="宋体" w:eastAsia="仿宋_GB2312" w:cs="仿宋"/>
          <w:kern w:val="32"/>
          <w:sz w:val="32"/>
          <w:szCs w:val="32"/>
          <w:shd w:val="clear" w:color="auto" w:fill="FFFFFF"/>
        </w:rPr>
      </w:pPr>
      <w:r>
        <w:rPr>
          <w:rFonts w:hint="default" w:ascii="宋体" w:hAnsi="宋体" w:eastAsia="仿宋_GB2312" w:cs="仿宋"/>
          <w:kern w:val="32"/>
          <w:sz w:val="32"/>
          <w:szCs w:val="32"/>
          <w:shd w:val="clear" w:color="auto" w:fill="FFFFFF"/>
        </w:rPr>
        <w:t>10.卫生专业技术人员申报</w:t>
      </w:r>
      <w:r>
        <w:rPr>
          <w:rFonts w:hint="default" w:ascii="宋体" w:hAnsi="宋体" w:eastAsia="仿宋_GB2312" w:cs="仿宋"/>
          <w:kern w:val="32"/>
          <w:sz w:val="32"/>
          <w:szCs w:val="32"/>
          <w:shd w:val="clear" w:color="auto" w:fill="FFFFFF"/>
          <w:lang w:val="en-US" w:eastAsia="zh-CN"/>
        </w:rPr>
        <w:t>副</w:t>
      </w:r>
      <w:r>
        <w:rPr>
          <w:rFonts w:hint="default" w:ascii="宋体" w:hAnsi="宋体" w:eastAsia="仿宋_GB2312" w:cs="仿宋"/>
          <w:kern w:val="32"/>
          <w:sz w:val="32"/>
          <w:szCs w:val="32"/>
          <w:shd w:val="clear" w:color="auto" w:fill="FFFFFF"/>
        </w:rPr>
        <w:t>高级职称工作量一览表</w:t>
      </w:r>
    </w:p>
    <w:p>
      <w:pPr>
        <w:spacing w:line="560" w:lineRule="exact"/>
        <w:ind w:left="614" w:leftChars="304" w:firstLine="936" w:firstLineChars="300"/>
        <w:rPr>
          <w:rFonts w:hint="default" w:ascii="宋体" w:hAnsi="宋体" w:eastAsia="仿宋_GB2312" w:cs="仿宋"/>
          <w:kern w:val="32"/>
          <w:sz w:val="32"/>
          <w:szCs w:val="32"/>
          <w:shd w:val="clear" w:color="auto" w:fill="FFFFFF"/>
        </w:rPr>
      </w:pPr>
      <w:r>
        <w:rPr>
          <w:rFonts w:hint="default" w:ascii="宋体" w:hAnsi="宋体" w:eastAsia="仿宋_GB2312" w:cs="仿宋"/>
          <w:kern w:val="32"/>
          <w:sz w:val="32"/>
          <w:szCs w:val="32"/>
          <w:shd w:val="clear" w:color="auto" w:fill="FFFFFF"/>
        </w:rPr>
        <w:t>11.国家有关规定要求职称政策倾斜项目申报人员花名册</w:t>
      </w:r>
    </w:p>
    <w:p>
      <w:pPr>
        <w:spacing w:line="560" w:lineRule="exact"/>
        <w:ind w:firstLine="1560" w:firstLineChars="500"/>
        <w:rPr>
          <w:rFonts w:hint="default" w:ascii="宋体" w:hAnsi="宋体" w:eastAsia="仿宋_GB2312" w:cs="仿宋"/>
          <w:kern w:val="32"/>
          <w:sz w:val="32"/>
          <w:szCs w:val="32"/>
          <w:shd w:val="clear" w:color="auto" w:fill="FFFFFF"/>
        </w:rPr>
      </w:pPr>
      <w:r>
        <w:rPr>
          <w:rFonts w:hint="eastAsia" w:ascii="宋体" w:hAnsi="宋体" w:eastAsia="仿宋_GB2312" w:cs="仿宋"/>
          <w:kern w:val="32"/>
          <w:sz w:val="32"/>
          <w:szCs w:val="32"/>
          <w:shd w:val="clear" w:color="auto" w:fill="FFFFFF"/>
          <w:lang w:val="en-US" w:eastAsia="zh-CN"/>
        </w:rPr>
        <w:t>12</w:t>
      </w:r>
      <w:r>
        <w:rPr>
          <w:rFonts w:hint="default" w:ascii="宋体" w:hAnsi="宋体" w:eastAsia="仿宋_GB2312" w:cs="仿宋"/>
          <w:kern w:val="32"/>
          <w:sz w:val="32"/>
          <w:szCs w:val="32"/>
          <w:shd w:val="clear" w:color="auto" w:fill="FFFFFF"/>
        </w:rPr>
        <w:t>.基层卫生进修证明</w:t>
      </w:r>
    </w:p>
    <w:p>
      <w:pPr>
        <w:spacing w:line="560" w:lineRule="exact"/>
        <w:ind w:firstLine="1560" w:firstLineChars="500"/>
        <w:rPr>
          <w:rFonts w:hint="default" w:ascii="宋体" w:hAnsi="宋体" w:eastAsia="仿宋_GB2312" w:cs="仿宋"/>
          <w:kern w:val="32"/>
          <w:sz w:val="32"/>
          <w:szCs w:val="32"/>
          <w:shd w:val="clear" w:color="auto" w:fill="FFFFFF"/>
          <w:lang w:val="en-US" w:eastAsia="zh-CN"/>
        </w:rPr>
      </w:pPr>
      <w:r>
        <w:rPr>
          <w:rFonts w:hint="eastAsia" w:ascii="宋体" w:hAnsi="宋体" w:eastAsia="仿宋_GB2312" w:cs="仿宋"/>
          <w:kern w:val="32"/>
          <w:sz w:val="32"/>
          <w:szCs w:val="32"/>
          <w:shd w:val="clear" w:color="auto" w:fill="FFFFFF"/>
          <w:lang w:val="en-US" w:eastAsia="zh-CN"/>
        </w:rPr>
        <w:t>13</w:t>
      </w:r>
      <w:r>
        <w:rPr>
          <w:rFonts w:hint="default" w:ascii="宋体" w:hAnsi="宋体" w:eastAsia="仿宋_GB2312" w:cs="仿宋"/>
          <w:kern w:val="32"/>
          <w:sz w:val="32"/>
          <w:szCs w:val="32"/>
          <w:shd w:val="clear" w:color="auto" w:fill="FFFFFF"/>
        </w:rPr>
        <w:t>.基</w:t>
      </w:r>
      <w:r>
        <w:rPr>
          <w:rFonts w:hint="default" w:ascii="Times New Roman" w:hAnsi="Times New Roman" w:eastAsia="仿宋_GB2312" w:cs="Times New Roman"/>
          <w:color w:val="auto"/>
          <w:w w:val="100"/>
          <w:sz w:val="32"/>
          <w:szCs w:val="32"/>
        </w:rPr>
        <w:t>层卫生工作年限证明</w:t>
      </w:r>
    </w:p>
    <w:p>
      <w:pPr>
        <w:spacing w:line="560" w:lineRule="exact"/>
        <w:ind w:firstLine="1560" w:firstLineChars="500"/>
        <w:rPr>
          <w:rFonts w:hint="default" w:ascii="宋体" w:hAnsi="宋体" w:eastAsia="仿宋_GB2312" w:cs="仿宋"/>
          <w:kern w:val="32"/>
          <w:sz w:val="32"/>
          <w:szCs w:val="32"/>
          <w:shd w:val="clear" w:color="auto" w:fill="FFFFFF"/>
          <w:lang w:val="en-US" w:eastAsia="zh-CN"/>
        </w:rPr>
      </w:pPr>
      <w:r>
        <w:rPr>
          <w:rFonts w:hint="default" w:ascii="宋体" w:hAnsi="宋体" w:eastAsia="仿宋_GB2312" w:cs="仿宋"/>
          <w:kern w:val="32"/>
          <w:sz w:val="32"/>
          <w:szCs w:val="32"/>
          <w:shd w:val="clear" w:color="auto" w:fill="FFFFFF"/>
          <w:lang w:val="en-US" w:eastAsia="zh-CN"/>
        </w:rPr>
        <w:t>1</w:t>
      </w:r>
      <w:r>
        <w:rPr>
          <w:rFonts w:hint="eastAsia" w:ascii="宋体" w:hAnsi="宋体" w:eastAsia="仿宋_GB2312" w:cs="仿宋"/>
          <w:kern w:val="32"/>
          <w:sz w:val="32"/>
          <w:szCs w:val="32"/>
          <w:shd w:val="clear" w:color="auto" w:fill="FFFFFF"/>
          <w:lang w:val="en-US" w:eastAsia="zh-CN"/>
        </w:rPr>
        <w:t>4</w:t>
      </w:r>
      <w:r>
        <w:rPr>
          <w:rFonts w:hint="default" w:ascii="宋体" w:hAnsi="宋体" w:eastAsia="仿宋_GB2312" w:cs="仿宋"/>
          <w:kern w:val="32"/>
          <w:sz w:val="32"/>
          <w:szCs w:val="32"/>
          <w:shd w:val="clear" w:color="auto" w:fill="FFFFFF"/>
          <w:lang w:val="en-US" w:eastAsia="zh-CN"/>
        </w:rPr>
        <w:t>.职称晋升材料专用档案袋（模板）</w:t>
      </w:r>
    </w:p>
    <w:p>
      <w:pPr>
        <w:spacing w:line="560" w:lineRule="exact"/>
        <w:ind w:firstLine="1560" w:firstLineChars="500"/>
        <w:rPr>
          <w:rFonts w:hint="default" w:ascii="宋体" w:hAnsi="宋体" w:eastAsia="仿宋_GB2312" w:cs="仿宋"/>
          <w:kern w:val="32"/>
          <w:sz w:val="32"/>
          <w:szCs w:val="32"/>
          <w:shd w:val="clear" w:color="auto" w:fill="FFFFFF"/>
        </w:rPr>
      </w:pPr>
    </w:p>
    <w:p>
      <w:pPr>
        <w:pStyle w:val="2"/>
        <w:numPr>
          <w:ilvl w:val="0"/>
          <w:numId w:val="0"/>
        </w:numPr>
        <w:ind w:left="420" w:leftChars="0"/>
        <w:rPr>
          <w:rFonts w:hint="default"/>
        </w:rPr>
      </w:pPr>
    </w:p>
    <w:p>
      <w:pPr>
        <w:rPr>
          <w:rFonts w:hint="default"/>
        </w:rPr>
      </w:pPr>
    </w:p>
    <w:p>
      <w:pPr>
        <w:spacing w:line="560" w:lineRule="exact"/>
        <w:ind w:firstLine="1560" w:firstLineChars="500"/>
        <w:rPr>
          <w:rFonts w:hint="default" w:ascii="宋体" w:hAnsi="宋体" w:eastAsia="仿宋_GB2312" w:cs="仿宋"/>
          <w:kern w:val="32"/>
          <w:sz w:val="32"/>
          <w:szCs w:val="32"/>
          <w:shd w:val="clear" w:color="auto" w:fill="FFFFFF"/>
        </w:rPr>
      </w:pPr>
    </w:p>
    <w:p>
      <w:pPr>
        <w:keepNext w:val="0"/>
        <w:keepLines w:val="0"/>
        <w:pageBreakBefore w:val="0"/>
        <w:kinsoku/>
        <w:wordWrap/>
        <w:overflowPunct/>
        <w:topLinePunct w:val="0"/>
        <w:autoSpaceDE/>
        <w:autoSpaceDN/>
        <w:bidi w:val="0"/>
        <w:adjustRightInd w:val="0"/>
        <w:snapToGrid w:val="0"/>
        <w:spacing w:line="630" w:lineRule="exact"/>
        <w:ind w:firstLine="4056" w:firstLineChars="1300"/>
        <w:textAlignment w:val="auto"/>
        <w:rPr>
          <w:rFonts w:hint="default" w:ascii="Times New Roman" w:hAnsi="Times New Roman" w:eastAsia="仿宋_GB2312" w:cs="Times New Roman"/>
          <w:color w:val="auto"/>
          <w:w w:val="100"/>
          <w:sz w:val="32"/>
          <w:szCs w:val="32"/>
        </w:rPr>
      </w:pPr>
      <w:r>
        <w:rPr>
          <w:rFonts w:hint="default" w:ascii="Times New Roman" w:hAnsi="Times New Roman" w:eastAsia="仿宋_GB2312" w:cs="Times New Roman"/>
          <w:color w:val="auto"/>
          <w:w w:val="100"/>
          <w:sz w:val="32"/>
          <w:szCs w:val="32"/>
        </w:rPr>
        <w:t>泰安市卫生健康委员会</w:t>
      </w:r>
    </w:p>
    <w:p>
      <w:pPr>
        <w:keepNext w:val="0"/>
        <w:keepLines w:val="0"/>
        <w:pageBreakBefore w:val="0"/>
        <w:kinsoku/>
        <w:wordWrap/>
        <w:overflowPunct/>
        <w:topLinePunct w:val="0"/>
        <w:autoSpaceDE/>
        <w:autoSpaceDN/>
        <w:bidi w:val="0"/>
        <w:adjustRightInd w:val="0"/>
        <w:snapToGrid w:val="0"/>
        <w:spacing w:line="630" w:lineRule="exact"/>
        <w:ind w:firstLine="4368" w:firstLineChars="1400"/>
        <w:textAlignment w:val="auto"/>
        <w:rPr>
          <w:rFonts w:hint="default" w:ascii="Times New Roman" w:hAnsi="Times New Roman" w:eastAsia="仿宋_GB2312" w:cs="Times New Roman"/>
          <w:color w:val="auto"/>
          <w:w w:val="100"/>
          <w:sz w:val="32"/>
          <w:szCs w:val="32"/>
        </w:rPr>
      </w:pPr>
      <w:r>
        <w:rPr>
          <w:rFonts w:hint="default" w:ascii="Times New Roman" w:hAnsi="Times New Roman" w:eastAsia="仿宋_GB2312" w:cs="Times New Roman"/>
          <w:color w:val="auto"/>
          <w:w w:val="100"/>
          <w:sz w:val="32"/>
          <w:szCs w:val="32"/>
        </w:rPr>
        <w:t>202</w:t>
      </w:r>
      <w:r>
        <w:rPr>
          <w:rFonts w:hint="eastAsia" w:ascii="Times New Roman" w:hAnsi="Times New Roman" w:eastAsia="仿宋_GB2312" w:cs="Times New Roman"/>
          <w:color w:val="auto"/>
          <w:w w:val="100"/>
          <w:sz w:val="32"/>
          <w:szCs w:val="32"/>
          <w:lang w:val="en-US" w:eastAsia="zh-CN"/>
        </w:rPr>
        <w:t>2</w:t>
      </w:r>
      <w:r>
        <w:rPr>
          <w:rFonts w:hint="default" w:ascii="Times New Roman" w:hAnsi="Times New Roman" w:eastAsia="仿宋_GB2312" w:cs="Times New Roman"/>
          <w:color w:val="auto"/>
          <w:w w:val="100"/>
          <w:sz w:val="32"/>
          <w:szCs w:val="32"/>
        </w:rPr>
        <w:t>年1</w:t>
      </w:r>
      <w:r>
        <w:rPr>
          <w:rFonts w:hint="eastAsia" w:ascii="Times New Roman" w:hAnsi="Times New Roman" w:eastAsia="仿宋_GB2312" w:cs="Times New Roman"/>
          <w:color w:val="auto"/>
          <w:w w:val="100"/>
          <w:sz w:val="32"/>
          <w:szCs w:val="32"/>
          <w:lang w:val="en-US" w:eastAsia="zh-CN"/>
        </w:rPr>
        <w:t>1</w:t>
      </w:r>
      <w:r>
        <w:rPr>
          <w:rFonts w:hint="default" w:ascii="Times New Roman" w:hAnsi="Times New Roman" w:eastAsia="仿宋_GB2312" w:cs="Times New Roman"/>
          <w:color w:val="auto"/>
          <w:w w:val="100"/>
          <w:sz w:val="32"/>
          <w:szCs w:val="32"/>
        </w:rPr>
        <w:t>月</w:t>
      </w:r>
      <w:r>
        <w:rPr>
          <w:rFonts w:hint="eastAsia" w:ascii="Times New Roman" w:hAnsi="Times New Roman" w:eastAsia="仿宋_GB2312" w:cs="Times New Roman"/>
          <w:color w:val="auto"/>
          <w:w w:val="100"/>
          <w:sz w:val="32"/>
          <w:szCs w:val="32"/>
          <w:lang w:val="en-US" w:eastAsia="zh-CN"/>
        </w:rPr>
        <w:t>6</w:t>
      </w:r>
      <w:r>
        <w:rPr>
          <w:rFonts w:hint="default" w:ascii="Times New Roman" w:hAnsi="Times New Roman" w:eastAsia="仿宋_GB2312" w:cs="Times New Roman"/>
          <w:color w:val="auto"/>
          <w:w w:val="100"/>
          <w:sz w:val="32"/>
          <w:szCs w:val="32"/>
        </w:rPr>
        <w:t>日</w:t>
      </w:r>
    </w:p>
    <w:p>
      <w:pPr>
        <w:pStyle w:val="2"/>
        <w:numPr>
          <w:ilvl w:val="0"/>
          <w:numId w:val="0"/>
        </w:numPr>
        <w:ind w:left="420" w:leftChars="0"/>
        <w:rPr>
          <w:rFonts w:hint="default"/>
        </w:rPr>
      </w:pPr>
    </w:p>
    <w:p>
      <w:pPr>
        <w:rPr>
          <w:rFonts w:hint="default" w:ascii="Times New Roman" w:hAnsi="Times New Roman" w:eastAsia="仿宋_GB2312" w:cs="Times New Roman"/>
          <w:color w:val="auto"/>
          <w:w w:val="100"/>
          <w:sz w:val="32"/>
          <w:szCs w:val="32"/>
        </w:rPr>
      </w:pPr>
    </w:p>
    <w:p>
      <w:pPr>
        <w:ind w:right="6"/>
        <w:rPr>
          <w:rFonts w:ascii="宋体" w:hAnsi="宋体" w:eastAsia="黑体" w:cs="仿宋"/>
          <w:bCs/>
          <w:sz w:val="32"/>
          <w:szCs w:val="28"/>
        </w:rPr>
      </w:pPr>
      <w:r>
        <w:rPr>
          <w:rFonts w:hint="eastAsia" w:ascii="宋体" w:hAnsi="宋体" w:eastAsia="黑体" w:cs="仿宋"/>
          <w:bCs/>
          <w:sz w:val="32"/>
          <w:szCs w:val="28"/>
        </w:rPr>
        <w:t>附件1</w:t>
      </w:r>
    </w:p>
    <w:p>
      <w:pPr>
        <w:spacing w:after="287" w:afterLines="50" w:line="600" w:lineRule="exact"/>
        <w:jc w:val="center"/>
        <w:rPr>
          <w:rFonts w:ascii="宋体" w:hAnsi="宋体" w:eastAsia="方正小标宋简体" w:cs="Times New Roman"/>
          <w:szCs w:val="24"/>
        </w:rPr>
      </w:pPr>
      <w:r>
        <w:rPr>
          <w:rFonts w:hint="eastAsia" w:ascii="宋体" w:hAnsi="宋体" w:eastAsia="方正小标宋简体"/>
          <w:bCs/>
          <w:spacing w:val="-20"/>
          <w:kern w:val="0"/>
          <w:sz w:val="44"/>
          <w:szCs w:val="44"/>
        </w:rPr>
        <w:t>山东省卫生高级专业技术职务资格评审专业目录</w:t>
      </w:r>
    </w:p>
    <w:tbl>
      <w:tblPr>
        <w:tblStyle w:val="4"/>
        <w:tblW w:w="92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1"/>
        <w:gridCol w:w="2268"/>
        <w:gridCol w:w="1276"/>
        <w:gridCol w:w="851"/>
        <w:gridCol w:w="2693"/>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jc w:val="center"/>
        </w:trPr>
        <w:tc>
          <w:tcPr>
            <w:tcW w:w="851" w:type="dxa"/>
            <w:noWrap/>
            <w:vAlign w:val="center"/>
          </w:tcPr>
          <w:p>
            <w:pPr>
              <w:widowControl/>
              <w:spacing w:line="400" w:lineRule="exact"/>
              <w:jc w:val="center"/>
              <w:rPr>
                <w:rFonts w:ascii="宋体" w:hAnsi="宋体" w:eastAsia="黑体"/>
                <w:kern w:val="0"/>
                <w:sz w:val="24"/>
                <w:szCs w:val="24"/>
              </w:rPr>
            </w:pPr>
            <w:r>
              <w:rPr>
                <w:rFonts w:hint="eastAsia" w:ascii="宋体" w:hAnsi="宋体" w:eastAsia="黑体"/>
                <w:kern w:val="0"/>
                <w:sz w:val="24"/>
                <w:szCs w:val="24"/>
              </w:rPr>
              <w:t>代码</w:t>
            </w:r>
          </w:p>
        </w:tc>
        <w:tc>
          <w:tcPr>
            <w:tcW w:w="2268" w:type="dxa"/>
            <w:noWrap/>
            <w:vAlign w:val="center"/>
          </w:tcPr>
          <w:p>
            <w:pPr>
              <w:widowControl/>
              <w:spacing w:line="400" w:lineRule="exact"/>
              <w:jc w:val="center"/>
              <w:rPr>
                <w:rFonts w:ascii="宋体" w:hAnsi="宋体" w:eastAsia="黑体"/>
                <w:kern w:val="0"/>
                <w:sz w:val="24"/>
                <w:szCs w:val="24"/>
              </w:rPr>
            </w:pPr>
            <w:r>
              <w:rPr>
                <w:rFonts w:hint="eastAsia" w:ascii="宋体" w:hAnsi="宋体" w:eastAsia="黑体"/>
                <w:kern w:val="0"/>
                <w:sz w:val="24"/>
                <w:szCs w:val="24"/>
              </w:rPr>
              <w:t>专业名称</w:t>
            </w:r>
          </w:p>
        </w:tc>
        <w:tc>
          <w:tcPr>
            <w:tcW w:w="1276" w:type="dxa"/>
            <w:noWrap/>
            <w:vAlign w:val="center"/>
          </w:tcPr>
          <w:p>
            <w:pPr>
              <w:widowControl/>
              <w:spacing w:line="400" w:lineRule="exact"/>
              <w:jc w:val="center"/>
              <w:rPr>
                <w:rFonts w:ascii="宋体" w:hAnsi="宋体" w:eastAsia="黑体"/>
                <w:kern w:val="0"/>
                <w:sz w:val="24"/>
                <w:szCs w:val="24"/>
              </w:rPr>
            </w:pPr>
            <w:r>
              <w:rPr>
                <w:rFonts w:hint="eastAsia" w:ascii="宋体" w:hAnsi="宋体" w:eastAsia="黑体"/>
                <w:kern w:val="0"/>
                <w:sz w:val="24"/>
                <w:szCs w:val="24"/>
              </w:rPr>
              <w:t>执业资格</w:t>
            </w:r>
          </w:p>
        </w:tc>
        <w:tc>
          <w:tcPr>
            <w:tcW w:w="851" w:type="dxa"/>
            <w:noWrap/>
            <w:vAlign w:val="center"/>
          </w:tcPr>
          <w:p>
            <w:pPr>
              <w:widowControl/>
              <w:spacing w:line="400" w:lineRule="exact"/>
              <w:jc w:val="center"/>
              <w:rPr>
                <w:rFonts w:ascii="宋体" w:hAnsi="宋体" w:eastAsia="黑体"/>
                <w:kern w:val="0"/>
                <w:sz w:val="24"/>
                <w:szCs w:val="24"/>
              </w:rPr>
            </w:pPr>
            <w:r>
              <w:rPr>
                <w:rFonts w:hint="eastAsia" w:ascii="宋体" w:hAnsi="宋体" w:eastAsia="黑体"/>
                <w:kern w:val="0"/>
                <w:sz w:val="24"/>
                <w:szCs w:val="24"/>
              </w:rPr>
              <w:t>代码</w:t>
            </w:r>
          </w:p>
        </w:tc>
        <w:tc>
          <w:tcPr>
            <w:tcW w:w="2693" w:type="dxa"/>
            <w:noWrap/>
            <w:vAlign w:val="center"/>
          </w:tcPr>
          <w:p>
            <w:pPr>
              <w:widowControl/>
              <w:spacing w:line="400" w:lineRule="exact"/>
              <w:jc w:val="center"/>
              <w:rPr>
                <w:rFonts w:ascii="宋体" w:hAnsi="宋体" w:eastAsia="黑体"/>
                <w:kern w:val="0"/>
                <w:sz w:val="24"/>
                <w:szCs w:val="24"/>
              </w:rPr>
            </w:pPr>
            <w:r>
              <w:rPr>
                <w:rFonts w:hint="eastAsia" w:ascii="宋体" w:hAnsi="宋体" w:eastAsia="黑体"/>
                <w:kern w:val="0"/>
                <w:sz w:val="24"/>
                <w:szCs w:val="24"/>
              </w:rPr>
              <w:t>专业名称</w:t>
            </w:r>
          </w:p>
        </w:tc>
        <w:tc>
          <w:tcPr>
            <w:tcW w:w="1276" w:type="dxa"/>
            <w:noWrap/>
            <w:vAlign w:val="center"/>
          </w:tcPr>
          <w:p>
            <w:pPr>
              <w:widowControl/>
              <w:spacing w:line="400" w:lineRule="exact"/>
              <w:jc w:val="center"/>
              <w:rPr>
                <w:rFonts w:ascii="宋体" w:hAnsi="宋体" w:eastAsia="黑体"/>
                <w:kern w:val="0"/>
                <w:sz w:val="24"/>
                <w:szCs w:val="24"/>
              </w:rPr>
            </w:pPr>
            <w:r>
              <w:rPr>
                <w:rFonts w:hint="eastAsia" w:ascii="宋体" w:hAnsi="宋体" w:eastAsia="黑体"/>
                <w:kern w:val="0"/>
                <w:sz w:val="24"/>
                <w:szCs w:val="24"/>
              </w:rPr>
              <w:t>执业资格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jc w:val="center"/>
        </w:trPr>
        <w:tc>
          <w:tcPr>
            <w:tcW w:w="851" w:type="dxa"/>
            <w:noWrap/>
            <w:vAlign w:val="center"/>
          </w:tcPr>
          <w:p>
            <w:pPr>
              <w:widowControl/>
              <w:spacing w:line="240" w:lineRule="exact"/>
              <w:jc w:val="center"/>
              <w:rPr>
                <w:rFonts w:ascii="宋体" w:hAnsi="宋体" w:eastAsia="仿宋"/>
                <w:kern w:val="0"/>
                <w:sz w:val="24"/>
                <w:szCs w:val="24"/>
              </w:rPr>
            </w:pPr>
            <w:r>
              <w:rPr>
                <w:rFonts w:hint="eastAsia" w:ascii="宋体" w:hAnsi="宋体" w:eastAsia="仿宋"/>
                <w:kern w:val="0"/>
                <w:sz w:val="24"/>
                <w:szCs w:val="24"/>
              </w:rPr>
              <w:t>A10</w:t>
            </w:r>
          </w:p>
        </w:tc>
        <w:tc>
          <w:tcPr>
            <w:tcW w:w="2268" w:type="dxa"/>
            <w:noWrap/>
            <w:vAlign w:val="center"/>
          </w:tcPr>
          <w:p>
            <w:pPr>
              <w:widowControl/>
              <w:spacing w:line="240" w:lineRule="exact"/>
              <w:jc w:val="left"/>
              <w:rPr>
                <w:rFonts w:ascii="仿宋_GB2312" w:hAnsi="宋体" w:eastAsia="仿宋_GB2312"/>
                <w:kern w:val="0"/>
                <w:sz w:val="24"/>
                <w:szCs w:val="24"/>
              </w:rPr>
            </w:pPr>
            <w:r>
              <w:rPr>
                <w:rFonts w:hint="eastAsia" w:ascii="仿宋_GB2312" w:hAnsi="宋体" w:eastAsia="仿宋_GB2312"/>
                <w:kern w:val="0"/>
                <w:sz w:val="24"/>
                <w:szCs w:val="24"/>
              </w:rPr>
              <w:t>全科医学</w:t>
            </w:r>
          </w:p>
        </w:tc>
        <w:tc>
          <w:tcPr>
            <w:tcW w:w="1276" w:type="dxa"/>
            <w:noWrap/>
            <w:vAlign w:val="center"/>
          </w:tcPr>
          <w:p>
            <w:pPr>
              <w:widowControl/>
              <w:spacing w:line="240" w:lineRule="exact"/>
              <w:jc w:val="center"/>
              <w:rPr>
                <w:rFonts w:ascii="仿宋_GB2312" w:hAnsi="宋体" w:eastAsia="仿宋_GB2312"/>
                <w:kern w:val="0"/>
                <w:sz w:val="24"/>
                <w:szCs w:val="24"/>
              </w:rPr>
            </w:pPr>
            <w:r>
              <w:rPr>
                <w:rFonts w:hint="eastAsia" w:ascii="仿宋_GB2312" w:hAnsi="宋体" w:eastAsia="仿宋_GB2312"/>
                <w:kern w:val="0"/>
                <w:sz w:val="24"/>
                <w:szCs w:val="24"/>
              </w:rPr>
              <w:t>临床</w:t>
            </w:r>
          </w:p>
        </w:tc>
        <w:tc>
          <w:tcPr>
            <w:tcW w:w="851" w:type="dxa"/>
            <w:noWrap/>
            <w:vAlign w:val="center"/>
          </w:tcPr>
          <w:p>
            <w:pPr>
              <w:widowControl/>
              <w:spacing w:line="240" w:lineRule="exact"/>
              <w:jc w:val="center"/>
              <w:rPr>
                <w:rFonts w:ascii="宋体" w:hAnsi="宋体" w:eastAsia="仿宋"/>
                <w:kern w:val="0"/>
                <w:sz w:val="24"/>
                <w:szCs w:val="24"/>
              </w:rPr>
            </w:pPr>
            <w:r>
              <w:rPr>
                <w:rFonts w:hint="eastAsia" w:ascii="宋体" w:hAnsi="宋体" w:eastAsia="仿宋"/>
                <w:kern w:val="0"/>
                <w:sz w:val="24"/>
                <w:szCs w:val="24"/>
              </w:rPr>
              <w:t>A141</w:t>
            </w:r>
          </w:p>
        </w:tc>
        <w:tc>
          <w:tcPr>
            <w:tcW w:w="2693" w:type="dxa"/>
            <w:noWrap/>
            <w:vAlign w:val="center"/>
          </w:tcPr>
          <w:p>
            <w:pPr>
              <w:widowControl/>
              <w:spacing w:line="240" w:lineRule="exact"/>
              <w:jc w:val="left"/>
              <w:rPr>
                <w:rFonts w:ascii="仿宋_GB2312" w:hAnsi="宋体" w:eastAsia="仿宋_GB2312"/>
                <w:kern w:val="0"/>
                <w:sz w:val="24"/>
                <w:szCs w:val="24"/>
              </w:rPr>
            </w:pPr>
            <w:r>
              <w:rPr>
                <w:rFonts w:hint="eastAsia" w:ascii="仿宋_GB2312" w:hAnsi="宋体" w:eastAsia="仿宋_GB2312"/>
                <w:kern w:val="0"/>
                <w:sz w:val="24"/>
                <w:szCs w:val="24"/>
              </w:rPr>
              <w:t>妇幼保健</w:t>
            </w:r>
          </w:p>
        </w:tc>
        <w:tc>
          <w:tcPr>
            <w:tcW w:w="1276" w:type="dxa"/>
            <w:noWrap/>
            <w:vAlign w:val="center"/>
          </w:tcPr>
          <w:p>
            <w:pPr>
              <w:widowControl/>
              <w:spacing w:line="240" w:lineRule="exact"/>
              <w:jc w:val="center"/>
              <w:rPr>
                <w:rFonts w:ascii="仿宋_GB2312" w:hAnsi="宋体" w:eastAsia="仿宋_GB2312"/>
                <w:kern w:val="0"/>
                <w:sz w:val="24"/>
                <w:szCs w:val="24"/>
              </w:rPr>
            </w:pPr>
            <w:r>
              <w:rPr>
                <w:rFonts w:hint="eastAsia" w:ascii="仿宋_GB2312" w:hAnsi="宋体" w:eastAsia="仿宋_GB2312"/>
                <w:kern w:val="0"/>
                <w:sz w:val="24"/>
                <w:szCs w:val="24"/>
              </w:rPr>
              <w:t>临床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jc w:val="center"/>
        </w:trPr>
        <w:tc>
          <w:tcPr>
            <w:tcW w:w="851" w:type="dxa"/>
            <w:noWrap/>
            <w:vAlign w:val="center"/>
          </w:tcPr>
          <w:p>
            <w:pPr>
              <w:widowControl/>
              <w:spacing w:line="240" w:lineRule="exact"/>
              <w:jc w:val="center"/>
              <w:rPr>
                <w:rFonts w:ascii="宋体" w:hAnsi="宋体" w:eastAsia="仿宋"/>
                <w:kern w:val="0"/>
                <w:sz w:val="24"/>
                <w:szCs w:val="24"/>
              </w:rPr>
            </w:pPr>
            <w:r>
              <w:rPr>
                <w:rFonts w:hint="eastAsia" w:ascii="宋体" w:hAnsi="宋体" w:eastAsia="仿宋"/>
                <w:kern w:val="0"/>
                <w:sz w:val="24"/>
                <w:szCs w:val="24"/>
              </w:rPr>
              <w:t>A11</w:t>
            </w:r>
          </w:p>
        </w:tc>
        <w:tc>
          <w:tcPr>
            <w:tcW w:w="2268" w:type="dxa"/>
            <w:noWrap/>
            <w:vAlign w:val="center"/>
          </w:tcPr>
          <w:p>
            <w:pPr>
              <w:widowControl/>
              <w:spacing w:line="240" w:lineRule="exact"/>
              <w:jc w:val="left"/>
              <w:rPr>
                <w:rFonts w:ascii="仿宋_GB2312" w:hAnsi="宋体" w:eastAsia="仿宋_GB2312"/>
                <w:kern w:val="0"/>
                <w:sz w:val="24"/>
                <w:szCs w:val="24"/>
              </w:rPr>
            </w:pPr>
            <w:r>
              <w:rPr>
                <w:rFonts w:hint="eastAsia" w:ascii="仿宋_GB2312" w:hAnsi="宋体" w:eastAsia="仿宋_GB2312"/>
                <w:kern w:val="0"/>
                <w:sz w:val="24"/>
                <w:szCs w:val="24"/>
              </w:rPr>
              <w:t>内科学</w:t>
            </w:r>
          </w:p>
        </w:tc>
        <w:tc>
          <w:tcPr>
            <w:tcW w:w="1276" w:type="dxa"/>
            <w:noWrap/>
            <w:vAlign w:val="center"/>
          </w:tcPr>
          <w:p>
            <w:pPr>
              <w:widowControl/>
              <w:spacing w:line="240" w:lineRule="exact"/>
              <w:jc w:val="center"/>
              <w:rPr>
                <w:rFonts w:ascii="仿宋_GB2312" w:hAnsi="宋体" w:eastAsia="仿宋_GB2312"/>
                <w:kern w:val="0"/>
                <w:sz w:val="24"/>
                <w:szCs w:val="24"/>
              </w:rPr>
            </w:pPr>
            <w:r>
              <w:rPr>
                <w:rFonts w:hint="eastAsia" w:ascii="仿宋_GB2312" w:hAnsi="宋体" w:eastAsia="仿宋_GB2312"/>
                <w:kern w:val="0"/>
                <w:sz w:val="24"/>
                <w:szCs w:val="24"/>
              </w:rPr>
              <w:t>临床</w:t>
            </w:r>
          </w:p>
        </w:tc>
        <w:tc>
          <w:tcPr>
            <w:tcW w:w="851" w:type="dxa"/>
            <w:noWrap/>
            <w:vAlign w:val="center"/>
          </w:tcPr>
          <w:p>
            <w:pPr>
              <w:widowControl/>
              <w:spacing w:line="240" w:lineRule="exact"/>
              <w:jc w:val="center"/>
              <w:rPr>
                <w:rFonts w:ascii="宋体" w:hAnsi="宋体" w:eastAsia="仿宋"/>
                <w:kern w:val="0"/>
                <w:sz w:val="24"/>
                <w:szCs w:val="24"/>
              </w:rPr>
            </w:pPr>
            <w:r>
              <w:rPr>
                <w:rFonts w:hint="eastAsia" w:ascii="宋体" w:hAnsi="宋体" w:eastAsia="仿宋"/>
                <w:kern w:val="0"/>
                <w:sz w:val="24"/>
                <w:szCs w:val="24"/>
              </w:rPr>
              <w:t>A142</w:t>
            </w:r>
          </w:p>
        </w:tc>
        <w:tc>
          <w:tcPr>
            <w:tcW w:w="2693" w:type="dxa"/>
            <w:noWrap/>
            <w:vAlign w:val="center"/>
          </w:tcPr>
          <w:p>
            <w:pPr>
              <w:widowControl/>
              <w:spacing w:line="240" w:lineRule="exact"/>
              <w:jc w:val="left"/>
              <w:rPr>
                <w:rFonts w:ascii="仿宋_GB2312" w:hAnsi="宋体" w:eastAsia="仿宋_GB2312"/>
                <w:kern w:val="0"/>
                <w:sz w:val="24"/>
                <w:szCs w:val="24"/>
              </w:rPr>
            </w:pPr>
            <w:r>
              <w:rPr>
                <w:rFonts w:hint="eastAsia" w:ascii="仿宋_GB2312" w:hAnsi="宋体" w:eastAsia="仿宋_GB2312"/>
                <w:kern w:val="0"/>
                <w:sz w:val="24"/>
                <w:szCs w:val="24"/>
              </w:rPr>
              <w:t>儿童保健</w:t>
            </w:r>
          </w:p>
        </w:tc>
        <w:tc>
          <w:tcPr>
            <w:tcW w:w="1276" w:type="dxa"/>
            <w:noWrap/>
            <w:vAlign w:val="center"/>
          </w:tcPr>
          <w:p>
            <w:pPr>
              <w:widowControl/>
              <w:spacing w:line="240" w:lineRule="exact"/>
              <w:jc w:val="center"/>
              <w:rPr>
                <w:rFonts w:ascii="仿宋_GB2312" w:hAnsi="宋体" w:eastAsia="仿宋_GB2312"/>
                <w:kern w:val="0"/>
                <w:sz w:val="24"/>
                <w:szCs w:val="24"/>
              </w:rPr>
            </w:pPr>
            <w:r>
              <w:rPr>
                <w:rFonts w:hint="eastAsia" w:ascii="仿宋_GB2312" w:hAnsi="宋体" w:eastAsia="仿宋_GB2312"/>
                <w:kern w:val="0"/>
                <w:sz w:val="24"/>
                <w:szCs w:val="24"/>
              </w:rPr>
              <w:t>临床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jc w:val="center"/>
        </w:trPr>
        <w:tc>
          <w:tcPr>
            <w:tcW w:w="851" w:type="dxa"/>
            <w:noWrap/>
            <w:vAlign w:val="center"/>
          </w:tcPr>
          <w:p>
            <w:pPr>
              <w:widowControl/>
              <w:spacing w:line="240" w:lineRule="exact"/>
              <w:jc w:val="center"/>
              <w:rPr>
                <w:rFonts w:ascii="宋体" w:hAnsi="宋体" w:eastAsia="仿宋"/>
                <w:kern w:val="0"/>
                <w:sz w:val="24"/>
                <w:szCs w:val="24"/>
              </w:rPr>
            </w:pPr>
            <w:r>
              <w:rPr>
                <w:rFonts w:hint="eastAsia" w:ascii="宋体" w:hAnsi="宋体" w:eastAsia="仿宋"/>
                <w:kern w:val="0"/>
                <w:sz w:val="24"/>
                <w:szCs w:val="24"/>
              </w:rPr>
              <w:t>A111</w:t>
            </w:r>
          </w:p>
        </w:tc>
        <w:tc>
          <w:tcPr>
            <w:tcW w:w="2268" w:type="dxa"/>
            <w:noWrap/>
            <w:vAlign w:val="center"/>
          </w:tcPr>
          <w:p>
            <w:pPr>
              <w:widowControl/>
              <w:spacing w:line="240" w:lineRule="exact"/>
              <w:jc w:val="left"/>
              <w:rPr>
                <w:rFonts w:ascii="仿宋_GB2312" w:hAnsi="宋体" w:eastAsia="仿宋_GB2312"/>
                <w:kern w:val="0"/>
                <w:sz w:val="24"/>
                <w:szCs w:val="24"/>
              </w:rPr>
            </w:pPr>
            <w:r>
              <w:rPr>
                <w:rFonts w:hint="eastAsia" w:ascii="仿宋_GB2312" w:hAnsi="宋体" w:eastAsia="仿宋_GB2312"/>
                <w:kern w:val="0"/>
                <w:sz w:val="24"/>
                <w:szCs w:val="24"/>
              </w:rPr>
              <w:t>心血管内科学</w:t>
            </w:r>
          </w:p>
        </w:tc>
        <w:tc>
          <w:tcPr>
            <w:tcW w:w="1276" w:type="dxa"/>
            <w:noWrap/>
            <w:vAlign w:val="center"/>
          </w:tcPr>
          <w:p>
            <w:pPr>
              <w:widowControl/>
              <w:spacing w:line="240" w:lineRule="exact"/>
              <w:jc w:val="center"/>
              <w:rPr>
                <w:rFonts w:ascii="仿宋_GB2312" w:hAnsi="宋体" w:eastAsia="仿宋_GB2312"/>
                <w:kern w:val="0"/>
                <w:sz w:val="24"/>
                <w:szCs w:val="24"/>
              </w:rPr>
            </w:pPr>
            <w:r>
              <w:rPr>
                <w:rFonts w:hint="eastAsia" w:ascii="仿宋_GB2312" w:hAnsi="宋体" w:eastAsia="仿宋_GB2312"/>
                <w:kern w:val="0"/>
                <w:sz w:val="24"/>
                <w:szCs w:val="24"/>
              </w:rPr>
              <w:t>临床</w:t>
            </w:r>
          </w:p>
        </w:tc>
        <w:tc>
          <w:tcPr>
            <w:tcW w:w="851" w:type="dxa"/>
            <w:noWrap/>
            <w:vAlign w:val="center"/>
          </w:tcPr>
          <w:p>
            <w:pPr>
              <w:widowControl/>
              <w:spacing w:line="240" w:lineRule="exact"/>
              <w:jc w:val="center"/>
              <w:rPr>
                <w:rFonts w:ascii="宋体" w:hAnsi="宋体" w:eastAsia="仿宋"/>
                <w:kern w:val="0"/>
                <w:sz w:val="24"/>
                <w:szCs w:val="24"/>
              </w:rPr>
            </w:pPr>
            <w:r>
              <w:rPr>
                <w:rFonts w:hint="eastAsia" w:ascii="宋体" w:hAnsi="宋体" w:eastAsia="仿宋"/>
                <w:kern w:val="0"/>
                <w:sz w:val="24"/>
                <w:szCs w:val="24"/>
              </w:rPr>
              <w:t>A143</w:t>
            </w:r>
          </w:p>
        </w:tc>
        <w:tc>
          <w:tcPr>
            <w:tcW w:w="2693" w:type="dxa"/>
            <w:noWrap/>
            <w:vAlign w:val="center"/>
          </w:tcPr>
          <w:p>
            <w:pPr>
              <w:widowControl/>
              <w:spacing w:line="240" w:lineRule="exact"/>
              <w:jc w:val="left"/>
              <w:rPr>
                <w:rFonts w:ascii="仿宋_GB2312" w:hAnsi="宋体" w:eastAsia="仿宋_GB2312"/>
                <w:kern w:val="0"/>
                <w:sz w:val="24"/>
                <w:szCs w:val="24"/>
              </w:rPr>
            </w:pPr>
            <w:r>
              <w:rPr>
                <w:rFonts w:hint="eastAsia" w:ascii="仿宋_GB2312" w:hAnsi="宋体" w:eastAsia="仿宋_GB2312"/>
                <w:kern w:val="0"/>
                <w:sz w:val="24"/>
                <w:szCs w:val="24"/>
              </w:rPr>
              <w:t>妇女保健</w:t>
            </w:r>
          </w:p>
        </w:tc>
        <w:tc>
          <w:tcPr>
            <w:tcW w:w="1276" w:type="dxa"/>
            <w:noWrap/>
            <w:vAlign w:val="center"/>
          </w:tcPr>
          <w:p>
            <w:pPr>
              <w:widowControl/>
              <w:spacing w:line="240" w:lineRule="exact"/>
              <w:jc w:val="center"/>
              <w:rPr>
                <w:rFonts w:ascii="仿宋_GB2312" w:hAnsi="宋体" w:eastAsia="仿宋_GB2312"/>
                <w:kern w:val="0"/>
                <w:sz w:val="24"/>
                <w:szCs w:val="24"/>
              </w:rPr>
            </w:pPr>
            <w:r>
              <w:rPr>
                <w:rFonts w:hint="eastAsia" w:ascii="仿宋_GB2312" w:hAnsi="宋体" w:eastAsia="仿宋_GB2312"/>
                <w:kern w:val="0"/>
                <w:sz w:val="24"/>
                <w:szCs w:val="24"/>
              </w:rPr>
              <w:t>临床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jc w:val="center"/>
        </w:trPr>
        <w:tc>
          <w:tcPr>
            <w:tcW w:w="851" w:type="dxa"/>
            <w:noWrap/>
            <w:vAlign w:val="center"/>
          </w:tcPr>
          <w:p>
            <w:pPr>
              <w:widowControl/>
              <w:spacing w:line="240" w:lineRule="exact"/>
              <w:jc w:val="center"/>
              <w:rPr>
                <w:rFonts w:ascii="宋体" w:hAnsi="宋体" w:eastAsia="仿宋"/>
                <w:kern w:val="0"/>
                <w:sz w:val="24"/>
                <w:szCs w:val="24"/>
              </w:rPr>
            </w:pPr>
            <w:r>
              <w:rPr>
                <w:rFonts w:hint="eastAsia" w:ascii="宋体" w:hAnsi="宋体" w:eastAsia="仿宋"/>
                <w:kern w:val="0"/>
                <w:sz w:val="24"/>
                <w:szCs w:val="24"/>
              </w:rPr>
              <w:t>A112</w:t>
            </w:r>
          </w:p>
        </w:tc>
        <w:tc>
          <w:tcPr>
            <w:tcW w:w="2268" w:type="dxa"/>
            <w:noWrap/>
            <w:vAlign w:val="center"/>
          </w:tcPr>
          <w:p>
            <w:pPr>
              <w:widowControl/>
              <w:spacing w:line="240" w:lineRule="exact"/>
              <w:jc w:val="left"/>
              <w:rPr>
                <w:rFonts w:ascii="仿宋_GB2312" w:hAnsi="宋体" w:eastAsia="仿宋_GB2312"/>
                <w:kern w:val="0"/>
                <w:sz w:val="24"/>
                <w:szCs w:val="24"/>
              </w:rPr>
            </w:pPr>
            <w:r>
              <w:rPr>
                <w:rFonts w:hint="eastAsia" w:ascii="仿宋_GB2312" w:hAnsi="宋体" w:eastAsia="仿宋_GB2312"/>
                <w:kern w:val="0"/>
                <w:sz w:val="24"/>
                <w:szCs w:val="24"/>
              </w:rPr>
              <w:t>呼吸内科学</w:t>
            </w:r>
          </w:p>
        </w:tc>
        <w:tc>
          <w:tcPr>
            <w:tcW w:w="1276" w:type="dxa"/>
            <w:noWrap/>
            <w:vAlign w:val="center"/>
          </w:tcPr>
          <w:p>
            <w:pPr>
              <w:widowControl/>
              <w:spacing w:line="240" w:lineRule="exact"/>
              <w:jc w:val="center"/>
              <w:rPr>
                <w:rFonts w:ascii="仿宋_GB2312" w:hAnsi="宋体" w:eastAsia="仿宋_GB2312"/>
                <w:kern w:val="0"/>
                <w:sz w:val="24"/>
                <w:szCs w:val="24"/>
              </w:rPr>
            </w:pPr>
            <w:r>
              <w:rPr>
                <w:rFonts w:hint="eastAsia" w:ascii="仿宋_GB2312" w:hAnsi="宋体" w:eastAsia="仿宋_GB2312"/>
                <w:kern w:val="0"/>
                <w:sz w:val="24"/>
                <w:szCs w:val="24"/>
              </w:rPr>
              <w:t>临床</w:t>
            </w:r>
          </w:p>
        </w:tc>
        <w:tc>
          <w:tcPr>
            <w:tcW w:w="851" w:type="dxa"/>
            <w:noWrap/>
            <w:vAlign w:val="center"/>
          </w:tcPr>
          <w:p>
            <w:pPr>
              <w:widowControl/>
              <w:spacing w:line="240" w:lineRule="exact"/>
              <w:jc w:val="center"/>
              <w:rPr>
                <w:rFonts w:ascii="宋体" w:hAnsi="宋体" w:eastAsia="仿宋"/>
                <w:kern w:val="0"/>
                <w:sz w:val="24"/>
                <w:szCs w:val="24"/>
              </w:rPr>
            </w:pPr>
            <w:r>
              <w:rPr>
                <w:rFonts w:hint="eastAsia" w:ascii="宋体" w:hAnsi="宋体" w:eastAsia="仿宋"/>
                <w:kern w:val="0"/>
                <w:sz w:val="24"/>
                <w:szCs w:val="24"/>
              </w:rPr>
              <w:t>A15</w:t>
            </w:r>
          </w:p>
        </w:tc>
        <w:tc>
          <w:tcPr>
            <w:tcW w:w="2693" w:type="dxa"/>
            <w:noWrap/>
            <w:vAlign w:val="center"/>
          </w:tcPr>
          <w:p>
            <w:pPr>
              <w:widowControl/>
              <w:spacing w:line="240" w:lineRule="exact"/>
              <w:jc w:val="left"/>
              <w:rPr>
                <w:rFonts w:ascii="仿宋_GB2312" w:hAnsi="宋体" w:eastAsia="仿宋_GB2312"/>
                <w:kern w:val="0"/>
                <w:sz w:val="24"/>
                <w:szCs w:val="24"/>
              </w:rPr>
            </w:pPr>
            <w:r>
              <w:rPr>
                <w:rFonts w:hint="eastAsia" w:ascii="仿宋_GB2312" w:hAnsi="宋体" w:eastAsia="仿宋_GB2312"/>
                <w:kern w:val="0"/>
                <w:sz w:val="24"/>
                <w:szCs w:val="24"/>
              </w:rPr>
              <w:t>儿科学</w:t>
            </w:r>
          </w:p>
        </w:tc>
        <w:tc>
          <w:tcPr>
            <w:tcW w:w="1276" w:type="dxa"/>
            <w:noWrap/>
            <w:vAlign w:val="center"/>
          </w:tcPr>
          <w:p>
            <w:pPr>
              <w:widowControl/>
              <w:spacing w:line="240" w:lineRule="exact"/>
              <w:jc w:val="center"/>
              <w:rPr>
                <w:rFonts w:ascii="仿宋_GB2312" w:hAnsi="宋体" w:eastAsia="仿宋_GB2312"/>
                <w:kern w:val="0"/>
                <w:sz w:val="24"/>
                <w:szCs w:val="24"/>
              </w:rPr>
            </w:pPr>
            <w:r>
              <w:rPr>
                <w:rFonts w:hint="eastAsia" w:ascii="仿宋_GB2312" w:hAnsi="宋体" w:eastAsia="仿宋_GB2312"/>
                <w:kern w:val="0"/>
                <w:sz w:val="24"/>
                <w:szCs w:val="24"/>
              </w:rPr>
              <w:t>临床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jc w:val="center"/>
        </w:trPr>
        <w:tc>
          <w:tcPr>
            <w:tcW w:w="851" w:type="dxa"/>
            <w:noWrap/>
            <w:vAlign w:val="center"/>
          </w:tcPr>
          <w:p>
            <w:pPr>
              <w:widowControl/>
              <w:spacing w:line="240" w:lineRule="exact"/>
              <w:jc w:val="center"/>
              <w:rPr>
                <w:rFonts w:ascii="宋体" w:hAnsi="宋体" w:eastAsia="仿宋"/>
                <w:kern w:val="0"/>
                <w:sz w:val="24"/>
                <w:szCs w:val="24"/>
              </w:rPr>
            </w:pPr>
            <w:r>
              <w:rPr>
                <w:rFonts w:hint="eastAsia" w:ascii="宋体" w:hAnsi="宋体" w:eastAsia="仿宋"/>
                <w:kern w:val="0"/>
                <w:sz w:val="24"/>
                <w:szCs w:val="24"/>
              </w:rPr>
              <w:t>A113</w:t>
            </w:r>
          </w:p>
        </w:tc>
        <w:tc>
          <w:tcPr>
            <w:tcW w:w="2268" w:type="dxa"/>
            <w:noWrap/>
            <w:vAlign w:val="center"/>
          </w:tcPr>
          <w:p>
            <w:pPr>
              <w:widowControl/>
              <w:spacing w:line="240" w:lineRule="exact"/>
              <w:jc w:val="left"/>
              <w:rPr>
                <w:rFonts w:ascii="仿宋_GB2312" w:hAnsi="宋体" w:eastAsia="仿宋_GB2312"/>
                <w:kern w:val="0"/>
                <w:sz w:val="24"/>
                <w:szCs w:val="24"/>
              </w:rPr>
            </w:pPr>
            <w:r>
              <w:rPr>
                <w:rFonts w:hint="eastAsia" w:ascii="仿宋_GB2312" w:hAnsi="宋体" w:eastAsia="仿宋_GB2312"/>
                <w:kern w:val="0"/>
                <w:sz w:val="24"/>
                <w:szCs w:val="24"/>
              </w:rPr>
              <w:t>消化内科学</w:t>
            </w:r>
          </w:p>
        </w:tc>
        <w:tc>
          <w:tcPr>
            <w:tcW w:w="1276" w:type="dxa"/>
            <w:noWrap/>
            <w:vAlign w:val="center"/>
          </w:tcPr>
          <w:p>
            <w:pPr>
              <w:widowControl/>
              <w:spacing w:line="240" w:lineRule="exact"/>
              <w:jc w:val="center"/>
              <w:rPr>
                <w:rFonts w:ascii="仿宋_GB2312" w:hAnsi="宋体" w:eastAsia="仿宋_GB2312"/>
                <w:kern w:val="0"/>
                <w:sz w:val="24"/>
                <w:szCs w:val="24"/>
              </w:rPr>
            </w:pPr>
            <w:r>
              <w:rPr>
                <w:rFonts w:hint="eastAsia" w:ascii="仿宋_GB2312" w:hAnsi="宋体" w:eastAsia="仿宋_GB2312"/>
                <w:kern w:val="0"/>
                <w:sz w:val="24"/>
                <w:szCs w:val="24"/>
              </w:rPr>
              <w:t>临床</w:t>
            </w:r>
          </w:p>
        </w:tc>
        <w:tc>
          <w:tcPr>
            <w:tcW w:w="851" w:type="dxa"/>
            <w:noWrap/>
            <w:vAlign w:val="center"/>
          </w:tcPr>
          <w:p>
            <w:pPr>
              <w:widowControl/>
              <w:spacing w:line="240" w:lineRule="exact"/>
              <w:jc w:val="center"/>
              <w:rPr>
                <w:rFonts w:ascii="宋体" w:hAnsi="宋体" w:eastAsia="仿宋"/>
                <w:kern w:val="0"/>
                <w:sz w:val="24"/>
                <w:szCs w:val="24"/>
              </w:rPr>
            </w:pPr>
            <w:r>
              <w:rPr>
                <w:rFonts w:hint="eastAsia" w:ascii="宋体" w:hAnsi="宋体" w:eastAsia="仿宋"/>
                <w:kern w:val="0"/>
                <w:sz w:val="24"/>
                <w:szCs w:val="24"/>
              </w:rPr>
              <w:t>A151</w:t>
            </w:r>
          </w:p>
        </w:tc>
        <w:tc>
          <w:tcPr>
            <w:tcW w:w="2693" w:type="dxa"/>
            <w:noWrap/>
            <w:vAlign w:val="center"/>
          </w:tcPr>
          <w:p>
            <w:pPr>
              <w:widowControl/>
              <w:spacing w:line="240" w:lineRule="exact"/>
              <w:jc w:val="left"/>
              <w:rPr>
                <w:rFonts w:ascii="仿宋_GB2312" w:hAnsi="宋体" w:eastAsia="仿宋_GB2312"/>
                <w:kern w:val="0"/>
                <w:sz w:val="24"/>
                <w:szCs w:val="24"/>
              </w:rPr>
            </w:pPr>
            <w:r>
              <w:rPr>
                <w:rFonts w:hint="eastAsia" w:ascii="仿宋_GB2312" w:hAnsi="宋体" w:eastAsia="仿宋_GB2312"/>
                <w:kern w:val="0"/>
                <w:sz w:val="24"/>
                <w:szCs w:val="24"/>
              </w:rPr>
              <w:t>小儿内科学</w:t>
            </w:r>
          </w:p>
        </w:tc>
        <w:tc>
          <w:tcPr>
            <w:tcW w:w="1276" w:type="dxa"/>
            <w:noWrap/>
            <w:vAlign w:val="center"/>
          </w:tcPr>
          <w:p>
            <w:pPr>
              <w:widowControl/>
              <w:spacing w:line="240" w:lineRule="exact"/>
              <w:jc w:val="center"/>
              <w:rPr>
                <w:rFonts w:ascii="仿宋_GB2312" w:hAnsi="宋体" w:eastAsia="仿宋_GB2312"/>
                <w:kern w:val="0"/>
                <w:sz w:val="24"/>
                <w:szCs w:val="24"/>
              </w:rPr>
            </w:pPr>
            <w:r>
              <w:rPr>
                <w:rFonts w:hint="eastAsia" w:ascii="仿宋_GB2312" w:hAnsi="宋体" w:eastAsia="仿宋_GB2312"/>
                <w:kern w:val="0"/>
                <w:sz w:val="24"/>
                <w:szCs w:val="24"/>
              </w:rPr>
              <w:t>临床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jc w:val="center"/>
        </w:trPr>
        <w:tc>
          <w:tcPr>
            <w:tcW w:w="851" w:type="dxa"/>
            <w:noWrap/>
            <w:vAlign w:val="center"/>
          </w:tcPr>
          <w:p>
            <w:pPr>
              <w:widowControl/>
              <w:spacing w:line="240" w:lineRule="exact"/>
              <w:jc w:val="center"/>
              <w:rPr>
                <w:rFonts w:ascii="宋体" w:hAnsi="宋体" w:eastAsia="仿宋"/>
                <w:kern w:val="0"/>
                <w:sz w:val="24"/>
                <w:szCs w:val="24"/>
              </w:rPr>
            </w:pPr>
            <w:r>
              <w:rPr>
                <w:rFonts w:hint="eastAsia" w:ascii="宋体" w:hAnsi="宋体" w:eastAsia="仿宋"/>
                <w:kern w:val="0"/>
                <w:sz w:val="24"/>
                <w:szCs w:val="24"/>
              </w:rPr>
              <w:t>A114</w:t>
            </w:r>
          </w:p>
        </w:tc>
        <w:tc>
          <w:tcPr>
            <w:tcW w:w="2268" w:type="dxa"/>
            <w:noWrap/>
            <w:vAlign w:val="center"/>
          </w:tcPr>
          <w:p>
            <w:pPr>
              <w:widowControl/>
              <w:spacing w:line="240" w:lineRule="exact"/>
              <w:jc w:val="left"/>
              <w:rPr>
                <w:rFonts w:ascii="仿宋_GB2312" w:hAnsi="宋体" w:eastAsia="仿宋_GB2312"/>
                <w:kern w:val="0"/>
                <w:sz w:val="24"/>
                <w:szCs w:val="24"/>
              </w:rPr>
            </w:pPr>
            <w:r>
              <w:rPr>
                <w:rFonts w:hint="eastAsia" w:ascii="仿宋_GB2312" w:hAnsi="宋体" w:eastAsia="仿宋_GB2312"/>
                <w:kern w:val="0"/>
                <w:sz w:val="24"/>
                <w:szCs w:val="24"/>
              </w:rPr>
              <w:t>肾内科学</w:t>
            </w:r>
          </w:p>
        </w:tc>
        <w:tc>
          <w:tcPr>
            <w:tcW w:w="1276" w:type="dxa"/>
            <w:noWrap/>
            <w:vAlign w:val="center"/>
          </w:tcPr>
          <w:p>
            <w:pPr>
              <w:widowControl/>
              <w:spacing w:line="240" w:lineRule="exact"/>
              <w:jc w:val="center"/>
              <w:rPr>
                <w:rFonts w:ascii="仿宋_GB2312" w:hAnsi="宋体" w:eastAsia="仿宋_GB2312"/>
                <w:kern w:val="0"/>
                <w:sz w:val="24"/>
                <w:szCs w:val="24"/>
              </w:rPr>
            </w:pPr>
            <w:r>
              <w:rPr>
                <w:rFonts w:hint="eastAsia" w:ascii="仿宋_GB2312" w:hAnsi="宋体" w:eastAsia="仿宋_GB2312"/>
                <w:kern w:val="0"/>
                <w:sz w:val="24"/>
                <w:szCs w:val="24"/>
              </w:rPr>
              <w:t>临床</w:t>
            </w:r>
          </w:p>
        </w:tc>
        <w:tc>
          <w:tcPr>
            <w:tcW w:w="851" w:type="dxa"/>
            <w:noWrap/>
            <w:vAlign w:val="center"/>
          </w:tcPr>
          <w:p>
            <w:pPr>
              <w:widowControl/>
              <w:spacing w:line="240" w:lineRule="exact"/>
              <w:jc w:val="center"/>
              <w:rPr>
                <w:rFonts w:ascii="宋体" w:hAnsi="宋体" w:eastAsia="仿宋"/>
                <w:kern w:val="0"/>
                <w:sz w:val="24"/>
                <w:szCs w:val="24"/>
              </w:rPr>
            </w:pPr>
            <w:r>
              <w:rPr>
                <w:rFonts w:hint="eastAsia" w:ascii="宋体" w:hAnsi="宋体" w:eastAsia="仿宋"/>
                <w:kern w:val="0"/>
                <w:sz w:val="24"/>
                <w:szCs w:val="24"/>
              </w:rPr>
              <w:t>A152</w:t>
            </w:r>
          </w:p>
        </w:tc>
        <w:tc>
          <w:tcPr>
            <w:tcW w:w="2693" w:type="dxa"/>
            <w:noWrap/>
            <w:vAlign w:val="center"/>
          </w:tcPr>
          <w:p>
            <w:pPr>
              <w:widowControl/>
              <w:spacing w:line="240" w:lineRule="exact"/>
              <w:jc w:val="left"/>
              <w:rPr>
                <w:rFonts w:ascii="仿宋_GB2312" w:hAnsi="宋体" w:eastAsia="仿宋_GB2312"/>
                <w:kern w:val="0"/>
                <w:sz w:val="24"/>
                <w:szCs w:val="24"/>
              </w:rPr>
            </w:pPr>
            <w:r>
              <w:rPr>
                <w:rFonts w:hint="eastAsia" w:ascii="仿宋_GB2312" w:hAnsi="宋体" w:eastAsia="仿宋_GB2312"/>
                <w:kern w:val="0"/>
                <w:sz w:val="24"/>
                <w:szCs w:val="24"/>
              </w:rPr>
              <w:t>小儿外科学</w:t>
            </w:r>
          </w:p>
        </w:tc>
        <w:tc>
          <w:tcPr>
            <w:tcW w:w="1276" w:type="dxa"/>
            <w:noWrap/>
            <w:vAlign w:val="center"/>
          </w:tcPr>
          <w:p>
            <w:pPr>
              <w:widowControl/>
              <w:spacing w:line="240" w:lineRule="exact"/>
              <w:jc w:val="center"/>
              <w:rPr>
                <w:rFonts w:ascii="仿宋_GB2312" w:hAnsi="宋体" w:eastAsia="仿宋_GB2312"/>
                <w:kern w:val="0"/>
                <w:sz w:val="24"/>
                <w:szCs w:val="24"/>
              </w:rPr>
            </w:pPr>
            <w:r>
              <w:rPr>
                <w:rFonts w:hint="eastAsia" w:ascii="仿宋_GB2312" w:hAnsi="宋体" w:eastAsia="仿宋_GB2312"/>
                <w:kern w:val="0"/>
                <w:sz w:val="24"/>
                <w:szCs w:val="24"/>
              </w:rPr>
              <w:t>临床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jc w:val="center"/>
        </w:trPr>
        <w:tc>
          <w:tcPr>
            <w:tcW w:w="851" w:type="dxa"/>
            <w:noWrap/>
            <w:vAlign w:val="center"/>
          </w:tcPr>
          <w:p>
            <w:pPr>
              <w:widowControl/>
              <w:spacing w:line="240" w:lineRule="exact"/>
              <w:jc w:val="center"/>
              <w:rPr>
                <w:rFonts w:ascii="宋体" w:hAnsi="宋体" w:eastAsia="仿宋"/>
                <w:kern w:val="0"/>
                <w:sz w:val="24"/>
                <w:szCs w:val="24"/>
              </w:rPr>
            </w:pPr>
            <w:r>
              <w:rPr>
                <w:rFonts w:hint="eastAsia" w:ascii="宋体" w:hAnsi="宋体" w:eastAsia="仿宋"/>
                <w:kern w:val="0"/>
                <w:sz w:val="24"/>
                <w:szCs w:val="24"/>
              </w:rPr>
              <w:t>A115</w:t>
            </w:r>
          </w:p>
        </w:tc>
        <w:tc>
          <w:tcPr>
            <w:tcW w:w="2268" w:type="dxa"/>
            <w:noWrap/>
            <w:vAlign w:val="center"/>
          </w:tcPr>
          <w:p>
            <w:pPr>
              <w:widowControl/>
              <w:spacing w:line="240" w:lineRule="exact"/>
              <w:jc w:val="left"/>
              <w:rPr>
                <w:rFonts w:ascii="仿宋_GB2312" w:hAnsi="宋体" w:eastAsia="仿宋_GB2312"/>
                <w:kern w:val="0"/>
                <w:sz w:val="24"/>
                <w:szCs w:val="24"/>
              </w:rPr>
            </w:pPr>
            <w:r>
              <w:rPr>
                <w:rFonts w:hint="eastAsia" w:ascii="仿宋_GB2312" w:hAnsi="宋体" w:eastAsia="仿宋_GB2312"/>
                <w:kern w:val="0"/>
                <w:sz w:val="24"/>
                <w:szCs w:val="24"/>
              </w:rPr>
              <w:t>神经内科学</w:t>
            </w:r>
          </w:p>
        </w:tc>
        <w:tc>
          <w:tcPr>
            <w:tcW w:w="1276" w:type="dxa"/>
            <w:noWrap/>
            <w:vAlign w:val="center"/>
          </w:tcPr>
          <w:p>
            <w:pPr>
              <w:widowControl/>
              <w:spacing w:line="240" w:lineRule="exact"/>
              <w:jc w:val="center"/>
              <w:rPr>
                <w:rFonts w:ascii="仿宋_GB2312" w:hAnsi="宋体" w:eastAsia="仿宋_GB2312"/>
                <w:kern w:val="0"/>
                <w:sz w:val="24"/>
                <w:szCs w:val="24"/>
              </w:rPr>
            </w:pPr>
            <w:r>
              <w:rPr>
                <w:rFonts w:hint="eastAsia" w:ascii="仿宋_GB2312" w:hAnsi="宋体" w:eastAsia="仿宋_GB2312"/>
                <w:kern w:val="0"/>
                <w:sz w:val="24"/>
                <w:szCs w:val="24"/>
              </w:rPr>
              <w:t>临床</w:t>
            </w:r>
          </w:p>
        </w:tc>
        <w:tc>
          <w:tcPr>
            <w:tcW w:w="851" w:type="dxa"/>
            <w:noWrap/>
            <w:vAlign w:val="center"/>
          </w:tcPr>
          <w:p>
            <w:pPr>
              <w:widowControl/>
              <w:spacing w:line="240" w:lineRule="exact"/>
              <w:jc w:val="center"/>
              <w:rPr>
                <w:rFonts w:ascii="宋体" w:hAnsi="宋体" w:eastAsia="仿宋"/>
                <w:kern w:val="0"/>
                <w:sz w:val="24"/>
                <w:szCs w:val="24"/>
              </w:rPr>
            </w:pPr>
            <w:r>
              <w:rPr>
                <w:rFonts w:hint="eastAsia" w:ascii="宋体" w:hAnsi="宋体" w:eastAsia="仿宋"/>
                <w:kern w:val="0"/>
                <w:sz w:val="24"/>
                <w:szCs w:val="24"/>
              </w:rPr>
              <w:t>A17</w:t>
            </w:r>
          </w:p>
        </w:tc>
        <w:tc>
          <w:tcPr>
            <w:tcW w:w="2693" w:type="dxa"/>
            <w:noWrap/>
            <w:vAlign w:val="center"/>
          </w:tcPr>
          <w:p>
            <w:pPr>
              <w:widowControl/>
              <w:spacing w:line="240" w:lineRule="exact"/>
              <w:jc w:val="left"/>
              <w:rPr>
                <w:rFonts w:ascii="仿宋_GB2312" w:hAnsi="宋体" w:eastAsia="仿宋_GB2312"/>
                <w:strike/>
                <w:kern w:val="0"/>
                <w:sz w:val="24"/>
                <w:szCs w:val="24"/>
              </w:rPr>
            </w:pPr>
            <w:r>
              <w:rPr>
                <w:rFonts w:hint="eastAsia" w:ascii="仿宋_GB2312" w:hAnsi="宋体" w:eastAsia="仿宋_GB2312"/>
                <w:kern w:val="0"/>
                <w:sz w:val="24"/>
                <w:szCs w:val="24"/>
              </w:rPr>
              <w:t>皮肤与性病学</w:t>
            </w:r>
          </w:p>
        </w:tc>
        <w:tc>
          <w:tcPr>
            <w:tcW w:w="1276" w:type="dxa"/>
            <w:noWrap/>
            <w:vAlign w:val="center"/>
          </w:tcPr>
          <w:p>
            <w:pPr>
              <w:widowControl/>
              <w:spacing w:line="240" w:lineRule="exact"/>
              <w:jc w:val="center"/>
              <w:rPr>
                <w:rFonts w:ascii="仿宋_GB2312" w:hAnsi="宋体" w:eastAsia="仿宋_GB2312"/>
                <w:strike/>
                <w:kern w:val="0"/>
                <w:sz w:val="24"/>
                <w:szCs w:val="24"/>
              </w:rPr>
            </w:pPr>
            <w:r>
              <w:rPr>
                <w:rFonts w:hint="eastAsia" w:ascii="仿宋_GB2312" w:hAnsi="宋体" w:eastAsia="仿宋_GB2312"/>
                <w:kern w:val="0"/>
                <w:sz w:val="24"/>
                <w:szCs w:val="24"/>
              </w:rPr>
              <w:t>临床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jc w:val="center"/>
        </w:trPr>
        <w:tc>
          <w:tcPr>
            <w:tcW w:w="851" w:type="dxa"/>
            <w:noWrap/>
            <w:vAlign w:val="center"/>
          </w:tcPr>
          <w:p>
            <w:pPr>
              <w:widowControl/>
              <w:spacing w:line="240" w:lineRule="exact"/>
              <w:jc w:val="center"/>
              <w:rPr>
                <w:rFonts w:ascii="宋体" w:hAnsi="宋体" w:eastAsia="仿宋"/>
                <w:kern w:val="0"/>
                <w:sz w:val="24"/>
                <w:szCs w:val="24"/>
              </w:rPr>
            </w:pPr>
            <w:r>
              <w:rPr>
                <w:rFonts w:hint="eastAsia" w:ascii="宋体" w:hAnsi="宋体" w:eastAsia="仿宋"/>
                <w:kern w:val="0"/>
                <w:sz w:val="24"/>
                <w:szCs w:val="24"/>
              </w:rPr>
              <w:t>A116</w:t>
            </w:r>
          </w:p>
        </w:tc>
        <w:tc>
          <w:tcPr>
            <w:tcW w:w="2268" w:type="dxa"/>
            <w:noWrap/>
            <w:vAlign w:val="center"/>
          </w:tcPr>
          <w:p>
            <w:pPr>
              <w:widowControl/>
              <w:spacing w:line="240" w:lineRule="exact"/>
              <w:jc w:val="left"/>
              <w:rPr>
                <w:rFonts w:ascii="仿宋_GB2312" w:hAnsi="宋体" w:eastAsia="仿宋_GB2312"/>
                <w:kern w:val="0"/>
                <w:sz w:val="24"/>
                <w:szCs w:val="24"/>
              </w:rPr>
            </w:pPr>
            <w:r>
              <w:rPr>
                <w:rFonts w:hint="eastAsia" w:ascii="仿宋_GB2312" w:hAnsi="宋体" w:eastAsia="仿宋_GB2312"/>
                <w:kern w:val="0"/>
                <w:sz w:val="24"/>
                <w:szCs w:val="24"/>
              </w:rPr>
              <w:t>内分泌学</w:t>
            </w:r>
          </w:p>
        </w:tc>
        <w:tc>
          <w:tcPr>
            <w:tcW w:w="1276" w:type="dxa"/>
            <w:noWrap/>
            <w:vAlign w:val="center"/>
          </w:tcPr>
          <w:p>
            <w:pPr>
              <w:widowControl/>
              <w:spacing w:line="240" w:lineRule="exact"/>
              <w:jc w:val="center"/>
              <w:rPr>
                <w:rFonts w:ascii="仿宋_GB2312" w:hAnsi="宋体" w:eastAsia="仿宋_GB2312"/>
                <w:kern w:val="0"/>
                <w:sz w:val="24"/>
                <w:szCs w:val="24"/>
              </w:rPr>
            </w:pPr>
            <w:r>
              <w:rPr>
                <w:rFonts w:hint="eastAsia" w:ascii="仿宋_GB2312" w:hAnsi="宋体" w:eastAsia="仿宋_GB2312"/>
                <w:kern w:val="0"/>
                <w:sz w:val="24"/>
                <w:szCs w:val="24"/>
              </w:rPr>
              <w:t>临床</w:t>
            </w:r>
          </w:p>
        </w:tc>
        <w:tc>
          <w:tcPr>
            <w:tcW w:w="851" w:type="dxa"/>
            <w:noWrap/>
            <w:vAlign w:val="center"/>
          </w:tcPr>
          <w:p>
            <w:pPr>
              <w:widowControl/>
              <w:spacing w:line="240" w:lineRule="exact"/>
              <w:jc w:val="center"/>
              <w:rPr>
                <w:rFonts w:ascii="宋体" w:hAnsi="宋体" w:eastAsia="仿宋"/>
                <w:kern w:val="0"/>
                <w:sz w:val="24"/>
                <w:szCs w:val="24"/>
              </w:rPr>
            </w:pPr>
            <w:r>
              <w:rPr>
                <w:rFonts w:hint="eastAsia" w:ascii="宋体" w:hAnsi="宋体" w:eastAsia="仿宋"/>
                <w:kern w:val="0"/>
                <w:sz w:val="24"/>
                <w:szCs w:val="24"/>
              </w:rPr>
              <w:t>A18</w:t>
            </w:r>
          </w:p>
        </w:tc>
        <w:tc>
          <w:tcPr>
            <w:tcW w:w="2693" w:type="dxa"/>
            <w:noWrap/>
            <w:vAlign w:val="center"/>
          </w:tcPr>
          <w:p>
            <w:pPr>
              <w:widowControl/>
              <w:spacing w:line="240" w:lineRule="exact"/>
              <w:jc w:val="left"/>
              <w:rPr>
                <w:rFonts w:ascii="仿宋_GB2312" w:hAnsi="宋体" w:eastAsia="仿宋_GB2312"/>
                <w:kern w:val="0"/>
                <w:sz w:val="24"/>
                <w:szCs w:val="24"/>
              </w:rPr>
            </w:pPr>
            <w:r>
              <w:rPr>
                <w:rFonts w:hint="eastAsia" w:ascii="仿宋_GB2312" w:hAnsi="宋体" w:eastAsia="仿宋_GB2312"/>
                <w:kern w:val="0"/>
                <w:sz w:val="24"/>
                <w:szCs w:val="24"/>
              </w:rPr>
              <w:t>急救医学</w:t>
            </w:r>
          </w:p>
        </w:tc>
        <w:tc>
          <w:tcPr>
            <w:tcW w:w="1276" w:type="dxa"/>
            <w:noWrap/>
            <w:vAlign w:val="center"/>
          </w:tcPr>
          <w:p>
            <w:pPr>
              <w:widowControl/>
              <w:spacing w:line="240" w:lineRule="exact"/>
              <w:jc w:val="center"/>
              <w:rPr>
                <w:rFonts w:ascii="仿宋_GB2312" w:hAnsi="宋体" w:eastAsia="仿宋_GB2312"/>
                <w:kern w:val="0"/>
                <w:sz w:val="24"/>
                <w:szCs w:val="24"/>
              </w:rPr>
            </w:pPr>
            <w:r>
              <w:rPr>
                <w:rFonts w:hint="eastAsia" w:ascii="仿宋_GB2312" w:hAnsi="宋体" w:eastAsia="仿宋_GB2312"/>
                <w:kern w:val="0"/>
                <w:sz w:val="24"/>
                <w:szCs w:val="24"/>
              </w:rPr>
              <w:t>临床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jc w:val="center"/>
        </w:trPr>
        <w:tc>
          <w:tcPr>
            <w:tcW w:w="851" w:type="dxa"/>
            <w:noWrap/>
            <w:vAlign w:val="center"/>
          </w:tcPr>
          <w:p>
            <w:pPr>
              <w:widowControl/>
              <w:spacing w:line="240" w:lineRule="exact"/>
              <w:jc w:val="center"/>
              <w:rPr>
                <w:rFonts w:ascii="宋体" w:hAnsi="宋体" w:eastAsia="仿宋"/>
                <w:kern w:val="0"/>
                <w:sz w:val="24"/>
                <w:szCs w:val="24"/>
              </w:rPr>
            </w:pPr>
            <w:r>
              <w:rPr>
                <w:rFonts w:hint="eastAsia" w:ascii="宋体" w:hAnsi="宋体" w:eastAsia="仿宋"/>
                <w:kern w:val="0"/>
                <w:sz w:val="24"/>
                <w:szCs w:val="24"/>
              </w:rPr>
              <w:t>A117</w:t>
            </w:r>
          </w:p>
        </w:tc>
        <w:tc>
          <w:tcPr>
            <w:tcW w:w="2268" w:type="dxa"/>
            <w:noWrap/>
            <w:vAlign w:val="center"/>
          </w:tcPr>
          <w:p>
            <w:pPr>
              <w:widowControl/>
              <w:spacing w:line="240" w:lineRule="exact"/>
              <w:jc w:val="left"/>
              <w:rPr>
                <w:rFonts w:ascii="仿宋_GB2312" w:hAnsi="宋体" w:eastAsia="仿宋_GB2312"/>
                <w:kern w:val="0"/>
                <w:sz w:val="24"/>
                <w:szCs w:val="24"/>
              </w:rPr>
            </w:pPr>
            <w:r>
              <w:rPr>
                <w:rFonts w:hint="eastAsia" w:ascii="仿宋_GB2312" w:hAnsi="宋体" w:eastAsia="仿宋_GB2312"/>
                <w:kern w:val="0"/>
                <w:sz w:val="24"/>
                <w:szCs w:val="24"/>
              </w:rPr>
              <w:t>血液病学</w:t>
            </w:r>
          </w:p>
        </w:tc>
        <w:tc>
          <w:tcPr>
            <w:tcW w:w="1276" w:type="dxa"/>
            <w:noWrap/>
            <w:vAlign w:val="center"/>
          </w:tcPr>
          <w:p>
            <w:pPr>
              <w:widowControl/>
              <w:spacing w:line="240" w:lineRule="exact"/>
              <w:jc w:val="center"/>
              <w:rPr>
                <w:rFonts w:ascii="仿宋_GB2312" w:hAnsi="宋体" w:eastAsia="仿宋_GB2312"/>
                <w:kern w:val="0"/>
                <w:sz w:val="24"/>
                <w:szCs w:val="24"/>
              </w:rPr>
            </w:pPr>
            <w:r>
              <w:rPr>
                <w:rFonts w:hint="eastAsia" w:ascii="仿宋_GB2312" w:hAnsi="宋体" w:eastAsia="仿宋_GB2312"/>
                <w:kern w:val="0"/>
                <w:sz w:val="24"/>
                <w:szCs w:val="24"/>
              </w:rPr>
              <w:t>临床</w:t>
            </w:r>
          </w:p>
        </w:tc>
        <w:tc>
          <w:tcPr>
            <w:tcW w:w="851" w:type="dxa"/>
            <w:noWrap/>
            <w:vAlign w:val="center"/>
          </w:tcPr>
          <w:p>
            <w:pPr>
              <w:widowControl/>
              <w:spacing w:line="240" w:lineRule="exact"/>
              <w:jc w:val="center"/>
              <w:rPr>
                <w:rFonts w:ascii="宋体" w:hAnsi="宋体" w:eastAsia="仿宋"/>
                <w:kern w:val="0"/>
                <w:sz w:val="24"/>
                <w:szCs w:val="24"/>
              </w:rPr>
            </w:pPr>
            <w:r>
              <w:rPr>
                <w:rFonts w:hint="eastAsia" w:ascii="宋体" w:hAnsi="宋体" w:eastAsia="仿宋"/>
                <w:kern w:val="0"/>
                <w:sz w:val="24"/>
                <w:szCs w:val="24"/>
              </w:rPr>
              <w:t>A19</w:t>
            </w:r>
          </w:p>
        </w:tc>
        <w:tc>
          <w:tcPr>
            <w:tcW w:w="2693" w:type="dxa"/>
            <w:noWrap/>
            <w:vAlign w:val="center"/>
          </w:tcPr>
          <w:p>
            <w:pPr>
              <w:widowControl/>
              <w:spacing w:line="240" w:lineRule="exact"/>
              <w:jc w:val="left"/>
              <w:rPr>
                <w:rFonts w:ascii="仿宋_GB2312" w:hAnsi="宋体" w:eastAsia="仿宋_GB2312"/>
                <w:kern w:val="0"/>
                <w:sz w:val="24"/>
                <w:szCs w:val="24"/>
              </w:rPr>
            </w:pPr>
            <w:r>
              <w:rPr>
                <w:rFonts w:hint="eastAsia" w:ascii="仿宋_GB2312" w:hAnsi="宋体" w:eastAsia="仿宋_GB2312"/>
                <w:kern w:val="0"/>
                <w:sz w:val="24"/>
                <w:szCs w:val="24"/>
              </w:rPr>
              <w:t>重症医学（ICU）</w:t>
            </w:r>
          </w:p>
        </w:tc>
        <w:tc>
          <w:tcPr>
            <w:tcW w:w="1276" w:type="dxa"/>
            <w:noWrap/>
            <w:vAlign w:val="center"/>
          </w:tcPr>
          <w:p>
            <w:pPr>
              <w:widowControl/>
              <w:spacing w:line="240" w:lineRule="exact"/>
              <w:jc w:val="center"/>
              <w:rPr>
                <w:rFonts w:ascii="仿宋_GB2312" w:hAnsi="宋体" w:eastAsia="仿宋_GB2312"/>
                <w:kern w:val="0"/>
                <w:sz w:val="24"/>
                <w:szCs w:val="24"/>
              </w:rPr>
            </w:pPr>
            <w:r>
              <w:rPr>
                <w:rFonts w:hint="eastAsia" w:ascii="仿宋_GB2312" w:hAnsi="宋体" w:eastAsia="仿宋_GB2312"/>
                <w:kern w:val="0"/>
                <w:sz w:val="24"/>
                <w:szCs w:val="24"/>
              </w:rPr>
              <w:t>临床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jc w:val="center"/>
        </w:trPr>
        <w:tc>
          <w:tcPr>
            <w:tcW w:w="851" w:type="dxa"/>
            <w:noWrap/>
            <w:vAlign w:val="center"/>
          </w:tcPr>
          <w:p>
            <w:pPr>
              <w:widowControl/>
              <w:spacing w:line="240" w:lineRule="exact"/>
              <w:jc w:val="center"/>
              <w:rPr>
                <w:rFonts w:ascii="宋体" w:hAnsi="宋体" w:eastAsia="仿宋"/>
                <w:kern w:val="0"/>
                <w:sz w:val="24"/>
                <w:szCs w:val="24"/>
              </w:rPr>
            </w:pPr>
            <w:r>
              <w:rPr>
                <w:rFonts w:hint="eastAsia" w:ascii="宋体" w:hAnsi="宋体" w:eastAsia="仿宋"/>
                <w:kern w:val="0"/>
                <w:sz w:val="24"/>
                <w:szCs w:val="24"/>
              </w:rPr>
              <w:t>A118</w:t>
            </w:r>
          </w:p>
        </w:tc>
        <w:tc>
          <w:tcPr>
            <w:tcW w:w="2268" w:type="dxa"/>
            <w:noWrap/>
            <w:vAlign w:val="center"/>
          </w:tcPr>
          <w:p>
            <w:pPr>
              <w:widowControl/>
              <w:spacing w:line="240" w:lineRule="exact"/>
              <w:jc w:val="left"/>
              <w:rPr>
                <w:rFonts w:ascii="仿宋_GB2312" w:hAnsi="宋体" w:eastAsia="仿宋_GB2312"/>
                <w:kern w:val="0"/>
                <w:sz w:val="24"/>
                <w:szCs w:val="24"/>
              </w:rPr>
            </w:pPr>
            <w:r>
              <w:rPr>
                <w:rFonts w:hint="eastAsia" w:ascii="仿宋_GB2312" w:hAnsi="宋体" w:eastAsia="仿宋_GB2312"/>
                <w:kern w:val="0"/>
                <w:sz w:val="24"/>
                <w:szCs w:val="24"/>
              </w:rPr>
              <w:t>传染病学</w:t>
            </w:r>
          </w:p>
        </w:tc>
        <w:tc>
          <w:tcPr>
            <w:tcW w:w="1276" w:type="dxa"/>
            <w:noWrap/>
            <w:vAlign w:val="center"/>
          </w:tcPr>
          <w:p>
            <w:pPr>
              <w:widowControl/>
              <w:spacing w:line="240" w:lineRule="exact"/>
              <w:jc w:val="center"/>
              <w:rPr>
                <w:rFonts w:ascii="仿宋_GB2312" w:hAnsi="宋体" w:eastAsia="仿宋_GB2312"/>
                <w:kern w:val="0"/>
                <w:sz w:val="24"/>
                <w:szCs w:val="24"/>
              </w:rPr>
            </w:pPr>
            <w:r>
              <w:rPr>
                <w:rFonts w:hint="eastAsia" w:ascii="仿宋_GB2312" w:hAnsi="宋体" w:eastAsia="仿宋_GB2312"/>
                <w:kern w:val="0"/>
                <w:sz w:val="24"/>
                <w:szCs w:val="24"/>
              </w:rPr>
              <w:t>临床</w:t>
            </w:r>
          </w:p>
        </w:tc>
        <w:tc>
          <w:tcPr>
            <w:tcW w:w="851" w:type="dxa"/>
            <w:noWrap/>
            <w:vAlign w:val="center"/>
          </w:tcPr>
          <w:p>
            <w:pPr>
              <w:widowControl/>
              <w:spacing w:line="240" w:lineRule="exact"/>
              <w:jc w:val="center"/>
              <w:rPr>
                <w:rFonts w:ascii="宋体" w:hAnsi="宋体" w:eastAsia="仿宋"/>
                <w:kern w:val="0"/>
                <w:sz w:val="24"/>
                <w:szCs w:val="24"/>
              </w:rPr>
            </w:pPr>
            <w:r>
              <w:rPr>
                <w:rFonts w:hint="eastAsia" w:ascii="宋体" w:hAnsi="宋体" w:eastAsia="仿宋"/>
                <w:kern w:val="0"/>
                <w:sz w:val="24"/>
                <w:szCs w:val="24"/>
              </w:rPr>
              <w:t>A1A1</w:t>
            </w:r>
          </w:p>
        </w:tc>
        <w:tc>
          <w:tcPr>
            <w:tcW w:w="2693" w:type="dxa"/>
            <w:noWrap/>
            <w:vAlign w:val="center"/>
          </w:tcPr>
          <w:p>
            <w:pPr>
              <w:widowControl/>
              <w:spacing w:line="240" w:lineRule="exact"/>
              <w:jc w:val="left"/>
              <w:rPr>
                <w:rFonts w:ascii="仿宋_GB2312" w:hAnsi="宋体" w:eastAsia="仿宋_GB2312"/>
                <w:kern w:val="0"/>
                <w:sz w:val="24"/>
                <w:szCs w:val="24"/>
              </w:rPr>
            </w:pPr>
            <w:r>
              <w:rPr>
                <w:rFonts w:hint="eastAsia" w:ascii="仿宋_GB2312" w:hAnsi="宋体" w:eastAsia="仿宋_GB2312"/>
                <w:kern w:val="0"/>
                <w:sz w:val="24"/>
                <w:szCs w:val="24"/>
              </w:rPr>
              <w:t>眼科学</w:t>
            </w:r>
          </w:p>
        </w:tc>
        <w:tc>
          <w:tcPr>
            <w:tcW w:w="1276" w:type="dxa"/>
            <w:noWrap/>
            <w:vAlign w:val="center"/>
          </w:tcPr>
          <w:p>
            <w:pPr>
              <w:widowControl/>
              <w:spacing w:line="240" w:lineRule="exact"/>
              <w:jc w:val="center"/>
              <w:rPr>
                <w:rFonts w:ascii="仿宋_GB2312" w:hAnsi="宋体" w:eastAsia="仿宋_GB2312"/>
                <w:kern w:val="0"/>
                <w:sz w:val="24"/>
                <w:szCs w:val="24"/>
              </w:rPr>
            </w:pPr>
            <w:r>
              <w:rPr>
                <w:rFonts w:hint="eastAsia" w:ascii="仿宋_GB2312" w:hAnsi="宋体" w:eastAsia="仿宋_GB2312"/>
                <w:kern w:val="0"/>
                <w:sz w:val="24"/>
                <w:szCs w:val="24"/>
              </w:rPr>
              <w:t>临床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jc w:val="center"/>
        </w:trPr>
        <w:tc>
          <w:tcPr>
            <w:tcW w:w="851" w:type="dxa"/>
            <w:noWrap/>
            <w:vAlign w:val="center"/>
          </w:tcPr>
          <w:p>
            <w:pPr>
              <w:widowControl/>
              <w:spacing w:line="240" w:lineRule="exact"/>
              <w:jc w:val="center"/>
              <w:rPr>
                <w:rFonts w:ascii="宋体" w:hAnsi="宋体" w:eastAsia="仿宋"/>
                <w:kern w:val="0"/>
                <w:sz w:val="24"/>
                <w:szCs w:val="24"/>
              </w:rPr>
            </w:pPr>
            <w:r>
              <w:rPr>
                <w:rFonts w:hint="eastAsia" w:ascii="宋体" w:hAnsi="宋体" w:eastAsia="仿宋"/>
                <w:kern w:val="0"/>
                <w:sz w:val="24"/>
                <w:szCs w:val="24"/>
              </w:rPr>
              <w:t>A119</w:t>
            </w:r>
          </w:p>
        </w:tc>
        <w:tc>
          <w:tcPr>
            <w:tcW w:w="2268" w:type="dxa"/>
            <w:noWrap/>
            <w:vAlign w:val="center"/>
          </w:tcPr>
          <w:p>
            <w:pPr>
              <w:widowControl/>
              <w:spacing w:line="240" w:lineRule="exact"/>
              <w:jc w:val="left"/>
              <w:rPr>
                <w:rFonts w:ascii="仿宋_GB2312" w:hAnsi="宋体" w:eastAsia="仿宋_GB2312"/>
                <w:kern w:val="0"/>
                <w:sz w:val="24"/>
                <w:szCs w:val="24"/>
              </w:rPr>
            </w:pPr>
            <w:r>
              <w:rPr>
                <w:rFonts w:hint="eastAsia" w:ascii="仿宋_GB2312" w:hAnsi="宋体" w:eastAsia="仿宋_GB2312"/>
                <w:kern w:val="0"/>
                <w:sz w:val="24"/>
                <w:szCs w:val="24"/>
              </w:rPr>
              <w:t>风湿与临床免疫学</w:t>
            </w:r>
          </w:p>
        </w:tc>
        <w:tc>
          <w:tcPr>
            <w:tcW w:w="1276" w:type="dxa"/>
            <w:noWrap/>
            <w:vAlign w:val="center"/>
          </w:tcPr>
          <w:p>
            <w:pPr>
              <w:widowControl/>
              <w:spacing w:line="240" w:lineRule="exact"/>
              <w:jc w:val="center"/>
              <w:rPr>
                <w:rFonts w:ascii="仿宋_GB2312" w:hAnsi="宋体" w:eastAsia="仿宋_GB2312"/>
                <w:kern w:val="0"/>
                <w:sz w:val="24"/>
                <w:szCs w:val="24"/>
              </w:rPr>
            </w:pPr>
            <w:r>
              <w:rPr>
                <w:rFonts w:hint="eastAsia" w:ascii="仿宋_GB2312" w:hAnsi="宋体" w:eastAsia="仿宋_GB2312"/>
                <w:kern w:val="0"/>
                <w:sz w:val="24"/>
                <w:szCs w:val="24"/>
              </w:rPr>
              <w:t>临床</w:t>
            </w:r>
          </w:p>
        </w:tc>
        <w:tc>
          <w:tcPr>
            <w:tcW w:w="851" w:type="dxa"/>
            <w:noWrap/>
            <w:vAlign w:val="center"/>
          </w:tcPr>
          <w:p>
            <w:pPr>
              <w:widowControl/>
              <w:spacing w:line="240" w:lineRule="exact"/>
              <w:jc w:val="center"/>
              <w:rPr>
                <w:rFonts w:ascii="宋体" w:hAnsi="宋体" w:eastAsia="仿宋"/>
                <w:kern w:val="0"/>
                <w:sz w:val="24"/>
                <w:szCs w:val="24"/>
              </w:rPr>
            </w:pPr>
            <w:r>
              <w:rPr>
                <w:rFonts w:hint="eastAsia" w:ascii="宋体" w:hAnsi="宋体" w:eastAsia="仿宋"/>
                <w:kern w:val="0"/>
                <w:sz w:val="24"/>
                <w:szCs w:val="24"/>
              </w:rPr>
              <w:t>A1A2</w:t>
            </w:r>
          </w:p>
        </w:tc>
        <w:tc>
          <w:tcPr>
            <w:tcW w:w="2693" w:type="dxa"/>
            <w:noWrap/>
            <w:vAlign w:val="center"/>
          </w:tcPr>
          <w:p>
            <w:pPr>
              <w:widowControl/>
              <w:spacing w:line="240" w:lineRule="exact"/>
              <w:jc w:val="left"/>
              <w:rPr>
                <w:rFonts w:ascii="仿宋_GB2312" w:hAnsi="宋体" w:eastAsia="仿宋_GB2312"/>
                <w:kern w:val="0"/>
                <w:sz w:val="24"/>
                <w:szCs w:val="24"/>
              </w:rPr>
            </w:pPr>
            <w:r>
              <w:rPr>
                <w:rFonts w:hint="eastAsia" w:ascii="仿宋_GB2312" w:hAnsi="宋体" w:eastAsia="仿宋_GB2312"/>
                <w:kern w:val="0"/>
                <w:sz w:val="24"/>
                <w:szCs w:val="24"/>
              </w:rPr>
              <w:t>耳鼻喉（头颈外科）学</w:t>
            </w:r>
          </w:p>
        </w:tc>
        <w:tc>
          <w:tcPr>
            <w:tcW w:w="1276" w:type="dxa"/>
            <w:noWrap/>
            <w:vAlign w:val="center"/>
          </w:tcPr>
          <w:p>
            <w:pPr>
              <w:widowControl/>
              <w:spacing w:line="240" w:lineRule="exact"/>
              <w:jc w:val="center"/>
              <w:rPr>
                <w:rFonts w:ascii="仿宋_GB2312" w:hAnsi="宋体" w:eastAsia="仿宋_GB2312"/>
                <w:kern w:val="0"/>
                <w:sz w:val="24"/>
                <w:szCs w:val="24"/>
              </w:rPr>
            </w:pPr>
            <w:r>
              <w:rPr>
                <w:rFonts w:hint="eastAsia" w:ascii="仿宋_GB2312" w:hAnsi="宋体" w:eastAsia="仿宋_GB2312"/>
                <w:kern w:val="0"/>
                <w:sz w:val="24"/>
                <w:szCs w:val="24"/>
              </w:rPr>
              <w:t>临床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jc w:val="center"/>
        </w:trPr>
        <w:tc>
          <w:tcPr>
            <w:tcW w:w="851" w:type="dxa"/>
            <w:noWrap/>
            <w:vAlign w:val="center"/>
          </w:tcPr>
          <w:p>
            <w:pPr>
              <w:widowControl/>
              <w:spacing w:line="240" w:lineRule="exact"/>
              <w:jc w:val="center"/>
              <w:rPr>
                <w:rFonts w:ascii="宋体" w:hAnsi="宋体" w:eastAsia="仿宋"/>
                <w:kern w:val="0"/>
                <w:sz w:val="24"/>
                <w:szCs w:val="24"/>
              </w:rPr>
            </w:pPr>
            <w:r>
              <w:rPr>
                <w:rFonts w:hint="eastAsia" w:ascii="宋体" w:hAnsi="宋体" w:eastAsia="仿宋"/>
                <w:kern w:val="0"/>
                <w:sz w:val="24"/>
                <w:szCs w:val="24"/>
              </w:rPr>
              <w:t>A11A</w:t>
            </w:r>
          </w:p>
        </w:tc>
        <w:tc>
          <w:tcPr>
            <w:tcW w:w="2268" w:type="dxa"/>
            <w:noWrap/>
            <w:vAlign w:val="center"/>
          </w:tcPr>
          <w:p>
            <w:pPr>
              <w:widowControl/>
              <w:spacing w:line="240" w:lineRule="exact"/>
              <w:jc w:val="left"/>
              <w:rPr>
                <w:rFonts w:ascii="仿宋_GB2312" w:hAnsi="宋体" w:eastAsia="仿宋_GB2312"/>
                <w:kern w:val="0"/>
                <w:sz w:val="24"/>
                <w:szCs w:val="24"/>
              </w:rPr>
            </w:pPr>
            <w:r>
              <w:rPr>
                <w:rFonts w:hint="eastAsia" w:ascii="仿宋_GB2312" w:hAnsi="宋体" w:eastAsia="仿宋_GB2312"/>
                <w:kern w:val="0"/>
                <w:sz w:val="24"/>
                <w:szCs w:val="24"/>
              </w:rPr>
              <w:t>结核病学</w:t>
            </w:r>
          </w:p>
        </w:tc>
        <w:tc>
          <w:tcPr>
            <w:tcW w:w="1276" w:type="dxa"/>
            <w:noWrap/>
            <w:vAlign w:val="center"/>
          </w:tcPr>
          <w:p>
            <w:pPr>
              <w:widowControl/>
              <w:spacing w:line="240" w:lineRule="exact"/>
              <w:jc w:val="center"/>
              <w:rPr>
                <w:rFonts w:ascii="仿宋_GB2312" w:hAnsi="宋体" w:eastAsia="仿宋_GB2312"/>
                <w:kern w:val="0"/>
                <w:sz w:val="24"/>
                <w:szCs w:val="24"/>
              </w:rPr>
            </w:pPr>
            <w:r>
              <w:rPr>
                <w:rFonts w:hint="eastAsia" w:ascii="仿宋_GB2312" w:hAnsi="宋体" w:eastAsia="仿宋_GB2312"/>
                <w:kern w:val="0"/>
                <w:sz w:val="24"/>
                <w:szCs w:val="24"/>
              </w:rPr>
              <w:t>临床</w:t>
            </w:r>
          </w:p>
        </w:tc>
        <w:tc>
          <w:tcPr>
            <w:tcW w:w="851" w:type="dxa"/>
            <w:noWrap/>
            <w:vAlign w:val="center"/>
          </w:tcPr>
          <w:p>
            <w:pPr>
              <w:widowControl/>
              <w:spacing w:line="240" w:lineRule="exact"/>
              <w:jc w:val="center"/>
              <w:rPr>
                <w:rFonts w:ascii="宋体" w:hAnsi="宋体" w:eastAsia="仿宋"/>
                <w:kern w:val="0"/>
                <w:sz w:val="24"/>
                <w:szCs w:val="24"/>
              </w:rPr>
            </w:pPr>
            <w:r>
              <w:rPr>
                <w:rFonts w:hint="eastAsia" w:ascii="宋体" w:hAnsi="宋体" w:eastAsia="仿宋"/>
                <w:kern w:val="0"/>
                <w:sz w:val="24"/>
                <w:szCs w:val="24"/>
              </w:rPr>
              <w:t>A1B</w:t>
            </w:r>
          </w:p>
        </w:tc>
        <w:tc>
          <w:tcPr>
            <w:tcW w:w="2693" w:type="dxa"/>
            <w:noWrap/>
            <w:vAlign w:val="center"/>
          </w:tcPr>
          <w:p>
            <w:pPr>
              <w:widowControl/>
              <w:spacing w:line="240" w:lineRule="exact"/>
              <w:jc w:val="left"/>
              <w:rPr>
                <w:rFonts w:ascii="仿宋_GB2312" w:hAnsi="宋体" w:eastAsia="仿宋_GB2312"/>
                <w:kern w:val="0"/>
                <w:sz w:val="24"/>
                <w:szCs w:val="24"/>
              </w:rPr>
            </w:pPr>
            <w:r>
              <w:rPr>
                <w:rFonts w:hint="eastAsia" w:ascii="仿宋_GB2312" w:hAnsi="宋体" w:eastAsia="仿宋_GB2312"/>
                <w:kern w:val="0"/>
                <w:sz w:val="24"/>
                <w:szCs w:val="24"/>
              </w:rPr>
              <w:t>精神病学</w:t>
            </w:r>
          </w:p>
        </w:tc>
        <w:tc>
          <w:tcPr>
            <w:tcW w:w="1276" w:type="dxa"/>
            <w:noWrap/>
            <w:vAlign w:val="center"/>
          </w:tcPr>
          <w:p>
            <w:pPr>
              <w:widowControl/>
              <w:spacing w:line="240" w:lineRule="exact"/>
              <w:jc w:val="center"/>
              <w:rPr>
                <w:rFonts w:ascii="仿宋_GB2312" w:hAnsi="宋体" w:eastAsia="仿宋_GB2312"/>
                <w:kern w:val="0"/>
                <w:sz w:val="24"/>
                <w:szCs w:val="24"/>
              </w:rPr>
            </w:pPr>
            <w:r>
              <w:rPr>
                <w:rFonts w:hint="eastAsia" w:ascii="仿宋_GB2312" w:hAnsi="宋体" w:eastAsia="仿宋_GB2312"/>
                <w:kern w:val="0"/>
                <w:sz w:val="24"/>
                <w:szCs w:val="24"/>
              </w:rPr>
              <w:t>临床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jc w:val="center"/>
        </w:trPr>
        <w:tc>
          <w:tcPr>
            <w:tcW w:w="851" w:type="dxa"/>
            <w:noWrap/>
            <w:vAlign w:val="center"/>
          </w:tcPr>
          <w:p>
            <w:pPr>
              <w:widowControl/>
              <w:spacing w:line="240" w:lineRule="exact"/>
              <w:jc w:val="center"/>
              <w:rPr>
                <w:rFonts w:ascii="宋体" w:hAnsi="宋体" w:eastAsia="仿宋"/>
                <w:kern w:val="0"/>
                <w:sz w:val="24"/>
                <w:szCs w:val="24"/>
              </w:rPr>
            </w:pPr>
            <w:r>
              <w:rPr>
                <w:rFonts w:hint="eastAsia" w:ascii="宋体" w:hAnsi="宋体" w:eastAsia="仿宋"/>
                <w:kern w:val="0"/>
                <w:sz w:val="24"/>
                <w:szCs w:val="24"/>
              </w:rPr>
              <w:t>A11B</w:t>
            </w:r>
          </w:p>
        </w:tc>
        <w:tc>
          <w:tcPr>
            <w:tcW w:w="2268" w:type="dxa"/>
            <w:noWrap/>
            <w:vAlign w:val="center"/>
          </w:tcPr>
          <w:p>
            <w:pPr>
              <w:widowControl/>
              <w:spacing w:line="240" w:lineRule="exact"/>
              <w:jc w:val="left"/>
              <w:rPr>
                <w:rFonts w:ascii="仿宋_GB2312" w:hAnsi="宋体" w:eastAsia="仿宋_GB2312"/>
                <w:kern w:val="0"/>
                <w:sz w:val="24"/>
                <w:szCs w:val="24"/>
              </w:rPr>
            </w:pPr>
            <w:r>
              <w:rPr>
                <w:rFonts w:hint="eastAsia" w:ascii="仿宋_GB2312" w:hAnsi="宋体" w:eastAsia="仿宋_GB2312"/>
                <w:kern w:val="0"/>
                <w:sz w:val="24"/>
                <w:szCs w:val="24"/>
              </w:rPr>
              <w:t>老年医学</w:t>
            </w:r>
          </w:p>
        </w:tc>
        <w:tc>
          <w:tcPr>
            <w:tcW w:w="1276" w:type="dxa"/>
            <w:noWrap/>
            <w:vAlign w:val="center"/>
          </w:tcPr>
          <w:p>
            <w:pPr>
              <w:widowControl/>
              <w:spacing w:line="240" w:lineRule="exact"/>
              <w:jc w:val="center"/>
              <w:rPr>
                <w:rFonts w:ascii="仿宋_GB2312" w:hAnsi="宋体" w:eastAsia="仿宋_GB2312"/>
                <w:kern w:val="0"/>
                <w:sz w:val="24"/>
                <w:szCs w:val="24"/>
              </w:rPr>
            </w:pPr>
            <w:r>
              <w:rPr>
                <w:rFonts w:hint="eastAsia" w:ascii="仿宋_GB2312" w:hAnsi="宋体" w:eastAsia="仿宋_GB2312"/>
                <w:kern w:val="0"/>
                <w:sz w:val="24"/>
                <w:szCs w:val="24"/>
              </w:rPr>
              <w:t>临床</w:t>
            </w:r>
          </w:p>
        </w:tc>
        <w:tc>
          <w:tcPr>
            <w:tcW w:w="851" w:type="dxa"/>
            <w:noWrap/>
            <w:vAlign w:val="center"/>
          </w:tcPr>
          <w:p>
            <w:pPr>
              <w:widowControl/>
              <w:spacing w:line="240" w:lineRule="exact"/>
              <w:jc w:val="center"/>
              <w:rPr>
                <w:rFonts w:ascii="宋体" w:hAnsi="宋体" w:eastAsia="仿宋"/>
                <w:kern w:val="0"/>
                <w:sz w:val="24"/>
                <w:szCs w:val="24"/>
              </w:rPr>
            </w:pPr>
            <w:r>
              <w:rPr>
                <w:rFonts w:hint="eastAsia" w:ascii="宋体" w:hAnsi="宋体" w:eastAsia="仿宋"/>
                <w:kern w:val="0"/>
                <w:sz w:val="24"/>
                <w:szCs w:val="24"/>
              </w:rPr>
              <w:t>A1C</w:t>
            </w:r>
          </w:p>
        </w:tc>
        <w:tc>
          <w:tcPr>
            <w:tcW w:w="2693" w:type="dxa"/>
            <w:noWrap/>
            <w:vAlign w:val="center"/>
          </w:tcPr>
          <w:p>
            <w:pPr>
              <w:widowControl/>
              <w:spacing w:line="240" w:lineRule="exact"/>
              <w:jc w:val="left"/>
              <w:rPr>
                <w:rFonts w:ascii="仿宋_GB2312" w:hAnsi="宋体" w:eastAsia="仿宋_GB2312"/>
                <w:kern w:val="0"/>
                <w:sz w:val="24"/>
                <w:szCs w:val="24"/>
              </w:rPr>
            </w:pPr>
            <w:r>
              <w:rPr>
                <w:rFonts w:hint="eastAsia" w:ascii="仿宋_GB2312" w:hAnsi="宋体" w:eastAsia="仿宋_GB2312"/>
                <w:kern w:val="0"/>
                <w:sz w:val="24"/>
                <w:szCs w:val="24"/>
              </w:rPr>
              <w:t>疼痛学</w:t>
            </w:r>
          </w:p>
        </w:tc>
        <w:tc>
          <w:tcPr>
            <w:tcW w:w="1276" w:type="dxa"/>
            <w:noWrap/>
            <w:vAlign w:val="center"/>
          </w:tcPr>
          <w:p>
            <w:pPr>
              <w:widowControl/>
              <w:spacing w:line="240" w:lineRule="exact"/>
              <w:jc w:val="center"/>
              <w:rPr>
                <w:rFonts w:ascii="仿宋_GB2312" w:hAnsi="宋体" w:eastAsia="仿宋_GB2312"/>
                <w:kern w:val="0"/>
                <w:sz w:val="24"/>
                <w:szCs w:val="24"/>
              </w:rPr>
            </w:pPr>
            <w:r>
              <w:rPr>
                <w:rFonts w:hint="eastAsia" w:ascii="仿宋_GB2312" w:hAnsi="宋体" w:eastAsia="仿宋_GB2312"/>
                <w:kern w:val="0"/>
                <w:sz w:val="24"/>
                <w:szCs w:val="24"/>
              </w:rPr>
              <w:t>临床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jc w:val="center"/>
        </w:trPr>
        <w:tc>
          <w:tcPr>
            <w:tcW w:w="851" w:type="dxa"/>
            <w:noWrap/>
            <w:vAlign w:val="center"/>
          </w:tcPr>
          <w:p>
            <w:pPr>
              <w:widowControl/>
              <w:spacing w:line="240" w:lineRule="exact"/>
              <w:jc w:val="center"/>
              <w:rPr>
                <w:rFonts w:ascii="宋体" w:hAnsi="宋体" w:eastAsia="仿宋"/>
                <w:kern w:val="0"/>
                <w:sz w:val="24"/>
                <w:szCs w:val="24"/>
              </w:rPr>
            </w:pPr>
            <w:r>
              <w:rPr>
                <w:rFonts w:hint="eastAsia" w:ascii="宋体" w:hAnsi="宋体" w:eastAsia="仿宋"/>
                <w:kern w:val="0"/>
                <w:sz w:val="24"/>
                <w:szCs w:val="24"/>
              </w:rPr>
              <w:t>A11C</w:t>
            </w:r>
          </w:p>
        </w:tc>
        <w:tc>
          <w:tcPr>
            <w:tcW w:w="2268" w:type="dxa"/>
            <w:noWrap/>
            <w:vAlign w:val="center"/>
          </w:tcPr>
          <w:p>
            <w:pPr>
              <w:widowControl/>
              <w:spacing w:line="240" w:lineRule="exact"/>
              <w:jc w:val="left"/>
              <w:rPr>
                <w:rFonts w:ascii="仿宋_GB2312" w:hAnsi="宋体" w:eastAsia="仿宋_GB2312"/>
                <w:kern w:val="0"/>
                <w:sz w:val="24"/>
                <w:szCs w:val="24"/>
              </w:rPr>
            </w:pPr>
            <w:r>
              <w:rPr>
                <w:rFonts w:hint="eastAsia" w:ascii="仿宋_GB2312" w:hAnsi="宋体" w:eastAsia="仿宋_GB2312"/>
                <w:kern w:val="0"/>
                <w:sz w:val="24"/>
                <w:szCs w:val="24"/>
              </w:rPr>
              <w:t>职业病学</w:t>
            </w:r>
          </w:p>
        </w:tc>
        <w:tc>
          <w:tcPr>
            <w:tcW w:w="1276" w:type="dxa"/>
            <w:noWrap/>
            <w:vAlign w:val="center"/>
          </w:tcPr>
          <w:p>
            <w:pPr>
              <w:widowControl/>
              <w:spacing w:line="240" w:lineRule="exact"/>
              <w:jc w:val="center"/>
              <w:rPr>
                <w:rFonts w:ascii="仿宋_GB2312" w:hAnsi="宋体" w:eastAsia="仿宋_GB2312"/>
                <w:kern w:val="0"/>
                <w:sz w:val="24"/>
                <w:szCs w:val="24"/>
              </w:rPr>
            </w:pPr>
            <w:r>
              <w:rPr>
                <w:rFonts w:hint="eastAsia" w:ascii="仿宋_GB2312" w:hAnsi="宋体" w:eastAsia="仿宋_GB2312"/>
                <w:kern w:val="0"/>
                <w:sz w:val="24"/>
                <w:szCs w:val="24"/>
              </w:rPr>
              <w:t>临床</w:t>
            </w:r>
          </w:p>
        </w:tc>
        <w:tc>
          <w:tcPr>
            <w:tcW w:w="851" w:type="dxa"/>
            <w:noWrap/>
            <w:vAlign w:val="center"/>
          </w:tcPr>
          <w:p>
            <w:pPr>
              <w:widowControl/>
              <w:spacing w:line="240" w:lineRule="exact"/>
              <w:jc w:val="center"/>
              <w:rPr>
                <w:rFonts w:ascii="宋体" w:hAnsi="宋体" w:eastAsia="仿宋"/>
                <w:kern w:val="0"/>
                <w:sz w:val="24"/>
                <w:szCs w:val="24"/>
              </w:rPr>
            </w:pPr>
            <w:r>
              <w:rPr>
                <w:rFonts w:hint="eastAsia" w:ascii="宋体" w:hAnsi="宋体" w:eastAsia="仿宋"/>
                <w:kern w:val="0"/>
                <w:sz w:val="24"/>
                <w:szCs w:val="24"/>
              </w:rPr>
              <w:t>A1D1</w:t>
            </w:r>
          </w:p>
        </w:tc>
        <w:tc>
          <w:tcPr>
            <w:tcW w:w="2693" w:type="dxa"/>
            <w:noWrap/>
            <w:vAlign w:val="center"/>
          </w:tcPr>
          <w:p>
            <w:pPr>
              <w:widowControl/>
              <w:spacing w:line="240" w:lineRule="exact"/>
              <w:jc w:val="left"/>
              <w:rPr>
                <w:rFonts w:ascii="仿宋_GB2312" w:hAnsi="宋体" w:eastAsia="仿宋_GB2312"/>
                <w:kern w:val="0"/>
                <w:sz w:val="24"/>
                <w:szCs w:val="24"/>
              </w:rPr>
            </w:pPr>
            <w:r>
              <w:rPr>
                <w:rFonts w:hint="eastAsia" w:ascii="仿宋_GB2312" w:hAnsi="宋体" w:eastAsia="仿宋_GB2312"/>
                <w:kern w:val="0"/>
                <w:sz w:val="24"/>
                <w:szCs w:val="24"/>
              </w:rPr>
              <w:t>放射医学</w:t>
            </w:r>
          </w:p>
        </w:tc>
        <w:tc>
          <w:tcPr>
            <w:tcW w:w="1276" w:type="dxa"/>
            <w:noWrap/>
            <w:vAlign w:val="center"/>
          </w:tcPr>
          <w:p>
            <w:pPr>
              <w:widowControl/>
              <w:spacing w:line="240" w:lineRule="exact"/>
              <w:jc w:val="center"/>
              <w:rPr>
                <w:rFonts w:ascii="仿宋_GB2312" w:hAnsi="宋体" w:eastAsia="仿宋_GB2312"/>
                <w:kern w:val="0"/>
                <w:sz w:val="24"/>
                <w:szCs w:val="24"/>
              </w:rPr>
            </w:pPr>
            <w:r>
              <w:rPr>
                <w:rFonts w:hint="eastAsia" w:ascii="仿宋_GB2312" w:hAnsi="宋体" w:eastAsia="仿宋_GB2312"/>
                <w:kern w:val="0"/>
                <w:sz w:val="24"/>
                <w:szCs w:val="24"/>
              </w:rPr>
              <w:t>临床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jc w:val="center"/>
        </w:trPr>
        <w:tc>
          <w:tcPr>
            <w:tcW w:w="851" w:type="dxa"/>
            <w:noWrap/>
            <w:vAlign w:val="center"/>
          </w:tcPr>
          <w:p>
            <w:pPr>
              <w:widowControl/>
              <w:spacing w:line="240" w:lineRule="exact"/>
              <w:jc w:val="center"/>
              <w:rPr>
                <w:rFonts w:ascii="宋体" w:hAnsi="宋体" w:eastAsia="仿宋"/>
                <w:kern w:val="0"/>
                <w:sz w:val="24"/>
                <w:szCs w:val="24"/>
              </w:rPr>
            </w:pPr>
            <w:r>
              <w:rPr>
                <w:rFonts w:hint="eastAsia" w:ascii="宋体" w:hAnsi="宋体" w:eastAsia="仿宋"/>
                <w:kern w:val="0"/>
                <w:sz w:val="24"/>
                <w:szCs w:val="24"/>
              </w:rPr>
              <w:t>A11D</w:t>
            </w:r>
          </w:p>
        </w:tc>
        <w:tc>
          <w:tcPr>
            <w:tcW w:w="2268" w:type="dxa"/>
            <w:noWrap/>
            <w:vAlign w:val="center"/>
          </w:tcPr>
          <w:p>
            <w:pPr>
              <w:widowControl/>
              <w:spacing w:line="240" w:lineRule="exact"/>
              <w:jc w:val="left"/>
              <w:rPr>
                <w:rFonts w:ascii="仿宋_GB2312" w:hAnsi="宋体" w:eastAsia="仿宋_GB2312"/>
                <w:kern w:val="0"/>
                <w:sz w:val="24"/>
                <w:szCs w:val="24"/>
              </w:rPr>
            </w:pPr>
            <w:r>
              <w:rPr>
                <w:rFonts w:hint="eastAsia" w:ascii="仿宋_GB2312" w:hAnsi="宋体" w:eastAsia="仿宋_GB2312"/>
                <w:kern w:val="0"/>
                <w:sz w:val="24"/>
                <w:szCs w:val="24"/>
              </w:rPr>
              <w:t>肿瘤内科学</w:t>
            </w:r>
          </w:p>
        </w:tc>
        <w:tc>
          <w:tcPr>
            <w:tcW w:w="1276" w:type="dxa"/>
            <w:noWrap/>
            <w:vAlign w:val="center"/>
          </w:tcPr>
          <w:p>
            <w:pPr>
              <w:widowControl/>
              <w:spacing w:line="240" w:lineRule="exact"/>
              <w:jc w:val="center"/>
              <w:rPr>
                <w:rFonts w:ascii="仿宋_GB2312" w:hAnsi="宋体" w:eastAsia="仿宋_GB2312"/>
                <w:kern w:val="0"/>
                <w:sz w:val="24"/>
                <w:szCs w:val="24"/>
              </w:rPr>
            </w:pPr>
            <w:r>
              <w:rPr>
                <w:rFonts w:hint="eastAsia" w:ascii="仿宋_GB2312" w:hAnsi="宋体" w:eastAsia="仿宋_GB2312"/>
                <w:kern w:val="0"/>
                <w:sz w:val="24"/>
                <w:szCs w:val="24"/>
              </w:rPr>
              <w:t>临床</w:t>
            </w:r>
          </w:p>
        </w:tc>
        <w:tc>
          <w:tcPr>
            <w:tcW w:w="851" w:type="dxa"/>
            <w:noWrap/>
            <w:vAlign w:val="center"/>
          </w:tcPr>
          <w:p>
            <w:pPr>
              <w:widowControl/>
              <w:spacing w:line="240" w:lineRule="exact"/>
              <w:jc w:val="center"/>
              <w:rPr>
                <w:rFonts w:ascii="宋体" w:hAnsi="宋体" w:eastAsia="仿宋"/>
                <w:kern w:val="0"/>
                <w:sz w:val="24"/>
                <w:szCs w:val="24"/>
              </w:rPr>
            </w:pPr>
            <w:r>
              <w:rPr>
                <w:rFonts w:hint="eastAsia" w:ascii="宋体" w:hAnsi="宋体" w:eastAsia="仿宋"/>
                <w:kern w:val="0"/>
                <w:sz w:val="24"/>
                <w:szCs w:val="24"/>
              </w:rPr>
              <w:t>A1D2</w:t>
            </w:r>
          </w:p>
        </w:tc>
        <w:tc>
          <w:tcPr>
            <w:tcW w:w="2693" w:type="dxa"/>
            <w:noWrap/>
            <w:vAlign w:val="center"/>
          </w:tcPr>
          <w:p>
            <w:pPr>
              <w:widowControl/>
              <w:spacing w:line="240" w:lineRule="exact"/>
              <w:jc w:val="left"/>
              <w:rPr>
                <w:rFonts w:ascii="仿宋_GB2312" w:hAnsi="宋体" w:eastAsia="仿宋_GB2312"/>
                <w:kern w:val="0"/>
                <w:sz w:val="24"/>
                <w:szCs w:val="24"/>
              </w:rPr>
            </w:pPr>
            <w:r>
              <w:rPr>
                <w:rFonts w:hint="eastAsia" w:ascii="仿宋_GB2312" w:hAnsi="宋体" w:eastAsia="仿宋_GB2312"/>
                <w:kern w:val="0"/>
                <w:sz w:val="24"/>
                <w:szCs w:val="24"/>
              </w:rPr>
              <w:t>超声医学</w:t>
            </w:r>
          </w:p>
        </w:tc>
        <w:tc>
          <w:tcPr>
            <w:tcW w:w="1276" w:type="dxa"/>
            <w:noWrap/>
            <w:vAlign w:val="center"/>
          </w:tcPr>
          <w:p>
            <w:pPr>
              <w:widowControl/>
              <w:spacing w:line="240" w:lineRule="exact"/>
              <w:jc w:val="center"/>
              <w:rPr>
                <w:rFonts w:ascii="仿宋_GB2312" w:hAnsi="宋体" w:eastAsia="仿宋_GB2312"/>
                <w:kern w:val="0"/>
                <w:sz w:val="24"/>
                <w:szCs w:val="24"/>
              </w:rPr>
            </w:pPr>
            <w:r>
              <w:rPr>
                <w:rFonts w:hint="eastAsia" w:ascii="仿宋_GB2312" w:hAnsi="宋体" w:eastAsia="仿宋_GB2312"/>
                <w:kern w:val="0"/>
                <w:sz w:val="24"/>
                <w:szCs w:val="24"/>
              </w:rPr>
              <w:t>临床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jc w:val="center"/>
        </w:trPr>
        <w:tc>
          <w:tcPr>
            <w:tcW w:w="851" w:type="dxa"/>
            <w:noWrap/>
            <w:vAlign w:val="center"/>
          </w:tcPr>
          <w:p>
            <w:pPr>
              <w:widowControl/>
              <w:spacing w:line="240" w:lineRule="exact"/>
              <w:jc w:val="center"/>
              <w:rPr>
                <w:rFonts w:ascii="宋体" w:hAnsi="宋体" w:eastAsia="仿宋"/>
                <w:kern w:val="0"/>
                <w:sz w:val="24"/>
                <w:szCs w:val="24"/>
              </w:rPr>
            </w:pPr>
            <w:r>
              <w:rPr>
                <w:rFonts w:hint="eastAsia" w:ascii="宋体" w:hAnsi="宋体" w:eastAsia="仿宋"/>
                <w:kern w:val="0"/>
                <w:sz w:val="24"/>
                <w:szCs w:val="24"/>
              </w:rPr>
              <w:t>A12</w:t>
            </w:r>
          </w:p>
        </w:tc>
        <w:tc>
          <w:tcPr>
            <w:tcW w:w="2268" w:type="dxa"/>
            <w:noWrap/>
            <w:vAlign w:val="center"/>
          </w:tcPr>
          <w:p>
            <w:pPr>
              <w:widowControl/>
              <w:spacing w:line="240" w:lineRule="exact"/>
              <w:jc w:val="left"/>
              <w:rPr>
                <w:rFonts w:ascii="仿宋_GB2312" w:hAnsi="宋体" w:eastAsia="仿宋_GB2312"/>
                <w:kern w:val="0"/>
                <w:sz w:val="24"/>
                <w:szCs w:val="24"/>
              </w:rPr>
            </w:pPr>
            <w:r>
              <w:rPr>
                <w:rFonts w:hint="eastAsia" w:ascii="仿宋_GB2312" w:hAnsi="宋体" w:eastAsia="仿宋_GB2312"/>
                <w:kern w:val="0"/>
                <w:sz w:val="24"/>
                <w:szCs w:val="24"/>
              </w:rPr>
              <w:t>外科学</w:t>
            </w:r>
          </w:p>
        </w:tc>
        <w:tc>
          <w:tcPr>
            <w:tcW w:w="1276" w:type="dxa"/>
            <w:noWrap/>
            <w:vAlign w:val="center"/>
          </w:tcPr>
          <w:p>
            <w:pPr>
              <w:widowControl/>
              <w:spacing w:line="240" w:lineRule="exact"/>
              <w:jc w:val="center"/>
              <w:rPr>
                <w:rFonts w:ascii="仿宋_GB2312" w:hAnsi="宋体" w:eastAsia="仿宋_GB2312"/>
                <w:kern w:val="0"/>
                <w:sz w:val="24"/>
                <w:szCs w:val="24"/>
              </w:rPr>
            </w:pPr>
            <w:r>
              <w:rPr>
                <w:rFonts w:hint="eastAsia" w:ascii="仿宋_GB2312" w:hAnsi="宋体" w:eastAsia="仿宋_GB2312"/>
                <w:kern w:val="0"/>
                <w:sz w:val="24"/>
                <w:szCs w:val="24"/>
              </w:rPr>
              <w:t>临床</w:t>
            </w:r>
          </w:p>
        </w:tc>
        <w:tc>
          <w:tcPr>
            <w:tcW w:w="851" w:type="dxa"/>
            <w:noWrap/>
            <w:vAlign w:val="center"/>
          </w:tcPr>
          <w:p>
            <w:pPr>
              <w:widowControl/>
              <w:spacing w:line="240" w:lineRule="exact"/>
              <w:jc w:val="center"/>
              <w:rPr>
                <w:rFonts w:ascii="宋体" w:hAnsi="宋体" w:eastAsia="仿宋"/>
                <w:kern w:val="0"/>
                <w:sz w:val="24"/>
                <w:szCs w:val="24"/>
              </w:rPr>
            </w:pPr>
            <w:r>
              <w:rPr>
                <w:rFonts w:hint="eastAsia" w:ascii="宋体" w:hAnsi="宋体" w:eastAsia="仿宋"/>
                <w:kern w:val="0"/>
                <w:sz w:val="24"/>
                <w:szCs w:val="24"/>
              </w:rPr>
              <w:t>A1D3</w:t>
            </w:r>
          </w:p>
        </w:tc>
        <w:tc>
          <w:tcPr>
            <w:tcW w:w="2693" w:type="dxa"/>
            <w:noWrap/>
            <w:vAlign w:val="center"/>
          </w:tcPr>
          <w:p>
            <w:pPr>
              <w:widowControl/>
              <w:spacing w:line="240" w:lineRule="exact"/>
              <w:jc w:val="left"/>
              <w:rPr>
                <w:rFonts w:ascii="仿宋_GB2312" w:hAnsi="宋体" w:eastAsia="仿宋_GB2312"/>
                <w:kern w:val="0"/>
                <w:sz w:val="24"/>
                <w:szCs w:val="24"/>
              </w:rPr>
            </w:pPr>
            <w:r>
              <w:rPr>
                <w:rFonts w:hint="eastAsia" w:ascii="仿宋_GB2312" w:hAnsi="宋体" w:eastAsia="仿宋_GB2312"/>
                <w:kern w:val="0"/>
                <w:sz w:val="24"/>
                <w:szCs w:val="24"/>
              </w:rPr>
              <w:t>核医学</w:t>
            </w:r>
          </w:p>
        </w:tc>
        <w:tc>
          <w:tcPr>
            <w:tcW w:w="1276" w:type="dxa"/>
            <w:noWrap/>
            <w:vAlign w:val="center"/>
          </w:tcPr>
          <w:p>
            <w:pPr>
              <w:widowControl/>
              <w:spacing w:line="240" w:lineRule="exact"/>
              <w:jc w:val="center"/>
              <w:rPr>
                <w:rFonts w:ascii="仿宋_GB2312" w:hAnsi="宋体" w:eastAsia="仿宋_GB2312"/>
                <w:kern w:val="0"/>
                <w:sz w:val="24"/>
                <w:szCs w:val="24"/>
              </w:rPr>
            </w:pPr>
            <w:r>
              <w:rPr>
                <w:rFonts w:hint="eastAsia" w:ascii="仿宋_GB2312" w:hAnsi="宋体" w:eastAsia="仿宋_GB2312"/>
                <w:kern w:val="0"/>
                <w:sz w:val="24"/>
                <w:szCs w:val="24"/>
              </w:rPr>
              <w:t>临床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jc w:val="center"/>
        </w:trPr>
        <w:tc>
          <w:tcPr>
            <w:tcW w:w="851" w:type="dxa"/>
            <w:noWrap/>
            <w:vAlign w:val="center"/>
          </w:tcPr>
          <w:p>
            <w:pPr>
              <w:widowControl/>
              <w:spacing w:line="240" w:lineRule="exact"/>
              <w:jc w:val="center"/>
              <w:rPr>
                <w:rFonts w:ascii="宋体" w:hAnsi="宋体" w:eastAsia="仿宋"/>
                <w:kern w:val="0"/>
                <w:sz w:val="24"/>
                <w:szCs w:val="24"/>
              </w:rPr>
            </w:pPr>
            <w:r>
              <w:rPr>
                <w:rFonts w:hint="eastAsia" w:ascii="宋体" w:hAnsi="宋体" w:eastAsia="仿宋"/>
                <w:kern w:val="0"/>
                <w:sz w:val="24"/>
                <w:szCs w:val="24"/>
              </w:rPr>
              <w:t>A121</w:t>
            </w:r>
          </w:p>
        </w:tc>
        <w:tc>
          <w:tcPr>
            <w:tcW w:w="2268" w:type="dxa"/>
            <w:noWrap/>
            <w:vAlign w:val="center"/>
          </w:tcPr>
          <w:p>
            <w:pPr>
              <w:widowControl/>
              <w:spacing w:line="240" w:lineRule="exact"/>
              <w:jc w:val="left"/>
              <w:rPr>
                <w:rFonts w:ascii="仿宋_GB2312" w:hAnsi="宋体" w:eastAsia="仿宋_GB2312"/>
                <w:kern w:val="0"/>
                <w:sz w:val="24"/>
                <w:szCs w:val="24"/>
              </w:rPr>
            </w:pPr>
            <w:r>
              <w:rPr>
                <w:rFonts w:hint="eastAsia" w:ascii="仿宋_GB2312" w:hAnsi="宋体" w:eastAsia="仿宋_GB2312"/>
                <w:kern w:val="0"/>
                <w:sz w:val="24"/>
                <w:szCs w:val="24"/>
              </w:rPr>
              <w:t>普通外科学</w:t>
            </w:r>
          </w:p>
        </w:tc>
        <w:tc>
          <w:tcPr>
            <w:tcW w:w="1276" w:type="dxa"/>
            <w:noWrap/>
            <w:vAlign w:val="center"/>
          </w:tcPr>
          <w:p>
            <w:pPr>
              <w:widowControl/>
              <w:spacing w:line="240" w:lineRule="exact"/>
              <w:jc w:val="center"/>
              <w:rPr>
                <w:rFonts w:ascii="仿宋_GB2312" w:hAnsi="宋体" w:eastAsia="仿宋_GB2312"/>
                <w:kern w:val="0"/>
                <w:sz w:val="24"/>
                <w:szCs w:val="24"/>
              </w:rPr>
            </w:pPr>
            <w:r>
              <w:rPr>
                <w:rFonts w:hint="eastAsia" w:ascii="仿宋_GB2312" w:hAnsi="宋体" w:eastAsia="仿宋_GB2312"/>
                <w:kern w:val="0"/>
                <w:sz w:val="24"/>
                <w:szCs w:val="24"/>
              </w:rPr>
              <w:t>临床</w:t>
            </w:r>
          </w:p>
        </w:tc>
        <w:tc>
          <w:tcPr>
            <w:tcW w:w="851" w:type="dxa"/>
            <w:noWrap/>
            <w:vAlign w:val="center"/>
          </w:tcPr>
          <w:p>
            <w:pPr>
              <w:widowControl/>
              <w:spacing w:line="240" w:lineRule="exact"/>
              <w:jc w:val="center"/>
              <w:rPr>
                <w:rFonts w:ascii="宋体" w:hAnsi="宋体" w:eastAsia="仿宋"/>
                <w:kern w:val="0"/>
                <w:sz w:val="24"/>
                <w:szCs w:val="24"/>
              </w:rPr>
            </w:pPr>
            <w:r>
              <w:rPr>
                <w:rFonts w:hint="eastAsia" w:ascii="宋体" w:hAnsi="宋体" w:eastAsia="仿宋"/>
                <w:kern w:val="0"/>
                <w:sz w:val="24"/>
                <w:szCs w:val="24"/>
              </w:rPr>
              <w:t>A1D4</w:t>
            </w:r>
          </w:p>
        </w:tc>
        <w:tc>
          <w:tcPr>
            <w:tcW w:w="2693" w:type="dxa"/>
            <w:noWrap/>
            <w:vAlign w:val="center"/>
          </w:tcPr>
          <w:p>
            <w:pPr>
              <w:widowControl/>
              <w:spacing w:line="240" w:lineRule="exact"/>
              <w:jc w:val="left"/>
              <w:rPr>
                <w:rFonts w:ascii="仿宋_GB2312" w:hAnsi="宋体" w:eastAsia="仿宋_GB2312"/>
                <w:kern w:val="0"/>
                <w:sz w:val="24"/>
                <w:szCs w:val="24"/>
              </w:rPr>
            </w:pPr>
            <w:r>
              <w:rPr>
                <w:rFonts w:hint="eastAsia" w:ascii="仿宋_GB2312" w:hAnsi="宋体" w:eastAsia="仿宋_GB2312"/>
                <w:kern w:val="0"/>
                <w:sz w:val="24"/>
                <w:szCs w:val="24"/>
              </w:rPr>
              <w:t>放射治疗学</w:t>
            </w:r>
          </w:p>
        </w:tc>
        <w:tc>
          <w:tcPr>
            <w:tcW w:w="1276" w:type="dxa"/>
            <w:noWrap/>
            <w:vAlign w:val="center"/>
          </w:tcPr>
          <w:p>
            <w:pPr>
              <w:widowControl/>
              <w:spacing w:line="240" w:lineRule="exact"/>
              <w:jc w:val="center"/>
              <w:rPr>
                <w:rFonts w:ascii="仿宋_GB2312" w:hAnsi="宋体" w:eastAsia="仿宋_GB2312"/>
                <w:kern w:val="0"/>
                <w:sz w:val="24"/>
                <w:szCs w:val="24"/>
              </w:rPr>
            </w:pPr>
            <w:r>
              <w:rPr>
                <w:rFonts w:hint="eastAsia" w:ascii="仿宋_GB2312" w:hAnsi="宋体" w:eastAsia="仿宋_GB2312"/>
                <w:kern w:val="0"/>
                <w:sz w:val="24"/>
                <w:szCs w:val="24"/>
              </w:rPr>
              <w:t>临床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jc w:val="center"/>
        </w:trPr>
        <w:tc>
          <w:tcPr>
            <w:tcW w:w="851" w:type="dxa"/>
            <w:noWrap/>
            <w:vAlign w:val="center"/>
          </w:tcPr>
          <w:p>
            <w:pPr>
              <w:widowControl/>
              <w:spacing w:line="240" w:lineRule="exact"/>
              <w:jc w:val="center"/>
              <w:rPr>
                <w:rFonts w:ascii="宋体" w:hAnsi="宋体" w:eastAsia="仿宋"/>
                <w:kern w:val="0"/>
                <w:sz w:val="24"/>
                <w:szCs w:val="24"/>
              </w:rPr>
            </w:pPr>
            <w:r>
              <w:rPr>
                <w:rFonts w:hint="eastAsia" w:ascii="宋体" w:hAnsi="宋体" w:eastAsia="仿宋"/>
                <w:kern w:val="0"/>
                <w:sz w:val="24"/>
                <w:szCs w:val="24"/>
              </w:rPr>
              <w:t>A122</w:t>
            </w:r>
          </w:p>
        </w:tc>
        <w:tc>
          <w:tcPr>
            <w:tcW w:w="2268" w:type="dxa"/>
            <w:noWrap/>
            <w:vAlign w:val="center"/>
          </w:tcPr>
          <w:p>
            <w:pPr>
              <w:widowControl/>
              <w:spacing w:line="240" w:lineRule="exact"/>
              <w:jc w:val="left"/>
              <w:rPr>
                <w:rFonts w:ascii="仿宋_GB2312" w:hAnsi="宋体" w:eastAsia="仿宋_GB2312"/>
                <w:kern w:val="0"/>
                <w:sz w:val="24"/>
                <w:szCs w:val="24"/>
              </w:rPr>
            </w:pPr>
            <w:r>
              <w:rPr>
                <w:rFonts w:hint="eastAsia" w:ascii="仿宋_GB2312" w:hAnsi="宋体" w:eastAsia="仿宋_GB2312"/>
                <w:kern w:val="0"/>
                <w:sz w:val="24"/>
                <w:szCs w:val="24"/>
              </w:rPr>
              <w:t>骨外科学</w:t>
            </w:r>
          </w:p>
        </w:tc>
        <w:tc>
          <w:tcPr>
            <w:tcW w:w="1276" w:type="dxa"/>
            <w:noWrap/>
            <w:vAlign w:val="center"/>
          </w:tcPr>
          <w:p>
            <w:pPr>
              <w:widowControl/>
              <w:spacing w:line="240" w:lineRule="exact"/>
              <w:jc w:val="center"/>
              <w:rPr>
                <w:rFonts w:ascii="仿宋_GB2312" w:hAnsi="宋体" w:eastAsia="仿宋_GB2312"/>
                <w:kern w:val="0"/>
                <w:sz w:val="24"/>
                <w:szCs w:val="24"/>
              </w:rPr>
            </w:pPr>
            <w:r>
              <w:rPr>
                <w:rFonts w:hint="eastAsia" w:ascii="仿宋_GB2312" w:hAnsi="宋体" w:eastAsia="仿宋_GB2312"/>
                <w:kern w:val="0"/>
                <w:sz w:val="24"/>
                <w:szCs w:val="24"/>
              </w:rPr>
              <w:t>临床</w:t>
            </w:r>
          </w:p>
        </w:tc>
        <w:tc>
          <w:tcPr>
            <w:tcW w:w="851" w:type="dxa"/>
            <w:noWrap/>
            <w:vAlign w:val="center"/>
          </w:tcPr>
          <w:p>
            <w:pPr>
              <w:widowControl/>
              <w:spacing w:line="240" w:lineRule="exact"/>
              <w:jc w:val="center"/>
              <w:rPr>
                <w:rFonts w:ascii="宋体" w:hAnsi="宋体" w:eastAsia="仿宋"/>
                <w:kern w:val="0"/>
                <w:sz w:val="24"/>
                <w:szCs w:val="24"/>
              </w:rPr>
            </w:pPr>
            <w:r>
              <w:rPr>
                <w:rFonts w:hint="eastAsia" w:ascii="宋体" w:hAnsi="宋体" w:eastAsia="仿宋"/>
                <w:kern w:val="0"/>
                <w:sz w:val="24"/>
                <w:szCs w:val="24"/>
              </w:rPr>
              <w:t>A1D5</w:t>
            </w:r>
          </w:p>
        </w:tc>
        <w:tc>
          <w:tcPr>
            <w:tcW w:w="2693" w:type="dxa"/>
            <w:noWrap/>
            <w:vAlign w:val="center"/>
          </w:tcPr>
          <w:p>
            <w:pPr>
              <w:widowControl/>
              <w:spacing w:line="240" w:lineRule="exact"/>
              <w:jc w:val="left"/>
              <w:rPr>
                <w:rFonts w:ascii="仿宋_GB2312" w:hAnsi="宋体" w:eastAsia="仿宋_GB2312"/>
                <w:kern w:val="0"/>
                <w:sz w:val="24"/>
                <w:szCs w:val="24"/>
              </w:rPr>
            </w:pPr>
            <w:r>
              <w:rPr>
                <w:rFonts w:hint="eastAsia" w:ascii="仿宋_GB2312" w:hAnsi="宋体" w:eastAsia="仿宋_GB2312"/>
                <w:kern w:val="0"/>
                <w:sz w:val="24"/>
                <w:szCs w:val="24"/>
              </w:rPr>
              <w:t>临床医学检验学</w:t>
            </w:r>
          </w:p>
        </w:tc>
        <w:tc>
          <w:tcPr>
            <w:tcW w:w="1276" w:type="dxa"/>
            <w:noWrap/>
            <w:vAlign w:val="center"/>
          </w:tcPr>
          <w:p>
            <w:pPr>
              <w:widowControl/>
              <w:spacing w:line="240" w:lineRule="exact"/>
              <w:jc w:val="center"/>
              <w:rPr>
                <w:rFonts w:ascii="仿宋_GB2312" w:hAnsi="宋体" w:eastAsia="仿宋_GB2312"/>
                <w:kern w:val="0"/>
                <w:sz w:val="24"/>
                <w:szCs w:val="24"/>
              </w:rPr>
            </w:pPr>
            <w:r>
              <w:rPr>
                <w:rFonts w:hint="eastAsia" w:ascii="仿宋_GB2312" w:hAnsi="宋体" w:eastAsia="仿宋_GB2312"/>
                <w:kern w:val="0"/>
                <w:sz w:val="24"/>
                <w:szCs w:val="24"/>
              </w:rPr>
              <w:t>临床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jc w:val="center"/>
        </w:trPr>
        <w:tc>
          <w:tcPr>
            <w:tcW w:w="851" w:type="dxa"/>
            <w:noWrap/>
            <w:vAlign w:val="center"/>
          </w:tcPr>
          <w:p>
            <w:pPr>
              <w:widowControl/>
              <w:spacing w:line="240" w:lineRule="exact"/>
              <w:jc w:val="center"/>
              <w:rPr>
                <w:rFonts w:ascii="宋体" w:hAnsi="宋体" w:eastAsia="仿宋"/>
                <w:kern w:val="0"/>
                <w:sz w:val="24"/>
                <w:szCs w:val="24"/>
              </w:rPr>
            </w:pPr>
            <w:r>
              <w:rPr>
                <w:rFonts w:hint="eastAsia" w:ascii="宋体" w:hAnsi="宋体" w:eastAsia="仿宋"/>
                <w:kern w:val="0"/>
                <w:sz w:val="24"/>
                <w:szCs w:val="24"/>
              </w:rPr>
              <w:t>A123</w:t>
            </w:r>
          </w:p>
        </w:tc>
        <w:tc>
          <w:tcPr>
            <w:tcW w:w="2268" w:type="dxa"/>
            <w:noWrap/>
            <w:vAlign w:val="center"/>
          </w:tcPr>
          <w:p>
            <w:pPr>
              <w:widowControl/>
              <w:spacing w:line="240" w:lineRule="exact"/>
              <w:jc w:val="left"/>
              <w:rPr>
                <w:rFonts w:ascii="仿宋_GB2312" w:hAnsi="宋体" w:eastAsia="仿宋_GB2312"/>
                <w:kern w:val="0"/>
                <w:sz w:val="24"/>
                <w:szCs w:val="24"/>
              </w:rPr>
            </w:pPr>
            <w:r>
              <w:rPr>
                <w:rFonts w:hint="eastAsia" w:ascii="仿宋_GB2312" w:hAnsi="宋体" w:eastAsia="仿宋_GB2312"/>
                <w:kern w:val="0"/>
                <w:sz w:val="24"/>
                <w:szCs w:val="24"/>
              </w:rPr>
              <w:t>胸心外科学</w:t>
            </w:r>
          </w:p>
        </w:tc>
        <w:tc>
          <w:tcPr>
            <w:tcW w:w="1276" w:type="dxa"/>
            <w:noWrap/>
            <w:vAlign w:val="center"/>
          </w:tcPr>
          <w:p>
            <w:pPr>
              <w:widowControl/>
              <w:spacing w:line="240" w:lineRule="exact"/>
              <w:jc w:val="center"/>
              <w:rPr>
                <w:rFonts w:ascii="仿宋_GB2312" w:hAnsi="宋体" w:eastAsia="仿宋_GB2312"/>
                <w:kern w:val="0"/>
                <w:sz w:val="24"/>
                <w:szCs w:val="24"/>
              </w:rPr>
            </w:pPr>
            <w:r>
              <w:rPr>
                <w:rFonts w:hint="eastAsia" w:ascii="仿宋_GB2312" w:hAnsi="宋体" w:eastAsia="仿宋_GB2312"/>
                <w:kern w:val="0"/>
                <w:sz w:val="24"/>
                <w:szCs w:val="24"/>
              </w:rPr>
              <w:t>临床</w:t>
            </w:r>
          </w:p>
        </w:tc>
        <w:tc>
          <w:tcPr>
            <w:tcW w:w="851" w:type="dxa"/>
            <w:noWrap/>
            <w:vAlign w:val="center"/>
          </w:tcPr>
          <w:p>
            <w:pPr>
              <w:widowControl/>
              <w:spacing w:line="240" w:lineRule="exact"/>
              <w:jc w:val="center"/>
              <w:rPr>
                <w:rFonts w:ascii="宋体" w:hAnsi="宋体" w:eastAsia="仿宋"/>
                <w:kern w:val="0"/>
                <w:sz w:val="24"/>
                <w:szCs w:val="24"/>
              </w:rPr>
            </w:pPr>
            <w:r>
              <w:rPr>
                <w:rFonts w:hint="eastAsia" w:ascii="宋体" w:hAnsi="宋体" w:eastAsia="仿宋"/>
                <w:kern w:val="0"/>
                <w:sz w:val="24"/>
                <w:szCs w:val="24"/>
              </w:rPr>
              <w:t>A1D6</w:t>
            </w:r>
          </w:p>
        </w:tc>
        <w:tc>
          <w:tcPr>
            <w:tcW w:w="2693" w:type="dxa"/>
            <w:noWrap/>
            <w:vAlign w:val="center"/>
          </w:tcPr>
          <w:p>
            <w:pPr>
              <w:widowControl/>
              <w:spacing w:line="240" w:lineRule="exact"/>
              <w:jc w:val="left"/>
              <w:rPr>
                <w:rFonts w:ascii="仿宋_GB2312" w:hAnsi="宋体" w:eastAsia="仿宋_GB2312"/>
                <w:kern w:val="0"/>
                <w:sz w:val="24"/>
                <w:szCs w:val="24"/>
              </w:rPr>
            </w:pPr>
            <w:r>
              <w:rPr>
                <w:rFonts w:hint="eastAsia" w:ascii="仿宋_GB2312" w:hAnsi="宋体" w:eastAsia="仿宋_GB2312"/>
                <w:kern w:val="0"/>
                <w:sz w:val="24"/>
                <w:szCs w:val="24"/>
              </w:rPr>
              <w:t>临床病理学</w:t>
            </w:r>
          </w:p>
        </w:tc>
        <w:tc>
          <w:tcPr>
            <w:tcW w:w="1276" w:type="dxa"/>
            <w:noWrap/>
            <w:vAlign w:val="center"/>
          </w:tcPr>
          <w:p>
            <w:pPr>
              <w:widowControl/>
              <w:spacing w:line="240" w:lineRule="exact"/>
              <w:jc w:val="center"/>
              <w:rPr>
                <w:rFonts w:ascii="仿宋_GB2312" w:hAnsi="宋体" w:eastAsia="仿宋_GB2312"/>
                <w:kern w:val="0"/>
                <w:sz w:val="24"/>
                <w:szCs w:val="24"/>
              </w:rPr>
            </w:pPr>
            <w:r>
              <w:rPr>
                <w:rFonts w:hint="eastAsia" w:ascii="仿宋_GB2312" w:hAnsi="宋体" w:eastAsia="仿宋_GB2312"/>
                <w:kern w:val="0"/>
                <w:sz w:val="24"/>
                <w:szCs w:val="24"/>
              </w:rPr>
              <w:t>临床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jc w:val="center"/>
        </w:trPr>
        <w:tc>
          <w:tcPr>
            <w:tcW w:w="851" w:type="dxa"/>
            <w:noWrap/>
            <w:vAlign w:val="center"/>
          </w:tcPr>
          <w:p>
            <w:pPr>
              <w:widowControl/>
              <w:spacing w:line="240" w:lineRule="exact"/>
              <w:jc w:val="center"/>
              <w:rPr>
                <w:rFonts w:ascii="宋体" w:hAnsi="宋体" w:eastAsia="仿宋"/>
                <w:kern w:val="0"/>
                <w:sz w:val="24"/>
                <w:szCs w:val="24"/>
              </w:rPr>
            </w:pPr>
            <w:r>
              <w:rPr>
                <w:rFonts w:hint="eastAsia" w:ascii="宋体" w:hAnsi="宋体" w:eastAsia="仿宋"/>
                <w:kern w:val="0"/>
                <w:sz w:val="24"/>
                <w:szCs w:val="24"/>
              </w:rPr>
              <w:t>A124</w:t>
            </w:r>
          </w:p>
        </w:tc>
        <w:tc>
          <w:tcPr>
            <w:tcW w:w="2268" w:type="dxa"/>
            <w:noWrap/>
            <w:vAlign w:val="center"/>
          </w:tcPr>
          <w:p>
            <w:pPr>
              <w:widowControl/>
              <w:spacing w:line="240" w:lineRule="exact"/>
              <w:jc w:val="left"/>
              <w:rPr>
                <w:rFonts w:ascii="仿宋_GB2312" w:hAnsi="宋体" w:eastAsia="仿宋_GB2312"/>
                <w:kern w:val="0"/>
                <w:sz w:val="24"/>
                <w:szCs w:val="24"/>
              </w:rPr>
            </w:pPr>
            <w:r>
              <w:rPr>
                <w:rFonts w:hint="eastAsia" w:ascii="仿宋_GB2312" w:hAnsi="宋体" w:eastAsia="仿宋_GB2312"/>
                <w:kern w:val="0"/>
                <w:sz w:val="24"/>
                <w:szCs w:val="24"/>
              </w:rPr>
              <w:t>神经外科学</w:t>
            </w:r>
          </w:p>
        </w:tc>
        <w:tc>
          <w:tcPr>
            <w:tcW w:w="1276" w:type="dxa"/>
            <w:noWrap/>
            <w:vAlign w:val="center"/>
          </w:tcPr>
          <w:p>
            <w:pPr>
              <w:widowControl/>
              <w:spacing w:line="240" w:lineRule="exact"/>
              <w:jc w:val="center"/>
              <w:rPr>
                <w:rFonts w:ascii="仿宋_GB2312" w:hAnsi="宋体" w:eastAsia="仿宋_GB2312"/>
                <w:kern w:val="0"/>
                <w:sz w:val="24"/>
                <w:szCs w:val="24"/>
              </w:rPr>
            </w:pPr>
            <w:r>
              <w:rPr>
                <w:rFonts w:hint="eastAsia" w:ascii="仿宋_GB2312" w:hAnsi="宋体" w:eastAsia="仿宋_GB2312"/>
                <w:kern w:val="0"/>
                <w:sz w:val="24"/>
                <w:szCs w:val="24"/>
              </w:rPr>
              <w:t>临床</w:t>
            </w:r>
          </w:p>
        </w:tc>
        <w:tc>
          <w:tcPr>
            <w:tcW w:w="851" w:type="dxa"/>
            <w:noWrap/>
            <w:vAlign w:val="center"/>
          </w:tcPr>
          <w:p>
            <w:pPr>
              <w:widowControl/>
              <w:spacing w:line="240" w:lineRule="exact"/>
              <w:jc w:val="center"/>
              <w:rPr>
                <w:rFonts w:ascii="宋体" w:hAnsi="宋体" w:eastAsia="仿宋"/>
                <w:kern w:val="0"/>
                <w:sz w:val="24"/>
                <w:szCs w:val="24"/>
              </w:rPr>
            </w:pPr>
            <w:r>
              <w:rPr>
                <w:rFonts w:hint="eastAsia" w:ascii="宋体" w:hAnsi="宋体" w:eastAsia="仿宋"/>
                <w:kern w:val="0"/>
                <w:sz w:val="24"/>
                <w:szCs w:val="24"/>
              </w:rPr>
              <w:t>A1D7</w:t>
            </w:r>
          </w:p>
        </w:tc>
        <w:tc>
          <w:tcPr>
            <w:tcW w:w="2693" w:type="dxa"/>
            <w:noWrap/>
            <w:vAlign w:val="center"/>
          </w:tcPr>
          <w:p>
            <w:pPr>
              <w:widowControl/>
              <w:spacing w:line="240" w:lineRule="exact"/>
              <w:jc w:val="left"/>
              <w:rPr>
                <w:rFonts w:ascii="仿宋_GB2312" w:hAnsi="宋体" w:eastAsia="仿宋_GB2312"/>
                <w:kern w:val="0"/>
                <w:sz w:val="24"/>
                <w:szCs w:val="24"/>
              </w:rPr>
            </w:pPr>
            <w:r>
              <w:rPr>
                <w:rFonts w:hint="eastAsia" w:ascii="仿宋_GB2312" w:hAnsi="宋体" w:eastAsia="仿宋_GB2312"/>
                <w:kern w:val="0"/>
                <w:sz w:val="24"/>
                <w:szCs w:val="24"/>
              </w:rPr>
              <w:t>临床输血</w:t>
            </w:r>
          </w:p>
        </w:tc>
        <w:tc>
          <w:tcPr>
            <w:tcW w:w="1276" w:type="dxa"/>
            <w:noWrap/>
            <w:vAlign w:val="center"/>
          </w:tcPr>
          <w:p>
            <w:pPr>
              <w:widowControl/>
              <w:spacing w:line="240" w:lineRule="exact"/>
              <w:jc w:val="center"/>
              <w:rPr>
                <w:rFonts w:ascii="仿宋_GB2312" w:hAnsi="宋体" w:eastAsia="仿宋_GB2312"/>
                <w:kern w:val="0"/>
                <w:sz w:val="24"/>
                <w:szCs w:val="24"/>
              </w:rPr>
            </w:pPr>
            <w:r>
              <w:rPr>
                <w:rFonts w:hint="eastAsia" w:ascii="仿宋_GB2312" w:hAnsi="宋体" w:eastAsia="仿宋_GB2312"/>
                <w:kern w:val="0"/>
                <w:sz w:val="24"/>
                <w:szCs w:val="24"/>
              </w:rPr>
              <w:t>临床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jc w:val="center"/>
        </w:trPr>
        <w:tc>
          <w:tcPr>
            <w:tcW w:w="851" w:type="dxa"/>
            <w:noWrap/>
            <w:vAlign w:val="center"/>
          </w:tcPr>
          <w:p>
            <w:pPr>
              <w:widowControl/>
              <w:spacing w:line="240" w:lineRule="exact"/>
              <w:jc w:val="center"/>
              <w:rPr>
                <w:rFonts w:ascii="宋体" w:hAnsi="宋体" w:eastAsia="仿宋"/>
                <w:kern w:val="0"/>
                <w:sz w:val="24"/>
                <w:szCs w:val="24"/>
              </w:rPr>
            </w:pPr>
            <w:r>
              <w:rPr>
                <w:rFonts w:hint="eastAsia" w:ascii="宋体" w:hAnsi="宋体" w:eastAsia="仿宋"/>
                <w:kern w:val="0"/>
                <w:sz w:val="24"/>
                <w:szCs w:val="24"/>
              </w:rPr>
              <w:t>A125</w:t>
            </w:r>
          </w:p>
        </w:tc>
        <w:tc>
          <w:tcPr>
            <w:tcW w:w="2268" w:type="dxa"/>
            <w:noWrap/>
            <w:vAlign w:val="center"/>
          </w:tcPr>
          <w:p>
            <w:pPr>
              <w:widowControl/>
              <w:spacing w:line="240" w:lineRule="exact"/>
              <w:jc w:val="left"/>
              <w:rPr>
                <w:rFonts w:ascii="仿宋_GB2312" w:hAnsi="宋体" w:eastAsia="仿宋_GB2312"/>
                <w:kern w:val="0"/>
                <w:sz w:val="24"/>
                <w:szCs w:val="24"/>
              </w:rPr>
            </w:pPr>
            <w:r>
              <w:rPr>
                <w:rFonts w:hint="eastAsia" w:ascii="仿宋_GB2312" w:hAnsi="宋体" w:eastAsia="仿宋_GB2312"/>
                <w:kern w:val="0"/>
                <w:sz w:val="24"/>
                <w:szCs w:val="24"/>
              </w:rPr>
              <w:t>泌尿外科学</w:t>
            </w:r>
          </w:p>
        </w:tc>
        <w:tc>
          <w:tcPr>
            <w:tcW w:w="1276" w:type="dxa"/>
            <w:noWrap/>
            <w:vAlign w:val="center"/>
          </w:tcPr>
          <w:p>
            <w:pPr>
              <w:widowControl/>
              <w:spacing w:line="240" w:lineRule="exact"/>
              <w:jc w:val="center"/>
              <w:rPr>
                <w:rFonts w:ascii="仿宋_GB2312" w:hAnsi="宋体" w:eastAsia="仿宋_GB2312"/>
                <w:kern w:val="0"/>
                <w:sz w:val="24"/>
                <w:szCs w:val="24"/>
              </w:rPr>
            </w:pPr>
            <w:r>
              <w:rPr>
                <w:rFonts w:hint="eastAsia" w:ascii="仿宋_GB2312" w:hAnsi="宋体" w:eastAsia="仿宋_GB2312"/>
                <w:kern w:val="0"/>
                <w:sz w:val="24"/>
                <w:szCs w:val="24"/>
              </w:rPr>
              <w:t>临床</w:t>
            </w:r>
          </w:p>
        </w:tc>
        <w:tc>
          <w:tcPr>
            <w:tcW w:w="851" w:type="dxa"/>
            <w:noWrap/>
            <w:vAlign w:val="center"/>
          </w:tcPr>
          <w:p>
            <w:pPr>
              <w:widowControl/>
              <w:spacing w:line="240" w:lineRule="exact"/>
              <w:jc w:val="center"/>
              <w:rPr>
                <w:rFonts w:ascii="宋体" w:hAnsi="宋体" w:eastAsia="仿宋"/>
                <w:kern w:val="0"/>
                <w:sz w:val="24"/>
                <w:szCs w:val="24"/>
              </w:rPr>
            </w:pPr>
            <w:r>
              <w:rPr>
                <w:rFonts w:hint="eastAsia" w:ascii="仿宋" w:hAnsi="仿宋" w:eastAsia="仿宋"/>
                <w:kern w:val="0"/>
                <w:sz w:val="24"/>
                <w:szCs w:val="24"/>
              </w:rPr>
              <w:t>A</w:t>
            </w:r>
            <w:r>
              <w:rPr>
                <w:rFonts w:ascii="仿宋" w:hAnsi="仿宋" w:eastAsia="仿宋"/>
                <w:kern w:val="0"/>
                <w:sz w:val="24"/>
                <w:szCs w:val="24"/>
              </w:rPr>
              <w:t>1D8</w:t>
            </w:r>
          </w:p>
        </w:tc>
        <w:tc>
          <w:tcPr>
            <w:tcW w:w="2693" w:type="dxa"/>
            <w:noWrap/>
            <w:vAlign w:val="center"/>
          </w:tcPr>
          <w:p>
            <w:pPr>
              <w:widowControl/>
              <w:spacing w:line="240" w:lineRule="exact"/>
              <w:jc w:val="left"/>
              <w:rPr>
                <w:rFonts w:ascii="仿宋_GB2312" w:hAnsi="宋体" w:eastAsia="仿宋_GB2312"/>
                <w:kern w:val="0"/>
                <w:sz w:val="24"/>
                <w:szCs w:val="24"/>
              </w:rPr>
            </w:pPr>
            <w:r>
              <w:rPr>
                <w:rFonts w:hint="eastAsia" w:ascii="仿宋_GB2312" w:hAnsi="仿宋" w:eastAsia="仿宋_GB2312"/>
                <w:kern w:val="0"/>
                <w:sz w:val="24"/>
                <w:szCs w:val="24"/>
              </w:rPr>
              <w:t>心电学诊断</w:t>
            </w:r>
          </w:p>
        </w:tc>
        <w:tc>
          <w:tcPr>
            <w:tcW w:w="1276" w:type="dxa"/>
            <w:noWrap/>
            <w:vAlign w:val="center"/>
          </w:tcPr>
          <w:p>
            <w:pPr>
              <w:widowControl/>
              <w:spacing w:line="240" w:lineRule="exact"/>
              <w:jc w:val="center"/>
              <w:rPr>
                <w:rFonts w:ascii="仿宋_GB2312" w:hAnsi="宋体" w:eastAsia="仿宋_GB2312"/>
                <w:kern w:val="0"/>
                <w:sz w:val="24"/>
                <w:szCs w:val="24"/>
              </w:rPr>
            </w:pPr>
            <w:r>
              <w:rPr>
                <w:rFonts w:hint="eastAsia" w:ascii="仿宋_GB2312" w:hAnsi="仿宋" w:eastAsia="仿宋_GB2312"/>
                <w:kern w:val="0"/>
                <w:sz w:val="24"/>
                <w:szCs w:val="24"/>
              </w:rPr>
              <w:t>临床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jc w:val="center"/>
        </w:trPr>
        <w:tc>
          <w:tcPr>
            <w:tcW w:w="851" w:type="dxa"/>
            <w:noWrap/>
            <w:vAlign w:val="center"/>
          </w:tcPr>
          <w:p>
            <w:pPr>
              <w:widowControl/>
              <w:spacing w:line="240" w:lineRule="exact"/>
              <w:jc w:val="center"/>
              <w:rPr>
                <w:rFonts w:ascii="宋体" w:hAnsi="宋体" w:eastAsia="仿宋"/>
                <w:kern w:val="0"/>
                <w:sz w:val="24"/>
                <w:szCs w:val="24"/>
              </w:rPr>
            </w:pPr>
            <w:r>
              <w:rPr>
                <w:rFonts w:hint="eastAsia" w:ascii="宋体" w:hAnsi="宋体" w:eastAsia="仿宋"/>
                <w:kern w:val="0"/>
                <w:sz w:val="24"/>
                <w:szCs w:val="24"/>
              </w:rPr>
              <w:t>A126</w:t>
            </w:r>
          </w:p>
        </w:tc>
        <w:tc>
          <w:tcPr>
            <w:tcW w:w="2268" w:type="dxa"/>
            <w:noWrap/>
            <w:vAlign w:val="center"/>
          </w:tcPr>
          <w:p>
            <w:pPr>
              <w:widowControl/>
              <w:spacing w:line="240" w:lineRule="exact"/>
              <w:jc w:val="left"/>
              <w:rPr>
                <w:rFonts w:ascii="仿宋_GB2312" w:hAnsi="宋体" w:eastAsia="仿宋_GB2312"/>
                <w:kern w:val="0"/>
                <w:sz w:val="24"/>
                <w:szCs w:val="24"/>
              </w:rPr>
            </w:pPr>
            <w:r>
              <w:rPr>
                <w:rFonts w:hint="eastAsia" w:ascii="仿宋_GB2312" w:hAnsi="宋体" w:eastAsia="仿宋_GB2312"/>
                <w:kern w:val="0"/>
                <w:sz w:val="24"/>
                <w:szCs w:val="24"/>
              </w:rPr>
              <w:t>烧伤外科学</w:t>
            </w:r>
          </w:p>
        </w:tc>
        <w:tc>
          <w:tcPr>
            <w:tcW w:w="1276" w:type="dxa"/>
            <w:noWrap/>
            <w:vAlign w:val="center"/>
          </w:tcPr>
          <w:p>
            <w:pPr>
              <w:widowControl/>
              <w:spacing w:line="240" w:lineRule="exact"/>
              <w:jc w:val="center"/>
              <w:rPr>
                <w:rFonts w:ascii="仿宋_GB2312" w:hAnsi="宋体" w:eastAsia="仿宋_GB2312"/>
                <w:kern w:val="0"/>
                <w:sz w:val="24"/>
                <w:szCs w:val="24"/>
              </w:rPr>
            </w:pPr>
            <w:r>
              <w:rPr>
                <w:rFonts w:hint="eastAsia" w:ascii="仿宋_GB2312" w:hAnsi="宋体" w:eastAsia="仿宋_GB2312"/>
                <w:kern w:val="0"/>
                <w:sz w:val="24"/>
                <w:szCs w:val="24"/>
              </w:rPr>
              <w:t>临床</w:t>
            </w:r>
          </w:p>
        </w:tc>
        <w:tc>
          <w:tcPr>
            <w:tcW w:w="851" w:type="dxa"/>
            <w:noWrap/>
            <w:vAlign w:val="center"/>
          </w:tcPr>
          <w:p>
            <w:pPr>
              <w:widowControl/>
              <w:spacing w:line="240" w:lineRule="exact"/>
              <w:jc w:val="center"/>
              <w:rPr>
                <w:rFonts w:ascii="仿宋" w:hAnsi="仿宋" w:eastAsia="仿宋"/>
                <w:kern w:val="0"/>
                <w:sz w:val="24"/>
                <w:szCs w:val="24"/>
              </w:rPr>
            </w:pPr>
            <w:r>
              <w:rPr>
                <w:rFonts w:hint="eastAsia" w:ascii="仿宋" w:hAnsi="仿宋" w:eastAsia="仿宋"/>
                <w:kern w:val="0"/>
                <w:sz w:val="24"/>
                <w:szCs w:val="24"/>
              </w:rPr>
              <w:t>A</w:t>
            </w:r>
            <w:r>
              <w:rPr>
                <w:rFonts w:ascii="仿宋" w:hAnsi="仿宋" w:eastAsia="仿宋"/>
                <w:kern w:val="0"/>
                <w:sz w:val="24"/>
                <w:szCs w:val="24"/>
              </w:rPr>
              <w:t>1D9</w:t>
            </w:r>
          </w:p>
        </w:tc>
        <w:tc>
          <w:tcPr>
            <w:tcW w:w="2693" w:type="dxa"/>
            <w:noWrap/>
            <w:vAlign w:val="center"/>
          </w:tcPr>
          <w:p>
            <w:pPr>
              <w:widowControl/>
              <w:spacing w:line="240" w:lineRule="exact"/>
              <w:jc w:val="left"/>
              <w:rPr>
                <w:rFonts w:ascii="仿宋_GB2312" w:hAnsi="仿宋" w:eastAsia="仿宋_GB2312"/>
                <w:kern w:val="0"/>
                <w:sz w:val="24"/>
                <w:szCs w:val="24"/>
              </w:rPr>
            </w:pPr>
            <w:r>
              <w:rPr>
                <w:rFonts w:hint="eastAsia" w:ascii="仿宋_GB2312" w:hAnsi="仿宋" w:eastAsia="仿宋_GB2312"/>
                <w:kern w:val="0"/>
                <w:sz w:val="18"/>
                <w:szCs w:val="18"/>
              </w:rPr>
              <w:t>神经电生理（脑电图）诊断</w:t>
            </w:r>
          </w:p>
        </w:tc>
        <w:tc>
          <w:tcPr>
            <w:tcW w:w="1276" w:type="dxa"/>
            <w:noWrap/>
            <w:vAlign w:val="center"/>
          </w:tcPr>
          <w:p>
            <w:pPr>
              <w:widowControl/>
              <w:spacing w:line="240" w:lineRule="exact"/>
              <w:jc w:val="center"/>
              <w:rPr>
                <w:rFonts w:ascii="仿宋_GB2312" w:hAnsi="仿宋" w:eastAsia="仿宋_GB2312"/>
                <w:kern w:val="0"/>
                <w:sz w:val="24"/>
                <w:szCs w:val="24"/>
              </w:rPr>
            </w:pPr>
            <w:r>
              <w:rPr>
                <w:rFonts w:hint="eastAsia" w:ascii="仿宋_GB2312" w:hAnsi="仿宋" w:eastAsia="仿宋_GB2312"/>
                <w:kern w:val="0"/>
                <w:sz w:val="24"/>
                <w:szCs w:val="24"/>
              </w:rPr>
              <w:t>临床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jc w:val="center"/>
        </w:trPr>
        <w:tc>
          <w:tcPr>
            <w:tcW w:w="851" w:type="dxa"/>
            <w:noWrap/>
            <w:vAlign w:val="center"/>
          </w:tcPr>
          <w:p>
            <w:pPr>
              <w:widowControl/>
              <w:spacing w:line="240" w:lineRule="exact"/>
              <w:jc w:val="center"/>
              <w:rPr>
                <w:rFonts w:ascii="宋体" w:hAnsi="宋体" w:eastAsia="仿宋"/>
                <w:kern w:val="0"/>
                <w:sz w:val="24"/>
                <w:szCs w:val="24"/>
              </w:rPr>
            </w:pPr>
            <w:r>
              <w:rPr>
                <w:rFonts w:hint="eastAsia" w:ascii="宋体" w:hAnsi="宋体" w:eastAsia="仿宋"/>
                <w:kern w:val="0"/>
                <w:sz w:val="24"/>
                <w:szCs w:val="24"/>
              </w:rPr>
              <w:t>A127</w:t>
            </w:r>
          </w:p>
        </w:tc>
        <w:tc>
          <w:tcPr>
            <w:tcW w:w="2268" w:type="dxa"/>
            <w:noWrap/>
            <w:vAlign w:val="center"/>
          </w:tcPr>
          <w:p>
            <w:pPr>
              <w:widowControl/>
              <w:spacing w:line="240" w:lineRule="exact"/>
              <w:jc w:val="left"/>
              <w:rPr>
                <w:rFonts w:ascii="仿宋_GB2312" w:hAnsi="宋体" w:eastAsia="仿宋_GB2312"/>
                <w:kern w:val="0"/>
                <w:sz w:val="24"/>
                <w:szCs w:val="24"/>
              </w:rPr>
            </w:pPr>
            <w:r>
              <w:rPr>
                <w:rFonts w:hint="eastAsia" w:ascii="仿宋_GB2312" w:hAnsi="宋体" w:eastAsia="仿宋_GB2312"/>
                <w:kern w:val="0"/>
                <w:sz w:val="24"/>
                <w:szCs w:val="24"/>
              </w:rPr>
              <w:t>整形外科学</w:t>
            </w:r>
          </w:p>
        </w:tc>
        <w:tc>
          <w:tcPr>
            <w:tcW w:w="1276" w:type="dxa"/>
            <w:noWrap/>
            <w:vAlign w:val="center"/>
          </w:tcPr>
          <w:p>
            <w:pPr>
              <w:widowControl/>
              <w:spacing w:line="240" w:lineRule="exact"/>
              <w:jc w:val="center"/>
              <w:rPr>
                <w:rFonts w:ascii="仿宋_GB2312" w:hAnsi="宋体" w:eastAsia="仿宋_GB2312"/>
                <w:kern w:val="0"/>
                <w:sz w:val="24"/>
                <w:szCs w:val="24"/>
              </w:rPr>
            </w:pPr>
            <w:r>
              <w:rPr>
                <w:rFonts w:hint="eastAsia" w:ascii="仿宋_GB2312" w:hAnsi="宋体" w:eastAsia="仿宋_GB2312"/>
                <w:kern w:val="0"/>
                <w:sz w:val="24"/>
                <w:szCs w:val="24"/>
              </w:rPr>
              <w:t>临床</w:t>
            </w:r>
          </w:p>
        </w:tc>
        <w:tc>
          <w:tcPr>
            <w:tcW w:w="851" w:type="dxa"/>
            <w:noWrap/>
            <w:vAlign w:val="center"/>
          </w:tcPr>
          <w:p>
            <w:pPr>
              <w:widowControl/>
              <w:spacing w:line="240" w:lineRule="exact"/>
              <w:jc w:val="center"/>
              <w:rPr>
                <w:rFonts w:ascii="仿宋" w:hAnsi="仿宋" w:eastAsia="仿宋"/>
                <w:kern w:val="0"/>
                <w:sz w:val="24"/>
                <w:szCs w:val="24"/>
              </w:rPr>
            </w:pPr>
            <w:r>
              <w:rPr>
                <w:rFonts w:hint="eastAsia" w:ascii="仿宋" w:hAnsi="仿宋" w:eastAsia="仿宋"/>
                <w:kern w:val="0"/>
                <w:sz w:val="24"/>
                <w:szCs w:val="24"/>
              </w:rPr>
              <w:t>A</w:t>
            </w:r>
            <w:r>
              <w:rPr>
                <w:rFonts w:ascii="仿宋" w:hAnsi="仿宋" w:eastAsia="仿宋"/>
                <w:kern w:val="0"/>
                <w:sz w:val="24"/>
                <w:szCs w:val="24"/>
              </w:rPr>
              <w:t>1N1</w:t>
            </w:r>
          </w:p>
        </w:tc>
        <w:tc>
          <w:tcPr>
            <w:tcW w:w="2693" w:type="dxa"/>
            <w:noWrap/>
            <w:vAlign w:val="center"/>
          </w:tcPr>
          <w:p>
            <w:pPr>
              <w:widowControl/>
              <w:spacing w:line="240" w:lineRule="exact"/>
              <w:jc w:val="left"/>
              <w:rPr>
                <w:rFonts w:ascii="仿宋_GB2312" w:hAnsi="仿宋" w:eastAsia="仿宋_GB2312"/>
                <w:kern w:val="0"/>
                <w:sz w:val="18"/>
                <w:szCs w:val="18"/>
              </w:rPr>
            </w:pPr>
            <w:r>
              <w:rPr>
                <w:rFonts w:hint="eastAsia" w:ascii="仿宋_GB2312" w:hAnsi="仿宋" w:eastAsia="仿宋_GB2312"/>
                <w:kern w:val="0"/>
                <w:sz w:val="24"/>
                <w:szCs w:val="24"/>
              </w:rPr>
              <w:t>临床营养学</w:t>
            </w:r>
          </w:p>
        </w:tc>
        <w:tc>
          <w:tcPr>
            <w:tcW w:w="1276" w:type="dxa"/>
            <w:noWrap/>
            <w:vAlign w:val="center"/>
          </w:tcPr>
          <w:p>
            <w:pPr>
              <w:widowControl/>
              <w:spacing w:line="240" w:lineRule="exact"/>
              <w:jc w:val="center"/>
              <w:rPr>
                <w:rFonts w:ascii="仿宋_GB2312" w:hAnsi="仿宋" w:eastAsia="仿宋_GB2312"/>
                <w:kern w:val="0"/>
                <w:sz w:val="24"/>
                <w:szCs w:val="24"/>
              </w:rPr>
            </w:pPr>
            <w:r>
              <w:rPr>
                <w:rFonts w:hint="eastAsia" w:ascii="仿宋_GB2312" w:hAnsi="仿宋" w:eastAsia="仿宋_GB2312"/>
                <w:kern w:val="0"/>
                <w:sz w:val="24"/>
                <w:szCs w:val="24"/>
              </w:rPr>
              <w:t>临床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jc w:val="center"/>
        </w:trPr>
        <w:tc>
          <w:tcPr>
            <w:tcW w:w="851" w:type="dxa"/>
            <w:noWrap/>
            <w:vAlign w:val="center"/>
          </w:tcPr>
          <w:p>
            <w:pPr>
              <w:widowControl/>
              <w:spacing w:line="240" w:lineRule="exact"/>
              <w:jc w:val="center"/>
              <w:rPr>
                <w:rFonts w:ascii="宋体" w:hAnsi="宋体" w:eastAsia="仿宋"/>
                <w:kern w:val="0"/>
                <w:sz w:val="24"/>
                <w:szCs w:val="24"/>
              </w:rPr>
            </w:pPr>
            <w:r>
              <w:rPr>
                <w:rFonts w:hint="eastAsia" w:ascii="宋体" w:hAnsi="宋体" w:eastAsia="仿宋"/>
                <w:kern w:val="0"/>
                <w:sz w:val="24"/>
                <w:szCs w:val="24"/>
              </w:rPr>
              <w:t>A128</w:t>
            </w:r>
          </w:p>
        </w:tc>
        <w:tc>
          <w:tcPr>
            <w:tcW w:w="2268" w:type="dxa"/>
            <w:noWrap/>
            <w:vAlign w:val="center"/>
          </w:tcPr>
          <w:p>
            <w:pPr>
              <w:widowControl/>
              <w:spacing w:line="240" w:lineRule="exact"/>
              <w:jc w:val="left"/>
              <w:rPr>
                <w:rFonts w:ascii="仿宋_GB2312" w:hAnsi="宋体" w:eastAsia="仿宋_GB2312"/>
                <w:kern w:val="0"/>
                <w:sz w:val="24"/>
                <w:szCs w:val="24"/>
              </w:rPr>
            </w:pPr>
            <w:r>
              <w:rPr>
                <w:rFonts w:hint="eastAsia" w:ascii="仿宋_GB2312" w:hAnsi="宋体" w:eastAsia="仿宋_GB2312"/>
                <w:kern w:val="0"/>
                <w:sz w:val="24"/>
                <w:szCs w:val="24"/>
              </w:rPr>
              <w:t>肿瘤外科学</w:t>
            </w:r>
          </w:p>
        </w:tc>
        <w:tc>
          <w:tcPr>
            <w:tcW w:w="1276" w:type="dxa"/>
            <w:noWrap/>
            <w:vAlign w:val="center"/>
          </w:tcPr>
          <w:p>
            <w:pPr>
              <w:widowControl/>
              <w:spacing w:line="240" w:lineRule="exact"/>
              <w:jc w:val="center"/>
              <w:rPr>
                <w:rFonts w:ascii="仿宋_GB2312" w:hAnsi="宋体" w:eastAsia="仿宋_GB2312"/>
                <w:kern w:val="0"/>
                <w:sz w:val="24"/>
                <w:szCs w:val="24"/>
              </w:rPr>
            </w:pPr>
            <w:r>
              <w:rPr>
                <w:rFonts w:hint="eastAsia" w:ascii="仿宋_GB2312" w:hAnsi="宋体" w:eastAsia="仿宋_GB2312"/>
                <w:kern w:val="0"/>
                <w:sz w:val="24"/>
                <w:szCs w:val="24"/>
              </w:rPr>
              <w:t>临床</w:t>
            </w:r>
          </w:p>
        </w:tc>
        <w:tc>
          <w:tcPr>
            <w:tcW w:w="851" w:type="dxa"/>
            <w:noWrap/>
            <w:vAlign w:val="center"/>
          </w:tcPr>
          <w:p>
            <w:pPr>
              <w:widowControl/>
              <w:spacing w:line="240" w:lineRule="exact"/>
              <w:jc w:val="center"/>
              <w:rPr>
                <w:rFonts w:ascii="仿宋" w:hAnsi="仿宋" w:eastAsia="仿宋"/>
                <w:kern w:val="0"/>
                <w:sz w:val="24"/>
                <w:szCs w:val="24"/>
              </w:rPr>
            </w:pPr>
            <w:r>
              <w:rPr>
                <w:rFonts w:hint="eastAsia" w:ascii="仿宋" w:hAnsi="仿宋" w:eastAsia="仿宋"/>
                <w:kern w:val="0"/>
                <w:sz w:val="24"/>
                <w:szCs w:val="24"/>
              </w:rPr>
              <w:t>A</w:t>
            </w:r>
            <w:r>
              <w:rPr>
                <w:rFonts w:ascii="仿宋" w:hAnsi="仿宋" w:eastAsia="仿宋"/>
                <w:kern w:val="0"/>
                <w:sz w:val="24"/>
                <w:szCs w:val="24"/>
              </w:rPr>
              <w:t>20</w:t>
            </w:r>
          </w:p>
        </w:tc>
        <w:tc>
          <w:tcPr>
            <w:tcW w:w="2693" w:type="dxa"/>
            <w:noWrap/>
            <w:vAlign w:val="center"/>
          </w:tcPr>
          <w:p>
            <w:pPr>
              <w:widowControl/>
              <w:spacing w:line="240" w:lineRule="exact"/>
              <w:jc w:val="left"/>
              <w:rPr>
                <w:rFonts w:ascii="仿宋_GB2312" w:hAnsi="仿宋" w:eastAsia="仿宋_GB2312"/>
                <w:kern w:val="0"/>
                <w:sz w:val="24"/>
                <w:szCs w:val="24"/>
              </w:rPr>
            </w:pPr>
            <w:r>
              <w:rPr>
                <w:rFonts w:hint="eastAsia" w:ascii="仿宋_GB2312" w:hAnsi="仿宋" w:eastAsia="仿宋_GB2312"/>
                <w:kern w:val="0"/>
                <w:sz w:val="24"/>
                <w:szCs w:val="24"/>
              </w:rPr>
              <w:t>公共卫生</w:t>
            </w:r>
          </w:p>
        </w:tc>
        <w:tc>
          <w:tcPr>
            <w:tcW w:w="1276" w:type="dxa"/>
            <w:noWrap/>
            <w:vAlign w:val="center"/>
          </w:tcPr>
          <w:p>
            <w:pPr>
              <w:widowControl/>
              <w:spacing w:line="240" w:lineRule="exact"/>
              <w:jc w:val="center"/>
              <w:rPr>
                <w:rFonts w:ascii="仿宋_GB2312" w:hAnsi="仿宋" w:eastAsia="仿宋_GB2312"/>
                <w:kern w:val="0"/>
                <w:sz w:val="24"/>
                <w:szCs w:val="24"/>
              </w:rPr>
            </w:pPr>
            <w:r>
              <w:rPr>
                <w:rFonts w:hint="eastAsia" w:ascii="仿宋_GB2312" w:hAnsi="仿宋" w:eastAsia="仿宋_GB2312"/>
                <w:kern w:val="0"/>
                <w:sz w:val="24"/>
                <w:szCs w:val="24"/>
              </w:rPr>
              <w:t>临床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jc w:val="center"/>
        </w:trPr>
        <w:tc>
          <w:tcPr>
            <w:tcW w:w="851" w:type="dxa"/>
            <w:noWrap/>
            <w:vAlign w:val="center"/>
          </w:tcPr>
          <w:p>
            <w:pPr>
              <w:widowControl/>
              <w:spacing w:line="240" w:lineRule="exact"/>
              <w:jc w:val="center"/>
              <w:rPr>
                <w:rFonts w:ascii="宋体" w:hAnsi="宋体" w:eastAsia="仿宋"/>
                <w:kern w:val="0"/>
                <w:sz w:val="24"/>
                <w:szCs w:val="24"/>
              </w:rPr>
            </w:pPr>
            <w:r>
              <w:rPr>
                <w:rFonts w:hint="eastAsia" w:ascii="宋体" w:hAnsi="宋体" w:eastAsia="仿宋"/>
                <w:kern w:val="0"/>
                <w:sz w:val="24"/>
                <w:szCs w:val="24"/>
              </w:rPr>
              <w:t>A129</w:t>
            </w:r>
          </w:p>
        </w:tc>
        <w:tc>
          <w:tcPr>
            <w:tcW w:w="2268" w:type="dxa"/>
            <w:noWrap/>
            <w:vAlign w:val="center"/>
          </w:tcPr>
          <w:p>
            <w:pPr>
              <w:widowControl/>
              <w:spacing w:line="240" w:lineRule="exact"/>
              <w:jc w:val="left"/>
              <w:rPr>
                <w:rFonts w:ascii="仿宋_GB2312" w:hAnsi="宋体" w:eastAsia="仿宋_GB2312"/>
                <w:kern w:val="0"/>
                <w:sz w:val="24"/>
                <w:szCs w:val="24"/>
              </w:rPr>
            </w:pPr>
            <w:r>
              <w:rPr>
                <w:rFonts w:hint="eastAsia" w:ascii="仿宋_GB2312" w:hAnsi="宋体" w:eastAsia="仿宋_GB2312"/>
                <w:kern w:val="0"/>
                <w:sz w:val="24"/>
                <w:szCs w:val="24"/>
              </w:rPr>
              <w:t>康复医学</w:t>
            </w:r>
          </w:p>
        </w:tc>
        <w:tc>
          <w:tcPr>
            <w:tcW w:w="1276" w:type="dxa"/>
            <w:noWrap/>
            <w:vAlign w:val="center"/>
          </w:tcPr>
          <w:p>
            <w:pPr>
              <w:widowControl/>
              <w:spacing w:line="240" w:lineRule="exact"/>
              <w:jc w:val="center"/>
              <w:rPr>
                <w:rFonts w:ascii="仿宋_GB2312" w:hAnsi="宋体" w:eastAsia="仿宋_GB2312"/>
                <w:kern w:val="0"/>
                <w:sz w:val="24"/>
                <w:szCs w:val="24"/>
              </w:rPr>
            </w:pPr>
            <w:r>
              <w:rPr>
                <w:rFonts w:hint="eastAsia" w:ascii="仿宋_GB2312" w:hAnsi="宋体" w:eastAsia="仿宋_GB2312"/>
                <w:kern w:val="0"/>
                <w:sz w:val="24"/>
                <w:szCs w:val="24"/>
              </w:rPr>
              <w:t>临床</w:t>
            </w:r>
          </w:p>
        </w:tc>
        <w:tc>
          <w:tcPr>
            <w:tcW w:w="851" w:type="dxa"/>
            <w:noWrap/>
            <w:vAlign w:val="center"/>
          </w:tcPr>
          <w:p>
            <w:pPr>
              <w:widowControl/>
              <w:spacing w:line="240" w:lineRule="exact"/>
              <w:jc w:val="center"/>
              <w:rPr>
                <w:rFonts w:ascii="仿宋" w:hAnsi="仿宋" w:eastAsia="仿宋"/>
                <w:kern w:val="0"/>
                <w:sz w:val="24"/>
                <w:szCs w:val="24"/>
              </w:rPr>
            </w:pPr>
            <w:r>
              <w:rPr>
                <w:rFonts w:hint="eastAsia" w:ascii="宋体" w:hAnsi="宋体" w:eastAsia="仿宋"/>
                <w:kern w:val="0"/>
                <w:sz w:val="24"/>
                <w:szCs w:val="24"/>
              </w:rPr>
              <w:t>A21</w:t>
            </w:r>
          </w:p>
        </w:tc>
        <w:tc>
          <w:tcPr>
            <w:tcW w:w="2693" w:type="dxa"/>
            <w:noWrap/>
            <w:vAlign w:val="center"/>
          </w:tcPr>
          <w:p>
            <w:pPr>
              <w:widowControl/>
              <w:spacing w:line="240" w:lineRule="exact"/>
              <w:jc w:val="left"/>
              <w:rPr>
                <w:rFonts w:ascii="仿宋_GB2312" w:hAnsi="仿宋" w:eastAsia="仿宋_GB2312"/>
                <w:kern w:val="0"/>
                <w:sz w:val="24"/>
                <w:szCs w:val="24"/>
              </w:rPr>
            </w:pPr>
            <w:r>
              <w:rPr>
                <w:rFonts w:hint="eastAsia" w:ascii="仿宋_GB2312" w:hAnsi="宋体" w:eastAsia="仿宋_GB2312"/>
                <w:kern w:val="0"/>
                <w:sz w:val="24"/>
                <w:szCs w:val="24"/>
              </w:rPr>
              <w:t>口腔医学</w:t>
            </w:r>
          </w:p>
        </w:tc>
        <w:tc>
          <w:tcPr>
            <w:tcW w:w="1276" w:type="dxa"/>
            <w:noWrap/>
            <w:vAlign w:val="center"/>
          </w:tcPr>
          <w:p>
            <w:pPr>
              <w:widowControl/>
              <w:spacing w:line="240" w:lineRule="exact"/>
              <w:jc w:val="center"/>
              <w:rPr>
                <w:rFonts w:ascii="仿宋_GB2312" w:hAnsi="仿宋" w:eastAsia="仿宋_GB2312"/>
                <w:kern w:val="0"/>
                <w:sz w:val="24"/>
                <w:szCs w:val="24"/>
              </w:rPr>
            </w:pPr>
            <w:r>
              <w:rPr>
                <w:rFonts w:hint="eastAsia" w:ascii="仿宋_GB2312" w:hAnsi="宋体" w:eastAsia="仿宋_GB2312"/>
                <w:kern w:val="0"/>
                <w:sz w:val="24"/>
                <w:szCs w:val="24"/>
              </w:rPr>
              <w:t>口腔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jc w:val="center"/>
        </w:trPr>
        <w:tc>
          <w:tcPr>
            <w:tcW w:w="851" w:type="dxa"/>
            <w:noWrap/>
            <w:vAlign w:val="center"/>
          </w:tcPr>
          <w:p>
            <w:pPr>
              <w:widowControl/>
              <w:spacing w:line="240" w:lineRule="exact"/>
              <w:jc w:val="center"/>
              <w:rPr>
                <w:rFonts w:ascii="宋体" w:hAnsi="宋体" w:eastAsia="仿宋"/>
                <w:kern w:val="0"/>
                <w:sz w:val="24"/>
                <w:szCs w:val="24"/>
              </w:rPr>
            </w:pPr>
            <w:r>
              <w:rPr>
                <w:rFonts w:hint="eastAsia" w:ascii="宋体" w:hAnsi="宋体" w:eastAsia="仿宋"/>
                <w:kern w:val="0"/>
                <w:sz w:val="24"/>
                <w:szCs w:val="24"/>
              </w:rPr>
              <w:t>A12A</w:t>
            </w:r>
          </w:p>
        </w:tc>
        <w:tc>
          <w:tcPr>
            <w:tcW w:w="2268" w:type="dxa"/>
            <w:noWrap/>
            <w:vAlign w:val="center"/>
          </w:tcPr>
          <w:p>
            <w:pPr>
              <w:widowControl/>
              <w:spacing w:line="240" w:lineRule="exact"/>
              <w:jc w:val="left"/>
              <w:rPr>
                <w:rFonts w:ascii="仿宋_GB2312" w:hAnsi="宋体" w:eastAsia="仿宋_GB2312"/>
                <w:kern w:val="0"/>
                <w:sz w:val="24"/>
                <w:szCs w:val="24"/>
              </w:rPr>
            </w:pPr>
            <w:r>
              <w:rPr>
                <w:rFonts w:hint="eastAsia" w:ascii="仿宋_GB2312" w:hAnsi="宋体" w:eastAsia="仿宋_GB2312"/>
                <w:kern w:val="0"/>
                <w:sz w:val="24"/>
                <w:szCs w:val="24"/>
              </w:rPr>
              <w:t>麻醉学</w:t>
            </w:r>
          </w:p>
        </w:tc>
        <w:tc>
          <w:tcPr>
            <w:tcW w:w="1276" w:type="dxa"/>
            <w:noWrap/>
            <w:vAlign w:val="center"/>
          </w:tcPr>
          <w:p>
            <w:pPr>
              <w:widowControl/>
              <w:spacing w:line="240" w:lineRule="exact"/>
              <w:jc w:val="center"/>
              <w:rPr>
                <w:rFonts w:ascii="仿宋_GB2312" w:hAnsi="宋体" w:eastAsia="仿宋_GB2312"/>
                <w:kern w:val="0"/>
                <w:sz w:val="24"/>
                <w:szCs w:val="24"/>
              </w:rPr>
            </w:pPr>
            <w:r>
              <w:rPr>
                <w:rFonts w:hint="eastAsia" w:ascii="仿宋_GB2312" w:hAnsi="宋体" w:eastAsia="仿宋_GB2312"/>
                <w:kern w:val="0"/>
                <w:sz w:val="24"/>
                <w:szCs w:val="24"/>
              </w:rPr>
              <w:t>临床</w:t>
            </w:r>
          </w:p>
        </w:tc>
        <w:tc>
          <w:tcPr>
            <w:tcW w:w="851" w:type="dxa"/>
            <w:noWrap/>
            <w:vAlign w:val="center"/>
          </w:tcPr>
          <w:p>
            <w:pPr>
              <w:widowControl/>
              <w:spacing w:line="240" w:lineRule="exact"/>
              <w:jc w:val="center"/>
              <w:rPr>
                <w:rFonts w:ascii="宋体" w:hAnsi="宋体" w:eastAsia="仿宋"/>
                <w:kern w:val="0"/>
                <w:sz w:val="24"/>
                <w:szCs w:val="24"/>
              </w:rPr>
            </w:pPr>
            <w:r>
              <w:rPr>
                <w:rFonts w:hint="eastAsia" w:ascii="宋体" w:hAnsi="宋体" w:eastAsia="仿宋"/>
                <w:kern w:val="0"/>
                <w:sz w:val="24"/>
                <w:szCs w:val="24"/>
              </w:rPr>
              <w:t>A22</w:t>
            </w:r>
          </w:p>
        </w:tc>
        <w:tc>
          <w:tcPr>
            <w:tcW w:w="2693" w:type="dxa"/>
            <w:noWrap/>
            <w:vAlign w:val="center"/>
          </w:tcPr>
          <w:p>
            <w:pPr>
              <w:widowControl/>
              <w:spacing w:line="240" w:lineRule="exact"/>
              <w:jc w:val="left"/>
              <w:rPr>
                <w:rFonts w:ascii="仿宋_GB2312" w:hAnsi="宋体" w:eastAsia="仿宋_GB2312"/>
                <w:kern w:val="0"/>
                <w:sz w:val="24"/>
                <w:szCs w:val="24"/>
              </w:rPr>
            </w:pPr>
            <w:r>
              <w:rPr>
                <w:rFonts w:hint="eastAsia" w:ascii="仿宋_GB2312" w:hAnsi="宋体" w:eastAsia="仿宋_GB2312"/>
                <w:kern w:val="0"/>
                <w:sz w:val="24"/>
                <w:szCs w:val="24"/>
              </w:rPr>
              <w:t>口腔内科学</w:t>
            </w:r>
          </w:p>
        </w:tc>
        <w:tc>
          <w:tcPr>
            <w:tcW w:w="1276" w:type="dxa"/>
            <w:noWrap/>
            <w:vAlign w:val="center"/>
          </w:tcPr>
          <w:p>
            <w:pPr>
              <w:widowControl/>
              <w:spacing w:line="240" w:lineRule="exact"/>
              <w:jc w:val="center"/>
              <w:rPr>
                <w:rFonts w:ascii="仿宋_GB2312" w:hAnsi="宋体" w:eastAsia="仿宋_GB2312"/>
                <w:kern w:val="0"/>
                <w:sz w:val="24"/>
                <w:szCs w:val="24"/>
              </w:rPr>
            </w:pPr>
            <w:r>
              <w:rPr>
                <w:rFonts w:hint="eastAsia" w:ascii="仿宋_GB2312" w:hAnsi="宋体" w:eastAsia="仿宋_GB2312"/>
                <w:kern w:val="0"/>
                <w:sz w:val="24"/>
                <w:szCs w:val="24"/>
              </w:rPr>
              <w:t>口腔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jc w:val="center"/>
        </w:trPr>
        <w:tc>
          <w:tcPr>
            <w:tcW w:w="851" w:type="dxa"/>
            <w:noWrap/>
            <w:vAlign w:val="center"/>
          </w:tcPr>
          <w:p>
            <w:pPr>
              <w:widowControl/>
              <w:spacing w:line="240" w:lineRule="exact"/>
              <w:jc w:val="center"/>
              <w:rPr>
                <w:rFonts w:ascii="宋体" w:hAnsi="宋体" w:eastAsia="仿宋"/>
                <w:kern w:val="0"/>
                <w:sz w:val="24"/>
                <w:szCs w:val="24"/>
              </w:rPr>
            </w:pPr>
            <w:r>
              <w:rPr>
                <w:rFonts w:hint="eastAsia" w:ascii="宋体" w:hAnsi="宋体" w:eastAsia="仿宋"/>
                <w:kern w:val="0"/>
                <w:sz w:val="24"/>
                <w:szCs w:val="24"/>
              </w:rPr>
              <w:t>A13</w:t>
            </w:r>
          </w:p>
        </w:tc>
        <w:tc>
          <w:tcPr>
            <w:tcW w:w="2268" w:type="dxa"/>
            <w:noWrap/>
            <w:vAlign w:val="center"/>
          </w:tcPr>
          <w:p>
            <w:pPr>
              <w:widowControl/>
              <w:spacing w:line="240" w:lineRule="exact"/>
              <w:jc w:val="left"/>
              <w:rPr>
                <w:rFonts w:ascii="仿宋_GB2312" w:hAnsi="宋体" w:eastAsia="仿宋_GB2312"/>
                <w:kern w:val="0"/>
                <w:sz w:val="24"/>
                <w:szCs w:val="24"/>
              </w:rPr>
            </w:pPr>
            <w:r>
              <w:rPr>
                <w:rFonts w:hint="eastAsia" w:ascii="仿宋_GB2312" w:hAnsi="宋体" w:eastAsia="仿宋_GB2312"/>
                <w:kern w:val="0"/>
                <w:sz w:val="24"/>
                <w:szCs w:val="24"/>
              </w:rPr>
              <w:t>妇产科学</w:t>
            </w:r>
          </w:p>
        </w:tc>
        <w:tc>
          <w:tcPr>
            <w:tcW w:w="1276" w:type="dxa"/>
            <w:noWrap/>
            <w:vAlign w:val="center"/>
          </w:tcPr>
          <w:p>
            <w:pPr>
              <w:widowControl/>
              <w:spacing w:line="240" w:lineRule="exact"/>
              <w:jc w:val="center"/>
              <w:rPr>
                <w:rFonts w:ascii="仿宋_GB2312" w:hAnsi="宋体" w:eastAsia="仿宋_GB2312"/>
                <w:kern w:val="0"/>
                <w:sz w:val="24"/>
                <w:szCs w:val="24"/>
              </w:rPr>
            </w:pPr>
            <w:r>
              <w:rPr>
                <w:rFonts w:hint="eastAsia" w:ascii="仿宋_GB2312" w:hAnsi="宋体" w:eastAsia="仿宋_GB2312"/>
                <w:kern w:val="0"/>
                <w:sz w:val="24"/>
                <w:szCs w:val="24"/>
              </w:rPr>
              <w:t>临床</w:t>
            </w:r>
          </w:p>
        </w:tc>
        <w:tc>
          <w:tcPr>
            <w:tcW w:w="851" w:type="dxa"/>
            <w:noWrap/>
            <w:vAlign w:val="center"/>
          </w:tcPr>
          <w:p>
            <w:pPr>
              <w:widowControl/>
              <w:spacing w:line="240" w:lineRule="exact"/>
              <w:jc w:val="center"/>
              <w:rPr>
                <w:rFonts w:ascii="宋体" w:hAnsi="宋体" w:eastAsia="仿宋"/>
                <w:kern w:val="0"/>
                <w:sz w:val="24"/>
                <w:szCs w:val="24"/>
              </w:rPr>
            </w:pPr>
            <w:r>
              <w:rPr>
                <w:rFonts w:hint="eastAsia" w:ascii="宋体" w:hAnsi="宋体" w:eastAsia="仿宋"/>
                <w:kern w:val="0"/>
                <w:sz w:val="24"/>
                <w:szCs w:val="24"/>
              </w:rPr>
              <w:t>A23</w:t>
            </w:r>
          </w:p>
        </w:tc>
        <w:tc>
          <w:tcPr>
            <w:tcW w:w="2693" w:type="dxa"/>
            <w:noWrap/>
            <w:vAlign w:val="center"/>
          </w:tcPr>
          <w:p>
            <w:pPr>
              <w:widowControl/>
              <w:spacing w:line="240" w:lineRule="exact"/>
              <w:jc w:val="left"/>
              <w:rPr>
                <w:rFonts w:ascii="仿宋_GB2312" w:hAnsi="宋体" w:eastAsia="仿宋_GB2312"/>
                <w:kern w:val="0"/>
                <w:sz w:val="24"/>
                <w:szCs w:val="24"/>
              </w:rPr>
            </w:pPr>
            <w:r>
              <w:rPr>
                <w:rFonts w:hint="eastAsia" w:ascii="仿宋_GB2312" w:hAnsi="宋体" w:eastAsia="仿宋_GB2312"/>
                <w:kern w:val="0"/>
                <w:sz w:val="24"/>
                <w:szCs w:val="24"/>
              </w:rPr>
              <w:t>口腔颌面外科学</w:t>
            </w:r>
          </w:p>
        </w:tc>
        <w:tc>
          <w:tcPr>
            <w:tcW w:w="1276" w:type="dxa"/>
            <w:noWrap/>
            <w:vAlign w:val="center"/>
          </w:tcPr>
          <w:p>
            <w:pPr>
              <w:widowControl/>
              <w:spacing w:line="240" w:lineRule="exact"/>
              <w:jc w:val="center"/>
              <w:rPr>
                <w:rFonts w:ascii="仿宋_GB2312" w:hAnsi="宋体" w:eastAsia="仿宋_GB2312"/>
                <w:kern w:val="0"/>
                <w:sz w:val="24"/>
                <w:szCs w:val="24"/>
              </w:rPr>
            </w:pPr>
            <w:r>
              <w:rPr>
                <w:rFonts w:hint="eastAsia" w:ascii="仿宋_GB2312" w:hAnsi="宋体" w:eastAsia="仿宋_GB2312"/>
                <w:kern w:val="0"/>
                <w:sz w:val="24"/>
                <w:szCs w:val="24"/>
              </w:rPr>
              <w:t>口腔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jc w:val="center"/>
        </w:trPr>
        <w:tc>
          <w:tcPr>
            <w:tcW w:w="851" w:type="dxa"/>
            <w:noWrap/>
            <w:vAlign w:val="center"/>
          </w:tcPr>
          <w:p>
            <w:pPr>
              <w:widowControl/>
              <w:spacing w:line="240" w:lineRule="exact"/>
              <w:jc w:val="center"/>
              <w:rPr>
                <w:rFonts w:ascii="宋体" w:hAnsi="宋体" w:eastAsia="仿宋"/>
                <w:kern w:val="0"/>
                <w:sz w:val="24"/>
                <w:szCs w:val="24"/>
              </w:rPr>
            </w:pPr>
            <w:r>
              <w:rPr>
                <w:rFonts w:hint="eastAsia" w:ascii="宋体" w:hAnsi="宋体" w:eastAsia="仿宋"/>
                <w:kern w:val="0"/>
                <w:sz w:val="24"/>
                <w:szCs w:val="24"/>
              </w:rPr>
              <w:t>A131</w:t>
            </w:r>
          </w:p>
        </w:tc>
        <w:tc>
          <w:tcPr>
            <w:tcW w:w="2268" w:type="dxa"/>
            <w:noWrap/>
            <w:vAlign w:val="center"/>
          </w:tcPr>
          <w:p>
            <w:pPr>
              <w:widowControl/>
              <w:spacing w:line="240" w:lineRule="exact"/>
              <w:jc w:val="left"/>
              <w:rPr>
                <w:rFonts w:ascii="仿宋_GB2312" w:hAnsi="宋体" w:eastAsia="仿宋_GB2312"/>
                <w:kern w:val="0"/>
                <w:sz w:val="24"/>
                <w:szCs w:val="24"/>
              </w:rPr>
            </w:pPr>
            <w:r>
              <w:rPr>
                <w:rFonts w:hint="eastAsia" w:ascii="仿宋_GB2312" w:hAnsi="宋体" w:eastAsia="仿宋_GB2312"/>
                <w:kern w:val="0"/>
                <w:sz w:val="24"/>
                <w:szCs w:val="24"/>
              </w:rPr>
              <w:t>妇科学</w:t>
            </w:r>
          </w:p>
        </w:tc>
        <w:tc>
          <w:tcPr>
            <w:tcW w:w="1276" w:type="dxa"/>
            <w:noWrap/>
            <w:vAlign w:val="center"/>
          </w:tcPr>
          <w:p>
            <w:pPr>
              <w:widowControl/>
              <w:spacing w:line="240" w:lineRule="exact"/>
              <w:jc w:val="center"/>
              <w:rPr>
                <w:rFonts w:ascii="仿宋_GB2312" w:hAnsi="宋体" w:eastAsia="仿宋_GB2312"/>
                <w:kern w:val="0"/>
                <w:sz w:val="24"/>
                <w:szCs w:val="24"/>
              </w:rPr>
            </w:pPr>
            <w:r>
              <w:rPr>
                <w:rFonts w:hint="eastAsia" w:ascii="仿宋_GB2312" w:hAnsi="宋体" w:eastAsia="仿宋_GB2312"/>
                <w:kern w:val="0"/>
                <w:sz w:val="24"/>
                <w:szCs w:val="24"/>
              </w:rPr>
              <w:t>临床</w:t>
            </w:r>
          </w:p>
        </w:tc>
        <w:tc>
          <w:tcPr>
            <w:tcW w:w="851" w:type="dxa"/>
            <w:noWrap/>
            <w:vAlign w:val="center"/>
          </w:tcPr>
          <w:p>
            <w:pPr>
              <w:widowControl/>
              <w:spacing w:line="240" w:lineRule="exact"/>
              <w:jc w:val="center"/>
              <w:rPr>
                <w:rFonts w:ascii="宋体" w:hAnsi="宋体" w:eastAsia="仿宋"/>
                <w:kern w:val="0"/>
                <w:sz w:val="24"/>
                <w:szCs w:val="24"/>
              </w:rPr>
            </w:pPr>
            <w:r>
              <w:rPr>
                <w:rFonts w:hint="eastAsia" w:ascii="宋体" w:hAnsi="宋体" w:eastAsia="仿宋"/>
                <w:kern w:val="0"/>
                <w:sz w:val="24"/>
                <w:szCs w:val="24"/>
              </w:rPr>
              <w:t>A24</w:t>
            </w:r>
          </w:p>
        </w:tc>
        <w:tc>
          <w:tcPr>
            <w:tcW w:w="2693" w:type="dxa"/>
            <w:noWrap/>
            <w:vAlign w:val="center"/>
          </w:tcPr>
          <w:p>
            <w:pPr>
              <w:widowControl/>
              <w:spacing w:line="240" w:lineRule="exact"/>
              <w:jc w:val="left"/>
              <w:rPr>
                <w:rFonts w:ascii="仿宋_GB2312" w:hAnsi="宋体" w:eastAsia="仿宋_GB2312"/>
                <w:kern w:val="0"/>
                <w:sz w:val="24"/>
                <w:szCs w:val="24"/>
              </w:rPr>
            </w:pPr>
            <w:r>
              <w:rPr>
                <w:rFonts w:hint="eastAsia" w:ascii="仿宋_GB2312" w:hAnsi="宋体" w:eastAsia="仿宋_GB2312"/>
                <w:kern w:val="0"/>
                <w:sz w:val="24"/>
                <w:szCs w:val="24"/>
              </w:rPr>
              <w:t>口腔修复学</w:t>
            </w:r>
          </w:p>
        </w:tc>
        <w:tc>
          <w:tcPr>
            <w:tcW w:w="1276" w:type="dxa"/>
            <w:noWrap/>
            <w:vAlign w:val="center"/>
          </w:tcPr>
          <w:p>
            <w:pPr>
              <w:widowControl/>
              <w:spacing w:line="240" w:lineRule="exact"/>
              <w:jc w:val="center"/>
              <w:rPr>
                <w:rFonts w:ascii="仿宋_GB2312" w:hAnsi="宋体" w:eastAsia="仿宋_GB2312"/>
                <w:kern w:val="0"/>
                <w:sz w:val="24"/>
                <w:szCs w:val="24"/>
              </w:rPr>
            </w:pPr>
            <w:r>
              <w:rPr>
                <w:rFonts w:hint="eastAsia" w:ascii="仿宋_GB2312" w:hAnsi="宋体" w:eastAsia="仿宋_GB2312"/>
                <w:kern w:val="0"/>
                <w:sz w:val="24"/>
                <w:szCs w:val="24"/>
              </w:rPr>
              <w:t>口腔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jc w:val="center"/>
        </w:trPr>
        <w:tc>
          <w:tcPr>
            <w:tcW w:w="851" w:type="dxa"/>
            <w:noWrap/>
            <w:vAlign w:val="center"/>
          </w:tcPr>
          <w:p>
            <w:pPr>
              <w:widowControl/>
              <w:spacing w:line="240" w:lineRule="exact"/>
              <w:jc w:val="center"/>
              <w:rPr>
                <w:rFonts w:ascii="宋体" w:hAnsi="宋体" w:eastAsia="仿宋"/>
                <w:kern w:val="0"/>
                <w:sz w:val="24"/>
                <w:szCs w:val="24"/>
              </w:rPr>
            </w:pPr>
            <w:r>
              <w:rPr>
                <w:rFonts w:hint="eastAsia" w:ascii="宋体" w:hAnsi="宋体" w:eastAsia="仿宋"/>
                <w:kern w:val="0"/>
                <w:sz w:val="24"/>
                <w:szCs w:val="24"/>
              </w:rPr>
              <w:t>A132</w:t>
            </w:r>
          </w:p>
        </w:tc>
        <w:tc>
          <w:tcPr>
            <w:tcW w:w="2268" w:type="dxa"/>
            <w:noWrap/>
            <w:vAlign w:val="center"/>
          </w:tcPr>
          <w:p>
            <w:pPr>
              <w:widowControl/>
              <w:spacing w:line="240" w:lineRule="exact"/>
              <w:jc w:val="left"/>
              <w:rPr>
                <w:rFonts w:ascii="仿宋_GB2312" w:hAnsi="宋体" w:eastAsia="仿宋_GB2312"/>
                <w:kern w:val="0"/>
                <w:sz w:val="24"/>
                <w:szCs w:val="24"/>
              </w:rPr>
            </w:pPr>
            <w:r>
              <w:rPr>
                <w:rFonts w:hint="eastAsia" w:ascii="仿宋_GB2312" w:hAnsi="宋体" w:eastAsia="仿宋_GB2312"/>
                <w:kern w:val="0"/>
                <w:sz w:val="24"/>
                <w:szCs w:val="24"/>
              </w:rPr>
              <w:t>产科学</w:t>
            </w:r>
          </w:p>
        </w:tc>
        <w:tc>
          <w:tcPr>
            <w:tcW w:w="1276" w:type="dxa"/>
            <w:noWrap/>
            <w:vAlign w:val="center"/>
          </w:tcPr>
          <w:p>
            <w:pPr>
              <w:widowControl/>
              <w:spacing w:line="240" w:lineRule="exact"/>
              <w:jc w:val="center"/>
              <w:rPr>
                <w:rFonts w:ascii="仿宋_GB2312" w:hAnsi="宋体" w:eastAsia="仿宋_GB2312"/>
                <w:kern w:val="0"/>
                <w:sz w:val="24"/>
                <w:szCs w:val="24"/>
              </w:rPr>
            </w:pPr>
            <w:r>
              <w:rPr>
                <w:rFonts w:hint="eastAsia" w:ascii="仿宋_GB2312" w:hAnsi="宋体" w:eastAsia="仿宋_GB2312"/>
                <w:kern w:val="0"/>
                <w:sz w:val="24"/>
                <w:szCs w:val="24"/>
              </w:rPr>
              <w:t>临床</w:t>
            </w:r>
          </w:p>
        </w:tc>
        <w:tc>
          <w:tcPr>
            <w:tcW w:w="851" w:type="dxa"/>
            <w:noWrap/>
            <w:vAlign w:val="center"/>
          </w:tcPr>
          <w:p>
            <w:pPr>
              <w:widowControl/>
              <w:spacing w:line="240" w:lineRule="exact"/>
              <w:jc w:val="center"/>
              <w:rPr>
                <w:rFonts w:ascii="宋体" w:hAnsi="宋体" w:eastAsia="仿宋"/>
                <w:kern w:val="0"/>
                <w:sz w:val="24"/>
                <w:szCs w:val="24"/>
              </w:rPr>
            </w:pPr>
            <w:r>
              <w:rPr>
                <w:rFonts w:hint="eastAsia" w:ascii="宋体" w:hAnsi="宋体" w:eastAsia="仿宋"/>
                <w:kern w:val="0"/>
                <w:sz w:val="24"/>
                <w:szCs w:val="24"/>
              </w:rPr>
              <w:t>A25</w:t>
            </w:r>
          </w:p>
        </w:tc>
        <w:tc>
          <w:tcPr>
            <w:tcW w:w="2693" w:type="dxa"/>
            <w:noWrap/>
            <w:vAlign w:val="center"/>
          </w:tcPr>
          <w:p>
            <w:pPr>
              <w:widowControl/>
              <w:spacing w:line="240" w:lineRule="exact"/>
              <w:jc w:val="left"/>
              <w:rPr>
                <w:rFonts w:ascii="仿宋_GB2312" w:hAnsi="宋体" w:eastAsia="仿宋_GB2312"/>
                <w:kern w:val="0"/>
                <w:sz w:val="24"/>
                <w:szCs w:val="24"/>
              </w:rPr>
            </w:pPr>
            <w:r>
              <w:rPr>
                <w:rFonts w:hint="eastAsia" w:ascii="仿宋_GB2312" w:hAnsi="宋体" w:eastAsia="仿宋_GB2312"/>
                <w:kern w:val="0"/>
                <w:sz w:val="24"/>
                <w:szCs w:val="24"/>
              </w:rPr>
              <w:t>口腔正畸学</w:t>
            </w:r>
          </w:p>
        </w:tc>
        <w:tc>
          <w:tcPr>
            <w:tcW w:w="1276" w:type="dxa"/>
            <w:noWrap/>
            <w:vAlign w:val="center"/>
          </w:tcPr>
          <w:p>
            <w:pPr>
              <w:widowControl/>
              <w:spacing w:line="240" w:lineRule="exact"/>
              <w:jc w:val="center"/>
              <w:rPr>
                <w:rFonts w:ascii="仿宋_GB2312" w:hAnsi="宋体" w:eastAsia="仿宋_GB2312"/>
                <w:kern w:val="0"/>
                <w:sz w:val="24"/>
                <w:szCs w:val="24"/>
              </w:rPr>
            </w:pPr>
            <w:r>
              <w:rPr>
                <w:rFonts w:hint="eastAsia" w:ascii="仿宋_GB2312" w:hAnsi="宋体" w:eastAsia="仿宋_GB2312"/>
                <w:kern w:val="0"/>
                <w:sz w:val="24"/>
                <w:szCs w:val="24"/>
              </w:rPr>
              <w:t>口腔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jc w:val="center"/>
        </w:trPr>
        <w:tc>
          <w:tcPr>
            <w:tcW w:w="851" w:type="dxa"/>
            <w:noWrap/>
            <w:vAlign w:val="center"/>
          </w:tcPr>
          <w:p>
            <w:pPr>
              <w:widowControl/>
              <w:spacing w:line="240" w:lineRule="exact"/>
              <w:jc w:val="center"/>
              <w:rPr>
                <w:rFonts w:ascii="仿宋" w:hAnsi="仿宋" w:eastAsia="仿宋"/>
                <w:kern w:val="0"/>
                <w:sz w:val="24"/>
                <w:szCs w:val="24"/>
              </w:rPr>
            </w:pPr>
            <w:r>
              <w:rPr>
                <w:rFonts w:hint="eastAsia" w:ascii="仿宋" w:hAnsi="仿宋" w:eastAsia="仿宋"/>
                <w:kern w:val="0"/>
                <w:sz w:val="24"/>
                <w:szCs w:val="24"/>
              </w:rPr>
              <w:t>A133</w:t>
            </w:r>
          </w:p>
        </w:tc>
        <w:tc>
          <w:tcPr>
            <w:tcW w:w="2268" w:type="dxa"/>
            <w:noWrap/>
            <w:vAlign w:val="center"/>
          </w:tcPr>
          <w:p>
            <w:pPr>
              <w:widowControl/>
              <w:spacing w:line="240" w:lineRule="exact"/>
              <w:jc w:val="left"/>
              <w:rPr>
                <w:rFonts w:ascii="仿宋_GB2312" w:hAnsi="仿宋" w:eastAsia="仿宋_GB2312"/>
                <w:kern w:val="0"/>
                <w:sz w:val="24"/>
                <w:szCs w:val="24"/>
              </w:rPr>
            </w:pPr>
            <w:r>
              <w:rPr>
                <w:rFonts w:hint="eastAsia" w:ascii="仿宋_GB2312" w:hAnsi="仿宋" w:eastAsia="仿宋_GB2312"/>
                <w:kern w:val="0"/>
                <w:sz w:val="24"/>
                <w:szCs w:val="24"/>
              </w:rPr>
              <w:t>生殖医学</w:t>
            </w:r>
          </w:p>
        </w:tc>
        <w:tc>
          <w:tcPr>
            <w:tcW w:w="1276" w:type="dxa"/>
            <w:noWrap/>
            <w:vAlign w:val="center"/>
          </w:tcPr>
          <w:p>
            <w:pPr>
              <w:widowControl/>
              <w:spacing w:line="240" w:lineRule="exact"/>
              <w:jc w:val="center"/>
              <w:rPr>
                <w:rFonts w:ascii="仿宋_GB2312" w:hAnsi="仿宋" w:eastAsia="仿宋_GB2312"/>
                <w:kern w:val="0"/>
                <w:sz w:val="24"/>
                <w:szCs w:val="24"/>
              </w:rPr>
            </w:pPr>
            <w:r>
              <w:rPr>
                <w:rFonts w:hint="eastAsia" w:ascii="仿宋_GB2312" w:hAnsi="仿宋" w:eastAsia="仿宋_GB2312"/>
                <w:kern w:val="0"/>
                <w:sz w:val="24"/>
                <w:szCs w:val="24"/>
              </w:rPr>
              <w:t>临床</w:t>
            </w:r>
          </w:p>
        </w:tc>
        <w:tc>
          <w:tcPr>
            <w:tcW w:w="851" w:type="dxa"/>
            <w:noWrap/>
            <w:vAlign w:val="center"/>
          </w:tcPr>
          <w:p>
            <w:pPr>
              <w:widowControl/>
              <w:spacing w:line="240" w:lineRule="exact"/>
              <w:jc w:val="center"/>
              <w:rPr>
                <w:rFonts w:ascii="宋体" w:hAnsi="宋体" w:eastAsia="仿宋"/>
                <w:kern w:val="0"/>
                <w:sz w:val="24"/>
                <w:szCs w:val="24"/>
              </w:rPr>
            </w:pPr>
            <w:r>
              <w:rPr>
                <w:rFonts w:hint="eastAsia" w:ascii="仿宋" w:hAnsi="仿宋" w:eastAsia="仿宋"/>
                <w:kern w:val="0"/>
                <w:sz w:val="24"/>
                <w:szCs w:val="24"/>
              </w:rPr>
              <w:t>A</w:t>
            </w:r>
            <w:r>
              <w:rPr>
                <w:rFonts w:ascii="仿宋" w:hAnsi="仿宋" w:eastAsia="仿宋"/>
                <w:kern w:val="0"/>
                <w:sz w:val="24"/>
                <w:szCs w:val="24"/>
              </w:rPr>
              <w:t>26</w:t>
            </w:r>
          </w:p>
        </w:tc>
        <w:tc>
          <w:tcPr>
            <w:tcW w:w="2693" w:type="dxa"/>
            <w:noWrap/>
            <w:vAlign w:val="center"/>
          </w:tcPr>
          <w:p>
            <w:pPr>
              <w:widowControl/>
              <w:spacing w:line="240" w:lineRule="exact"/>
              <w:jc w:val="left"/>
              <w:rPr>
                <w:rFonts w:ascii="仿宋_GB2312" w:hAnsi="宋体" w:eastAsia="仿宋_GB2312"/>
                <w:kern w:val="0"/>
                <w:sz w:val="24"/>
                <w:szCs w:val="24"/>
              </w:rPr>
            </w:pPr>
            <w:r>
              <w:rPr>
                <w:rFonts w:hint="eastAsia" w:ascii="仿宋_GB2312" w:hAnsi="仿宋" w:eastAsia="仿宋_GB2312"/>
                <w:kern w:val="0"/>
                <w:sz w:val="24"/>
                <w:szCs w:val="24"/>
              </w:rPr>
              <w:t>公共卫生</w:t>
            </w:r>
          </w:p>
        </w:tc>
        <w:tc>
          <w:tcPr>
            <w:tcW w:w="1276" w:type="dxa"/>
            <w:noWrap/>
            <w:vAlign w:val="center"/>
          </w:tcPr>
          <w:p>
            <w:pPr>
              <w:widowControl/>
              <w:spacing w:line="240" w:lineRule="exact"/>
              <w:jc w:val="center"/>
              <w:rPr>
                <w:rFonts w:ascii="仿宋_GB2312" w:hAnsi="宋体" w:eastAsia="仿宋_GB2312"/>
                <w:kern w:val="0"/>
                <w:sz w:val="24"/>
                <w:szCs w:val="24"/>
              </w:rPr>
            </w:pPr>
            <w:r>
              <w:rPr>
                <w:rFonts w:hint="eastAsia" w:ascii="仿宋_GB2312" w:hAnsi="仿宋" w:eastAsia="仿宋_GB2312"/>
                <w:kern w:val="0"/>
                <w:sz w:val="24"/>
                <w:szCs w:val="24"/>
              </w:rPr>
              <w:t>口腔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jc w:val="center"/>
        </w:trPr>
        <w:tc>
          <w:tcPr>
            <w:tcW w:w="851" w:type="dxa"/>
            <w:noWrap/>
            <w:vAlign w:val="center"/>
          </w:tcPr>
          <w:p>
            <w:pPr>
              <w:widowControl/>
              <w:spacing w:line="240" w:lineRule="exact"/>
              <w:jc w:val="center"/>
              <w:rPr>
                <w:rFonts w:ascii="宋体" w:hAnsi="宋体" w:eastAsia="仿宋"/>
                <w:kern w:val="0"/>
                <w:sz w:val="24"/>
                <w:szCs w:val="24"/>
              </w:rPr>
            </w:pPr>
            <w:r>
              <w:rPr>
                <w:rFonts w:hint="eastAsia" w:ascii="宋体" w:hAnsi="宋体" w:eastAsia="仿宋"/>
                <w:kern w:val="0"/>
                <w:sz w:val="24"/>
                <w:szCs w:val="24"/>
              </w:rPr>
              <w:t>A14</w:t>
            </w:r>
          </w:p>
        </w:tc>
        <w:tc>
          <w:tcPr>
            <w:tcW w:w="2268" w:type="dxa"/>
            <w:noWrap/>
            <w:vAlign w:val="center"/>
          </w:tcPr>
          <w:p>
            <w:pPr>
              <w:widowControl/>
              <w:spacing w:line="240" w:lineRule="exact"/>
              <w:jc w:val="left"/>
              <w:rPr>
                <w:rFonts w:ascii="仿宋_GB2312" w:hAnsi="宋体" w:eastAsia="仿宋_GB2312"/>
                <w:kern w:val="0"/>
                <w:sz w:val="24"/>
                <w:szCs w:val="24"/>
              </w:rPr>
            </w:pPr>
            <w:r>
              <w:rPr>
                <w:rFonts w:hint="eastAsia" w:ascii="仿宋_GB2312" w:hAnsi="宋体" w:eastAsia="仿宋_GB2312"/>
                <w:kern w:val="0"/>
                <w:sz w:val="24"/>
                <w:szCs w:val="24"/>
              </w:rPr>
              <w:t>计划生育</w:t>
            </w:r>
          </w:p>
        </w:tc>
        <w:tc>
          <w:tcPr>
            <w:tcW w:w="1276" w:type="dxa"/>
            <w:noWrap/>
            <w:vAlign w:val="center"/>
          </w:tcPr>
          <w:p>
            <w:pPr>
              <w:widowControl/>
              <w:spacing w:line="240" w:lineRule="exact"/>
              <w:jc w:val="center"/>
              <w:rPr>
                <w:rFonts w:ascii="仿宋_GB2312" w:hAnsi="黑体" w:eastAsia="仿宋_GB2312"/>
                <w:kern w:val="0"/>
                <w:sz w:val="24"/>
                <w:szCs w:val="24"/>
              </w:rPr>
            </w:pPr>
            <w:r>
              <w:rPr>
                <w:rFonts w:hint="eastAsia" w:ascii="仿宋_GB2312" w:hAnsi="宋体" w:eastAsia="仿宋_GB2312"/>
                <w:kern w:val="0"/>
                <w:sz w:val="24"/>
                <w:szCs w:val="24"/>
              </w:rPr>
              <w:t>临床</w:t>
            </w:r>
          </w:p>
        </w:tc>
        <w:tc>
          <w:tcPr>
            <w:tcW w:w="851" w:type="dxa"/>
            <w:noWrap/>
            <w:vAlign w:val="center"/>
          </w:tcPr>
          <w:p>
            <w:pPr>
              <w:widowControl/>
              <w:spacing w:line="240" w:lineRule="exact"/>
              <w:jc w:val="center"/>
              <w:rPr>
                <w:rFonts w:ascii="宋体" w:hAnsi="宋体" w:eastAsia="仿宋"/>
                <w:kern w:val="0"/>
                <w:sz w:val="24"/>
                <w:szCs w:val="24"/>
              </w:rPr>
            </w:pPr>
            <w:r>
              <w:rPr>
                <w:rFonts w:hint="eastAsia" w:ascii="宋体" w:hAnsi="宋体" w:eastAsia="仿宋"/>
                <w:kern w:val="0"/>
                <w:sz w:val="24"/>
                <w:szCs w:val="24"/>
              </w:rPr>
              <w:t>A30</w:t>
            </w:r>
          </w:p>
        </w:tc>
        <w:tc>
          <w:tcPr>
            <w:tcW w:w="2693" w:type="dxa"/>
            <w:noWrap/>
            <w:vAlign w:val="center"/>
          </w:tcPr>
          <w:p>
            <w:pPr>
              <w:widowControl/>
              <w:spacing w:line="240" w:lineRule="exact"/>
              <w:jc w:val="left"/>
              <w:rPr>
                <w:rFonts w:ascii="仿宋_GB2312" w:hAnsi="宋体" w:eastAsia="仿宋_GB2312"/>
                <w:kern w:val="0"/>
                <w:sz w:val="24"/>
                <w:szCs w:val="24"/>
              </w:rPr>
            </w:pPr>
            <w:r>
              <w:rPr>
                <w:rFonts w:hint="eastAsia" w:ascii="仿宋_GB2312" w:hAnsi="宋体" w:eastAsia="仿宋_GB2312"/>
                <w:kern w:val="0"/>
                <w:sz w:val="24"/>
                <w:szCs w:val="24"/>
              </w:rPr>
              <w:t>护理学</w:t>
            </w:r>
          </w:p>
        </w:tc>
        <w:tc>
          <w:tcPr>
            <w:tcW w:w="1276" w:type="dxa"/>
            <w:noWrap/>
            <w:vAlign w:val="center"/>
          </w:tcPr>
          <w:p>
            <w:pPr>
              <w:widowControl/>
              <w:spacing w:line="240" w:lineRule="exact"/>
              <w:jc w:val="center"/>
              <w:rPr>
                <w:rFonts w:ascii="仿宋_GB2312" w:hAnsi="宋体" w:eastAsia="仿宋_GB2312"/>
                <w:kern w:val="0"/>
                <w:sz w:val="24"/>
                <w:szCs w:val="24"/>
              </w:rPr>
            </w:pPr>
            <w:r>
              <w:rPr>
                <w:rFonts w:hint="eastAsia" w:ascii="仿宋_GB2312" w:hAnsi="宋体" w:eastAsia="仿宋_GB2312"/>
                <w:kern w:val="0"/>
                <w:sz w:val="24"/>
                <w:szCs w:val="24"/>
              </w:rPr>
              <w:t>护理</w:t>
            </w:r>
          </w:p>
        </w:tc>
      </w:tr>
    </w:tbl>
    <w:p>
      <w:pPr>
        <w:spacing w:after="287" w:afterLines="50" w:line="600" w:lineRule="exact"/>
        <w:jc w:val="center"/>
        <w:rPr>
          <w:rFonts w:ascii="宋体" w:hAnsi="宋体" w:eastAsia="方正小标宋简体"/>
          <w:bCs/>
          <w:spacing w:val="-20"/>
          <w:kern w:val="0"/>
          <w:sz w:val="44"/>
          <w:szCs w:val="44"/>
        </w:rPr>
      </w:pPr>
      <w:r>
        <w:rPr>
          <w:rFonts w:hint="eastAsia" w:ascii="宋体" w:hAnsi="宋体" w:eastAsia="方正小标宋简体"/>
          <w:bCs/>
          <w:spacing w:val="-20"/>
          <w:kern w:val="0"/>
          <w:sz w:val="44"/>
          <w:szCs w:val="44"/>
        </w:rPr>
        <w:t>山东省卫生高级专业技术职务资格评审专业目录</w:t>
      </w:r>
    </w:p>
    <w:tbl>
      <w:tblPr>
        <w:tblStyle w:val="5"/>
        <w:tblW w:w="911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0"/>
        <w:gridCol w:w="2268"/>
        <w:gridCol w:w="1276"/>
        <w:gridCol w:w="850"/>
        <w:gridCol w:w="2591"/>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trPr>
        <w:tc>
          <w:tcPr>
            <w:tcW w:w="850" w:type="dxa"/>
            <w:noWrap w:val="0"/>
            <w:vAlign w:val="center"/>
          </w:tcPr>
          <w:p>
            <w:pPr>
              <w:widowControl/>
              <w:spacing w:line="500" w:lineRule="exact"/>
              <w:jc w:val="center"/>
              <w:rPr>
                <w:rFonts w:ascii="宋体" w:hAnsi="宋体" w:eastAsia="黑体"/>
                <w:kern w:val="0"/>
                <w:sz w:val="24"/>
                <w:szCs w:val="24"/>
              </w:rPr>
            </w:pPr>
            <w:r>
              <w:rPr>
                <w:rFonts w:hint="eastAsia" w:ascii="宋体" w:hAnsi="宋体" w:eastAsia="黑体"/>
                <w:kern w:val="0"/>
                <w:sz w:val="24"/>
                <w:szCs w:val="24"/>
              </w:rPr>
              <w:t>代码</w:t>
            </w:r>
          </w:p>
        </w:tc>
        <w:tc>
          <w:tcPr>
            <w:tcW w:w="2268" w:type="dxa"/>
            <w:noWrap w:val="0"/>
            <w:vAlign w:val="center"/>
          </w:tcPr>
          <w:p>
            <w:pPr>
              <w:widowControl/>
              <w:spacing w:line="500" w:lineRule="exact"/>
              <w:jc w:val="center"/>
              <w:rPr>
                <w:rFonts w:ascii="宋体" w:hAnsi="宋体" w:eastAsia="黑体"/>
                <w:kern w:val="0"/>
                <w:sz w:val="24"/>
                <w:szCs w:val="24"/>
              </w:rPr>
            </w:pPr>
            <w:r>
              <w:rPr>
                <w:rFonts w:hint="eastAsia" w:ascii="宋体" w:hAnsi="宋体" w:eastAsia="黑体"/>
                <w:kern w:val="0"/>
                <w:sz w:val="24"/>
                <w:szCs w:val="24"/>
              </w:rPr>
              <w:t>专业名称</w:t>
            </w:r>
          </w:p>
        </w:tc>
        <w:tc>
          <w:tcPr>
            <w:tcW w:w="1276" w:type="dxa"/>
            <w:noWrap w:val="0"/>
            <w:vAlign w:val="center"/>
          </w:tcPr>
          <w:p>
            <w:pPr>
              <w:widowControl/>
              <w:spacing w:line="500" w:lineRule="exact"/>
              <w:jc w:val="center"/>
              <w:rPr>
                <w:rFonts w:ascii="宋体" w:hAnsi="宋体" w:eastAsia="黑体"/>
                <w:kern w:val="0"/>
                <w:sz w:val="24"/>
                <w:szCs w:val="24"/>
              </w:rPr>
            </w:pPr>
            <w:r>
              <w:rPr>
                <w:rFonts w:hint="eastAsia" w:ascii="宋体" w:hAnsi="宋体" w:eastAsia="黑体"/>
                <w:kern w:val="0"/>
                <w:sz w:val="24"/>
                <w:szCs w:val="24"/>
              </w:rPr>
              <w:t>执业资格</w:t>
            </w:r>
          </w:p>
        </w:tc>
        <w:tc>
          <w:tcPr>
            <w:tcW w:w="850" w:type="dxa"/>
            <w:noWrap w:val="0"/>
            <w:vAlign w:val="center"/>
          </w:tcPr>
          <w:p>
            <w:pPr>
              <w:widowControl/>
              <w:spacing w:line="500" w:lineRule="exact"/>
              <w:jc w:val="center"/>
              <w:rPr>
                <w:rFonts w:ascii="宋体" w:hAnsi="宋体" w:eastAsia="黑体"/>
                <w:kern w:val="0"/>
                <w:sz w:val="24"/>
                <w:szCs w:val="24"/>
              </w:rPr>
            </w:pPr>
            <w:r>
              <w:rPr>
                <w:rFonts w:hint="eastAsia" w:ascii="宋体" w:hAnsi="宋体" w:eastAsia="黑体"/>
                <w:kern w:val="0"/>
                <w:sz w:val="24"/>
                <w:szCs w:val="24"/>
              </w:rPr>
              <w:t>代码</w:t>
            </w:r>
          </w:p>
        </w:tc>
        <w:tc>
          <w:tcPr>
            <w:tcW w:w="2591" w:type="dxa"/>
            <w:noWrap w:val="0"/>
            <w:vAlign w:val="center"/>
          </w:tcPr>
          <w:p>
            <w:pPr>
              <w:widowControl/>
              <w:spacing w:line="500" w:lineRule="exact"/>
              <w:jc w:val="center"/>
              <w:rPr>
                <w:rFonts w:ascii="宋体" w:hAnsi="宋体" w:eastAsia="黑体"/>
                <w:kern w:val="0"/>
                <w:sz w:val="24"/>
                <w:szCs w:val="24"/>
              </w:rPr>
            </w:pPr>
            <w:r>
              <w:rPr>
                <w:rFonts w:hint="eastAsia" w:ascii="宋体" w:hAnsi="宋体" w:eastAsia="黑体"/>
                <w:kern w:val="0"/>
                <w:sz w:val="24"/>
                <w:szCs w:val="24"/>
              </w:rPr>
              <w:t>专业名称</w:t>
            </w:r>
          </w:p>
        </w:tc>
        <w:tc>
          <w:tcPr>
            <w:tcW w:w="1276" w:type="dxa"/>
            <w:noWrap w:val="0"/>
            <w:vAlign w:val="center"/>
          </w:tcPr>
          <w:p>
            <w:pPr>
              <w:widowControl/>
              <w:spacing w:line="500" w:lineRule="exact"/>
              <w:jc w:val="center"/>
              <w:rPr>
                <w:rFonts w:ascii="宋体" w:hAnsi="宋体" w:eastAsia="黑体"/>
                <w:kern w:val="0"/>
                <w:sz w:val="24"/>
                <w:szCs w:val="24"/>
              </w:rPr>
            </w:pPr>
            <w:r>
              <w:rPr>
                <w:rFonts w:hint="eastAsia" w:ascii="宋体" w:hAnsi="宋体" w:eastAsia="黑体"/>
                <w:kern w:val="0"/>
                <w:sz w:val="24"/>
                <w:szCs w:val="24"/>
              </w:rPr>
              <w:t>执业资格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850" w:type="dxa"/>
            <w:noWrap w:val="0"/>
            <w:vAlign w:val="center"/>
          </w:tcPr>
          <w:p>
            <w:pPr>
              <w:widowControl/>
              <w:spacing w:line="240" w:lineRule="exact"/>
              <w:jc w:val="center"/>
              <w:rPr>
                <w:rFonts w:ascii="宋体" w:hAnsi="宋体" w:eastAsia="仿宋"/>
                <w:kern w:val="0"/>
                <w:sz w:val="24"/>
                <w:szCs w:val="24"/>
              </w:rPr>
            </w:pPr>
            <w:r>
              <w:rPr>
                <w:rFonts w:hint="eastAsia" w:ascii="宋体" w:hAnsi="宋体" w:eastAsia="仿宋"/>
                <w:kern w:val="0"/>
                <w:sz w:val="24"/>
                <w:szCs w:val="24"/>
              </w:rPr>
              <w:t>A31</w:t>
            </w:r>
          </w:p>
        </w:tc>
        <w:tc>
          <w:tcPr>
            <w:tcW w:w="2268" w:type="dxa"/>
            <w:noWrap w:val="0"/>
            <w:vAlign w:val="center"/>
          </w:tcPr>
          <w:p>
            <w:pPr>
              <w:widowControl/>
              <w:spacing w:line="240" w:lineRule="exact"/>
              <w:jc w:val="left"/>
              <w:rPr>
                <w:rFonts w:ascii="仿宋_GB2312" w:hAnsi="宋体" w:eastAsia="仿宋_GB2312"/>
                <w:kern w:val="0"/>
                <w:sz w:val="24"/>
                <w:szCs w:val="24"/>
              </w:rPr>
            </w:pPr>
            <w:r>
              <w:rPr>
                <w:rFonts w:hint="eastAsia" w:ascii="仿宋_GB2312" w:hAnsi="宋体" w:eastAsia="仿宋_GB2312"/>
                <w:kern w:val="0"/>
                <w:sz w:val="24"/>
                <w:szCs w:val="24"/>
              </w:rPr>
              <w:t>内科护理</w:t>
            </w:r>
          </w:p>
        </w:tc>
        <w:tc>
          <w:tcPr>
            <w:tcW w:w="1276" w:type="dxa"/>
            <w:noWrap w:val="0"/>
            <w:vAlign w:val="center"/>
          </w:tcPr>
          <w:p>
            <w:pPr>
              <w:widowControl/>
              <w:spacing w:line="240" w:lineRule="exact"/>
              <w:jc w:val="center"/>
              <w:rPr>
                <w:rFonts w:ascii="仿宋_GB2312" w:hAnsi="宋体" w:eastAsia="仿宋_GB2312"/>
                <w:kern w:val="0"/>
                <w:sz w:val="24"/>
                <w:szCs w:val="24"/>
              </w:rPr>
            </w:pPr>
            <w:r>
              <w:rPr>
                <w:rFonts w:hint="eastAsia" w:ascii="仿宋_GB2312" w:hAnsi="宋体" w:eastAsia="仿宋_GB2312"/>
                <w:kern w:val="0"/>
                <w:sz w:val="24"/>
                <w:szCs w:val="24"/>
              </w:rPr>
              <w:t>护理</w:t>
            </w:r>
          </w:p>
        </w:tc>
        <w:tc>
          <w:tcPr>
            <w:tcW w:w="850" w:type="dxa"/>
            <w:noWrap w:val="0"/>
            <w:vAlign w:val="center"/>
          </w:tcPr>
          <w:p>
            <w:pPr>
              <w:widowControl/>
              <w:spacing w:line="240" w:lineRule="exact"/>
              <w:jc w:val="center"/>
              <w:rPr>
                <w:rFonts w:ascii="宋体" w:hAnsi="宋体" w:eastAsia="仿宋"/>
                <w:kern w:val="0"/>
                <w:sz w:val="24"/>
                <w:szCs w:val="24"/>
              </w:rPr>
            </w:pPr>
            <w:r>
              <w:rPr>
                <w:rFonts w:hint="eastAsia" w:ascii="宋体" w:hAnsi="宋体" w:eastAsia="仿宋"/>
                <w:kern w:val="0"/>
                <w:sz w:val="24"/>
                <w:szCs w:val="24"/>
              </w:rPr>
              <w:t>A5A</w:t>
            </w:r>
          </w:p>
        </w:tc>
        <w:tc>
          <w:tcPr>
            <w:tcW w:w="2591" w:type="dxa"/>
            <w:noWrap w:val="0"/>
            <w:vAlign w:val="center"/>
          </w:tcPr>
          <w:p>
            <w:pPr>
              <w:widowControl/>
              <w:spacing w:line="240" w:lineRule="exact"/>
              <w:jc w:val="left"/>
              <w:rPr>
                <w:rFonts w:ascii="仿宋_GB2312" w:hAnsi="宋体" w:eastAsia="仿宋_GB2312"/>
                <w:kern w:val="0"/>
                <w:sz w:val="24"/>
                <w:szCs w:val="24"/>
              </w:rPr>
            </w:pPr>
            <w:r>
              <w:rPr>
                <w:rFonts w:hint="eastAsia" w:ascii="仿宋_GB2312" w:hAnsi="宋体" w:eastAsia="仿宋_GB2312"/>
                <w:kern w:val="0"/>
                <w:sz w:val="24"/>
                <w:szCs w:val="24"/>
              </w:rPr>
              <w:t>中医针推</w:t>
            </w:r>
          </w:p>
        </w:tc>
        <w:tc>
          <w:tcPr>
            <w:tcW w:w="1276" w:type="dxa"/>
            <w:noWrap w:val="0"/>
            <w:vAlign w:val="center"/>
          </w:tcPr>
          <w:p>
            <w:pPr>
              <w:widowControl/>
              <w:spacing w:line="240" w:lineRule="exact"/>
              <w:jc w:val="center"/>
              <w:rPr>
                <w:rFonts w:ascii="仿宋_GB2312" w:hAnsi="宋体" w:eastAsia="仿宋_GB2312"/>
                <w:kern w:val="0"/>
                <w:sz w:val="24"/>
                <w:szCs w:val="24"/>
              </w:rPr>
            </w:pPr>
            <w:r>
              <w:rPr>
                <w:rFonts w:hint="eastAsia" w:ascii="仿宋_GB2312" w:hAnsi="宋体" w:eastAsia="仿宋_GB2312"/>
                <w:kern w:val="0"/>
                <w:sz w:val="24"/>
                <w:szCs w:val="24"/>
              </w:rPr>
              <w:t>中医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850" w:type="dxa"/>
            <w:noWrap w:val="0"/>
            <w:vAlign w:val="center"/>
          </w:tcPr>
          <w:p>
            <w:pPr>
              <w:widowControl/>
              <w:spacing w:line="240" w:lineRule="exact"/>
              <w:jc w:val="center"/>
              <w:rPr>
                <w:rFonts w:ascii="宋体" w:hAnsi="宋体" w:eastAsia="仿宋"/>
                <w:kern w:val="0"/>
                <w:sz w:val="24"/>
                <w:szCs w:val="24"/>
              </w:rPr>
            </w:pPr>
            <w:r>
              <w:rPr>
                <w:rFonts w:hint="eastAsia" w:ascii="宋体" w:hAnsi="宋体" w:eastAsia="仿宋"/>
                <w:kern w:val="0"/>
                <w:sz w:val="24"/>
                <w:szCs w:val="24"/>
              </w:rPr>
              <w:t>A32</w:t>
            </w:r>
          </w:p>
        </w:tc>
        <w:tc>
          <w:tcPr>
            <w:tcW w:w="2268" w:type="dxa"/>
            <w:noWrap w:val="0"/>
            <w:vAlign w:val="center"/>
          </w:tcPr>
          <w:p>
            <w:pPr>
              <w:widowControl/>
              <w:spacing w:line="240" w:lineRule="exact"/>
              <w:jc w:val="left"/>
              <w:rPr>
                <w:rFonts w:ascii="仿宋_GB2312" w:hAnsi="宋体" w:eastAsia="仿宋_GB2312"/>
                <w:kern w:val="0"/>
                <w:sz w:val="24"/>
                <w:szCs w:val="24"/>
              </w:rPr>
            </w:pPr>
            <w:r>
              <w:rPr>
                <w:rFonts w:hint="eastAsia" w:ascii="仿宋_GB2312" w:hAnsi="宋体" w:eastAsia="仿宋_GB2312"/>
                <w:kern w:val="0"/>
                <w:sz w:val="24"/>
                <w:szCs w:val="24"/>
              </w:rPr>
              <w:t>外科护理</w:t>
            </w:r>
          </w:p>
        </w:tc>
        <w:tc>
          <w:tcPr>
            <w:tcW w:w="1276" w:type="dxa"/>
            <w:noWrap w:val="0"/>
            <w:vAlign w:val="center"/>
          </w:tcPr>
          <w:p>
            <w:pPr>
              <w:widowControl/>
              <w:spacing w:line="240" w:lineRule="exact"/>
              <w:jc w:val="center"/>
              <w:rPr>
                <w:rFonts w:ascii="仿宋_GB2312" w:hAnsi="宋体" w:eastAsia="仿宋_GB2312"/>
                <w:kern w:val="0"/>
                <w:sz w:val="24"/>
                <w:szCs w:val="24"/>
              </w:rPr>
            </w:pPr>
            <w:r>
              <w:rPr>
                <w:rFonts w:hint="eastAsia" w:ascii="仿宋_GB2312" w:hAnsi="宋体" w:eastAsia="仿宋_GB2312"/>
                <w:kern w:val="0"/>
                <w:sz w:val="24"/>
                <w:szCs w:val="24"/>
              </w:rPr>
              <w:t>护理</w:t>
            </w:r>
          </w:p>
        </w:tc>
        <w:tc>
          <w:tcPr>
            <w:tcW w:w="850" w:type="dxa"/>
            <w:noWrap w:val="0"/>
            <w:vAlign w:val="center"/>
          </w:tcPr>
          <w:p>
            <w:pPr>
              <w:widowControl/>
              <w:spacing w:line="240" w:lineRule="exact"/>
              <w:jc w:val="center"/>
              <w:rPr>
                <w:rFonts w:ascii="宋体" w:hAnsi="宋体" w:eastAsia="仿宋"/>
                <w:kern w:val="0"/>
                <w:sz w:val="24"/>
                <w:szCs w:val="24"/>
              </w:rPr>
            </w:pPr>
            <w:r>
              <w:rPr>
                <w:rFonts w:hint="eastAsia" w:ascii="宋体" w:hAnsi="宋体" w:eastAsia="仿宋"/>
                <w:kern w:val="0"/>
                <w:sz w:val="24"/>
                <w:szCs w:val="24"/>
              </w:rPr>
              <w:t>A5B</w:t>
            </w:r>
          </w:p>
        </w:tc>
        <w:tc>
          <w:tcPr>
            <w:tcW w:w="2591" w:type="dxa"/>
            <w:noWrap w:val="0"/>
            <w:vAlign w:val="center"/>
          </w:tcPr>
          <w:p>
            <w:pPr>
              <w:widowControl/>
              <w:spacing w:line="240" w:lineRule="exact"/>
              <w:jc w:val="left"/>
              <w:rPr>
                <w:rFonts w:ascii="仿宋_GB2312" w:hAnsi="宋体" w:eastAsia="仿宋_GB2312"/>
                <w:kern w:val="0"/>
                <w:sz w:val="24"/>
                <w:szCs w:val="24"/>
              </w:rPr>
            </w:pPr>
            <w:r>
              <w:rPr>
                <w:rFonts w:hint="eastAsia" w:ascii="仿宋_GB2312" w:hAnsi="宋体" w:eastAsia="仿宋_GB2312"/>
                <w:kern w:val="0"/>
                <w:sz w:val="24"/>
                <w:szCs w:val="24"/>
              </w:rPr>
              <w:t>中医推拿学</w:t>
            </w:r>
          </w:p>
        </w:tc>
        <w:tc>
          <w:tcPr>
            <w:tcW w:w="1276" w:type="dxa"/>
            <w:noWrap w:val="0"/>
            <w:vAlign w:val="center"/>
          </w:tcPr>
          <w:p>
            <w:pPr>
              <w:widowControl/>
              <w:spacing w:line="240" w:lineRule="exact"/>
              <w:jc w:val="center"/>
              <w:rPr>
                <w:rFonts w:ascii="仿宋_GB2312" w:hAnsi="宋体" w:eastAsia="仿宋_GB2312"/>
                <w:kern w:val="0"/>
                <w:sz w:val="24"/>
                <w:szCs w:val="24"/>
              </w:rPr>
            </w:pPr>
            <w:r>
              <w:rPr>
                <w:rFonts w:hint="eastAsia" w:ascii="仿宋_GB2312" w:hAnsi="宋体" w:eastAsia="仿宋_GB2312"/>
                <w:kern w:val="0"/>
                <w:sz w:val="24"/>
                <w:szCs w:val="24"/>
              </w:rPr>
              <w:t>中医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850" w:type="dxa"/>
            <w:noWrap w:val="0"/>
            <w:vAlign w:val="center"/>
          </w:tcPr>
          <w:p>
            <w:pPr>
              <w:widowControl/>
              <w:spacing w:line="240" w:lineRule="exact"/>
              <w:jc w:val="center"/>
              <w:rPr>
                <w:rFonts w:ascii="宋体" w:hAnsi="宋体" w:eastAsia="仿宋"/>
                <w:kern w:val="0"/>
                <w:sz w:val="24"/>
                <w:szCs w:val="24"/>
              </w:rPr>
            </w:pPr>
            <w:r>
              <w:rPr>
                <w:rFonts w:hint="eastAsia" w:ascii="宋体" w:hAnsi="宋体" w:eastAsia="仿宋"/>
                <w:kern w:val="0"/>
                <w:sz w:val="24"/>
                <w:szCs w:val="24"/>
              </w:rPr>
              <w:t>A33</w:t>
            </w:r>
          </w:p>
        </w:tc>
        <w:tc>
          <w:tcPr>
            <w:tcW w:w="2268" w:type="dxa"/>
            <w:noWrap w:val="0"/>
            <w:vAlign w:val="center"/>
          </w:tcPr>
          <w:p>
            <w:pPr>
              <w:widowControl/>
              <w:spacing w:line="240" w:lineRule="exact"/>
              <w:jc w:val="left"/>
              <w:rPr>
                <w:rFonts w:ascii="仿宋_GB2312" w:hAnsi="宋体" w:eastAsia="仿宋_GB2312"/>
                <w:kern w:val="0"/>
                <w:sz w:val="24"/>
                <w:szCs w:val="24"/>
              </w:rPr>
            </w:pPr>
            <w:r>
              <w:rPr>
                <w:rFonts w:hint="eastAsia" w:ascii="仿宋_GB2312" w:hAnsi="宋体" w:eastAsia="仿宋_GB2312"/>
                <w:kern w:val="0"/>
                <w:sz w:val="24"/>
                <w:szCs w:val="24"/>
              </w:rPr>
              <w:t>妇产科护理</w:t>
            </w:r>
          </w:p>
        </w:tc>
        <w:tc>
          <w:tcPr>
            <w:tcW w:w="1276" w:type="dxa"/>
            <w:noWrap w:val="0"/>
            <w:vAlign w:val="center"/>
          </w:tcPr>
          <w:p>
            <w:pPr>
              <w:widowControl/>
              <w:spacing w:line="240" w:lineRule="exact"/>
              <w:jc w:val="center"/>
              <w:rPr>
                <w:rFonts w:ascii="仿宋_GB2312" w:hAnsi="宋体" w:eastAsia="仿宋_GB2312"/>
                <w:kern w:val="0"/>
                <w:sz w:val="24"/>
                <w:szCs w:val="24"/>
              </w:rPr>
            </w:pPr>
            <w:r>
              <w:rPr>
                <w:rFonts w:hint="eastAsia" w:ascii="仿宋_GB2312" w:hAnsi="宋体" w:eastAsia="仿宋_GB2312"/>
                <w:kern w:val="0"/>
                <w:sz w:val="24"/>
                <w:szCs w:val="24"/>
              </w:rPr>
              <w:t>护理</w:t>
            </w:r>
          </w:p>
        </w:tc>
        <w:tc>
          <w:tcPr>
            <w:tcW w:w="850" w:type="dxa"/>
            <w:noWrap w:val="0"/>
            <w:vAlign w:val="center"/>
          </w:tcPr>
          <w:p>
            <w:pPr>
              <w:widowControl/>
              <w:spacing w:line="240" w:lineRule="exact"/>
              <w:jc w:val="center"/>
              <w:rPr>
                <w:rFonts w:ascii="宋体" w:hAnsi="宋体" w:eastAsia="仿宋"/>
                <w:kern w:val="0"/>
                <w:sz w:val="24"/>
                <w:szCs w:val="24"/>
              </w:rPr>
            </w:pPr>
            <w:r>
              <w:rPr>
                <w:rFonts w:hint="eastAsia" w:ascii="宋体" w:hAnsi="宋体" w:eastAsia="仿宋"/>
                <w:kern w:val="0"/>
                <w:sz w:val="24"/>
                <w:szCs w:val="24"/>
              </w:rPr>
              <w:t>A5C</w:t>
            </w:r>
          </w:p>
        </w:tc>
        <w:tc>
          <w:tcPr>
            <w:tcW w:w="2591" w:type="dxa"/>
            <w:noWrap w:val="0"/>
            <w:vAlign w:val="center"/>
          </w:tcPr>
          <w:p>
            <w:pPr>
              <w:widowControl/>
              <w:spacing w:line="240" w:lineRule="exact"/>
              <w:jc w:val="left"/>
              <w:rPr>
                <w:rFonts w:ascii="仿宋_GB2312" w:hAnsi="宋体" w:eastAsia="仿宋_GB2312"/>
                <w:kern w:val="0"/>
                <w:sz w:val="24"/>
                <w:szCs w:val="24"/>
              </w:rPr>
            </w:pPr>
            <w:r>
              <w:rPr>
                <w:rFonts w:hint="eastAsia" w:ascii="仿宋_GB2312" w:hAnsi="宋体" w:eastAsia="仿宋_GB2312"/>
                <w:kern w:val="0"/>
                <w:sz w:val="24"/>
                <w:szCs w:val="24"/>
              </w:rPr>
              <w:t>中医针灸学</w:t>
            </w:r>
          </w:p>
        </w:tc>
        <w:tc>
          <w:tcPr>
            <w:tcW w:w="1276" w:type="dxa"/>
            <w:noWrap w:val="0"/>
            <w:vAlign w:val="center"/>
          </w:tcPr>
          <w:p>
            <w:pPr>
              <w:widowControl/>
              <w:spacing w:line="240" w:lineRule="exact"/>
              <w:jc w:val="center"/>
              <w:rPr>
                <w:rFonts w:ascii="仿宋_GB2312" w:hAnsi="宋体" w:eastAsia="仿宋_GB2312"/>
                <w:kern w:val="0"/>
                <w:sz w:val="24"/>
                <w:szCs w:val="24"/>
              </w:rPr>
            </w:pPr>
            <w:r>
              <w:rPr>
                <w:rFonts w:hint="eastAsia" w:ascii="仿宋_GB2312" w:hAnsi="宋体" w:eastAsia="仿宋_GB2312"/>
                <w:kern w:val="0"/>
                <w:sz w:val="24"/>
                <w:szCs w:val="24"/>
              </w:rPr>
              <w:t>中医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850" w:type="dxa"/>
            <w:noWrap w:val="0"/>
            <w:vAlign w:val="center"/>
          </w:tcPr>
          <w:p>
            <w:pPr>
              <w:widowControl/>
              <w:spacing w:line="240" w:lineRule="exact"/>
              <w:jc w:val="center"/>
              <w:rPr>
                <w:rFonts w:ascii="宋体" w:hAnsi="宋体" w:eastAsia="仿宋"/>
                <w:kern w:val="0"/>
                <w:sz w:val="24"/>
                <w:szCs w:val="24"/>
              </w:rPr>
            </w:pPr>
            <w:r>
              <w:rPr>
                <w:rFonts w:hint="eastAsia" w:ascii="宋体" w:hAnsi="宋体" w:eastAsia="仿宋"/>
                <w:kern w:val="0"/>
                <w:sz w:val="24"/>
                <w:szCs w:val="24"/>
              </w:rPr>
              <w:t>A34</w:t>
            </w:r>
          </w:p>
        </w:tc>
        <w:tc>
          <w:tcPr>
            <w:tcW w:w="2268" w:type="dxa"/>
            <w:noWrap w:val="0"/>
            <w:vAlign w:val="center"/>
          </w:tcPr>
          <w:p>
            <w:pPr>
              <w:widowControl/>
              <w:spacing w:line="240" w:lineRule="exact"/>
              <w:jc w:val="left"/>
              <w:rPr>
                <w:rFonts w:ascii="仿宋_GB2312" w:hAnsi="宋体" w:eastAsia="仿宋_GB2312"/>
                <w:kern w:val="0"/>
                <w:sz w:val="24"/>
                <w:szCs w:val="24"/>
              </w:rPr>
            </w:pPr>
            <w:r>
              <w:rPr>
                <w:rFonts w:hint="eastAsia" w:ascii="仿宋_GB2312" w:hAnsi="宋体" w:eastAsia="仿宋_GB2312"/>
                <w:kern w:val="0"/>
                <w:sz w:val="24"/>
                <w:szCs w:val="24"/>
              </w:rPr>
              <w:t>儿科护理</w:t>
            </w:r>
          </w:p>
        </w:tc>
        <w:tc>
          <w:tcPr>
            <w:tcW w:w="1276" w:type="dxa"/>
            <w:noWrap w:val="0"/>
            <w:vAlign w:val="center"/>
          </w:tcPr>
          <w:p>
            <w:pPr>
              <w:widowControl/>
              <w:spacing w:line="240" w:lineRule="exact"/>
              <w:jc w:val="center"/>
              <w:rPr>
                <w:rFonts w:ascii="仿宋_GB2312" w:hAnsi="宋体" w:eastAsia="仿宋_GB2312"/>
                <w:kern w:val="0"/>
                <w:sz w:val="24"/>
                <w:szCs w:val="24"/>
              </w:rPr>
            </w:pPr>
            <w:r>
              <w:rPr>
                <w:rFonts w:hint="eastAsia" w:ascii="仿宋_GB2312" w:hAnsi="宋体" w:eastAsia="仿宋_GB2312"/>
                <w:kern w:val="0"/>
                <w:sz w:val="24"/>
                <w:szCs w:val="24"/>
              </w:rPr>
              <w:t>护理</w:t>
            </w:r>
          </w:p>
        </w:tc>
        <w:tc>
          <w:tcPr>
            <w:tcW w:w="850" w:type="dxa"/>
            <w:noWrap w:val="0"/>
            <w:vAlign w:val="center"/>
          </w:tcPr>
          <w:p>
            <w:pPr>
              <w:widowControl/>
              <w:spacing w:line="240" w:lineRule="exact"/>
              <w:jc w:val="center"/>
              <w:rPr>
                <w:rFonts w:ascii="宋体" w:hAnsi="宋体" w:eastAsia="仿宋"/>
                <w:kern w:val="0"/>
                <w:sz w:val="24"/>
                <w:szCs w:val="24"/>
              </w:rPr>
            </w:pPr>
            <w:r>
              <w:rPr>
                <w:rFonts w:hint="eastAsia" w:ascii="宋体" w:hAnsi="宋体" w:eastAsia="仿宋"/>
                <w:kern w:val="0"/>
                <w:sz w:val="24"/>
                <w:szCs w:val="24"/>
              </w:rPr>
              <w:t>A5D</w:t>
            </w:r>
          </w:p>
        </w:tc>
        <w:tc>
          <w:tcPr>
            <w:tcW w:w="2591" w:type="dxa"/>
            <w:noWrap w:val="0"/>
            <w:vAlign w:val="center"/>
          </w:tcPr>
          <w:p>
            <w:pPr>
              <w:widowControl/>
              <w:spacing w:line="240" w:lineRule="exact"/>
              <w:jc w:val="left"/>
              <w:rPr>
                <w:rFonts w:ascii="仿宋_GB2312" w:hAnsi="宋体" w:eastAsia="仿宋_GB2312"/>
                <w:kern w:val="0"/>
                <w:sz w:val="24"/>
                <w:szCs w:val="24"/>
              </w:rPr>
            </w:pPr>
            <w:r>
              <w:rPr>
                <w:rFonts w:hint="eastAsia" w:ascii="仿宋_GB2312" w:hAnsi="宋体" w:eastAsia="仿宋_GB2312"/>
                <w:kern w:val="0"/>
                <w:sz w:val="24"/>
                <w:szCs w:val="24"/>
              </w:rPr>
              <w:t>中医皮肤与性病学</w:t>
            </w:r>
          </w:p>
        </w:tc>
        <w:tc>
          <w:tcPr>
            <w:tcW w:w="1276" w:type="dxa"/>
            <w:noWrap w:val="0"/>
            <w:vAlign w:val="center"/>
          </w:tcPr>
          <w:p>
            <w:pPr>
              <w:widowControl/>
              <w:spacing w:line="240" w:lineRule="exact"/>
              <w:jc w:val="center"/>
              <w:rPr>
                <w:rFonts w:ascii="仿宋_GB2312" w:hAnsi="宋体" w:eastAsia="仿宋_GB2312"/>
                <w:kern w:val="0"/>
                <w:sz w:val="24"/>
                <w:szCs w:val="24"/>
              </w:rPr>
            </w:pPr>
            <w:r>
              <w:rPr>
                <w:rFonts w:hint="eastAsia" w:ascii="仿宋_GB2312" w:hAnsi="宋体" w:eastAsia="仿宋_GB2312"/>
                <w:kern w:val="0"/>
                <w:sz w:val="24"/>
                <w:szCs w:val="24"/>
              </w:rPr>
              <w:t>中医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850" w:type="dxa"/>
            <w:noWrap w:val="0"/>
            <w:vAlign w:val="center"/>
          </w:tcPr>
          <w:p>
            <w:pPr>
              <w:widowControl/>
              <w:spacing w:line="240" w:lineRule="exact"/>
              <w:jc w:val="center"/>
              <w:rPr>
                <w:rFonts w:ascii="宋体" w:hAnsi="宋体" w:eastAsia="仿宋"/>
                <w:kern w:val="0"/>
                <w:sz w:val="24"/>
                <w:szCs w:val="24"/>
              </w:rPr>
            </w:pPr>
            <w:r>
              <w:rPr>
                <w:rFonts w:hint="eastAsia" w:ascii="宋体" w:hAnsi="宋体" w:eastAsia="仿宋"/>
                <w:kern w:val="0"/>
                <w:sz w:val="24"/>
                <w:szCs w:val="24"/>
              </w:rPr>
              <w:t>A35</w:t>
            </w:r>
          </w:p>
        </w:tc>
        <w:tc>
          <w:tcPr>
            <w:tcW w:w="2268" w:type="dxa"/>
            <w:noWrap w:val="0"/>
            <w:vAlign w:val="center"/>
          </w:tcPr>
          <w:p>
            <w:pPr>
              <w:widowControl/>
              <w:spacing w:line="240" w:lineRule="exact"/>
              <w:jc w:val="left"/>
              <w:rPr>
                <w:rFonts w:ascii="仿宋_GB2312" w:hAnsi="宋体" w:eastAsia="仿宋_GB2312"/>
                <w:kern w:val="0"/>
                <w:sz w:val="24"/>
                <w:szCs w:val="24"/>
              </w:rPr>
            </w:pPr>
            <w:r>
              <w:rPr>
                <w:rFonts w:hint="eastAsia" w:ascii="仿宋_GB2312" w:hAnsi="宋体" w:eastAsia="仿宋_GB2312"/>
                <w:kern w:val="0"/>
                <w:sz w:val="24"/>
                <w:szCs w:val="24"/>
              </w:rPr>
              <w:t>门诊护理</w:t>
            </w:r>
          </w:p>
        </w:tc>
        <w:tc>
          <w:tcPr>
            <w:tcW w:w="1276" w:type="dxa"/>
            <w:noWrap w:val="0"/>
            <w:vAlign w:val="center"/>
          </w:tcPr>
          <w:p>
            <w:pPr>
              <w:widowControl/>
              <w:spacing w:line="240" w:lineRule="exact"/>
              <w:jc w:val="center"/>
              <w:rPr>
                <w:rFonts w:ascii="仿宋_GB2312" w:hAnsi="宋体" w:eastAsia="仿宋_GB2312"/>
                <w:kern w:val="0"/>
                <w:sz w:val="24"/>
                <w:szCs w:val="24"/>
              </w:rPr>
            </w:pPr>
            <w:r>
              <w:rPr>
                <w:rFonts w:hint="eastAsia" w:ascii="仿宋_GB2312" w:hAnsi="宋体" w:eastAsia="仿宋_GB2312"/>
                <w:kern w:val="0"/>
                <w:sz w:val="24"/>
                <w:szCs w:val="24"/>
              </w:rPr>
              <w:t>护理</w:t>
            </w:r>
          </w:p>
        </w:tc>
        <w:tc>
          <w:tcPr>
            <w:tcW w:w="850" w:type="dxa"/>
            <w:noWrap w:val="0"/>
            <w:vAlign w:val="center"/>
          </w:tcPr>
          <w:p>
            <w:pPr>
              <w:widowControl/>
              <w:spacing w:line="240" w:lineRule="exact"/>
              <w:jc w:val="center"/>
              <w:rPr>
                <w:rFonts w:ascii="宋体" w:hAnsi="宋体" w:eastAsia="仿宋"/>
                <w:kern w:val="0"/>
                <w:sz w:val="24"/>
                <w:szCs w:val="24"/>
              </w:rPr>
            </w:pPr>
            <w:r>
              <w:rPr>
                <w:rFonts w:hint="eastAsia" w:ascii="宋体" w:hAnsi="宋体" w:eastAsia="仿宋"/>
                <w:kern w:val="0"/>
                <w:sz w:val="24"/>
                <w:szCs w:val="24"/>
              </w:rPr>
              <w:t>A5E</w:t>
            </w:r>
          </w:p>
        </w:tc>
        <w:tc>
          <w:tcPr>
            <w:tcW w:w="2591" w:type="dxa"/>
            <w:noWrap w:val="0"/>
            <w:vAlign w:val="center"/>
          </w:tcPr>
          <w:p>
            <w:pPr>
              <w:widowControl/>
              <w:spacing w:line="240" w:lineRule="exact"/>
              <w:jc w:val="left"/>
              <w:rPr>
                <w:rFonts w:ascii="仿宋_GB2312" w:hAnsi="宋体" w:eastAsia="仿宋_GB2312"/>
                <w:kern w:val="0"/>
                <w:sz w:val="24"/>
                <w:szCs w:val="24"/>
              </w:rPr>
            </w:pPr>
            <w:r>
              <w:rPr>
                <w:rFonts w:hint="eastAsia" w:ascii="仿宋_GB2312" w:hAnsi="宋体" w:eastAsia="仿宋_GB2312"/>
                <w:kern w:val="0"/>
                <w:sz w:val="24"/>
                <w:szCs w:val="24"/>
              </w:rPr>
              <w:t>中医肛肠科学</w:t>
            </w:r>
          </w:p>
        </w:tc>
        <w:tc>
          <w:tcPr>
            <w:tcW w:w="1276" w:type="dxa"/>
            <w:noWrap w:val="0"/>
            <w:vAlign w:val="center"/>
          </w:tcPr>
          <w:p>
            <w:pPr>
              <w:widowControl/>
              <w:spacing w:line="240" w:lineRule="exact"/>
              <w:jc w:val="center"/>
              <w:rPr>
                <w:rFonts w:ascii="仿宋_GB2312" w:hAnsi="宋体" w:eastAsia="仿宋_GB2312"/>
                <w:kern w:val="0"/>
                <w:sz w:val="24"/>
                <w:szCs w:val="24"/>
              </w:rPr>
            </w:pPr>
            <w:r>
              <w:rPr>
                <w:rFonts w:hint="eastAsia" w:ascii="仿宋_GB2312" w:hAnsi="宋体" w:eastAsia="仿宋_GB2312"/>
                <w:kern w:val="0"/>
                <w:sz w:val="24"/>
                <w:szCs w:val="24"/>
              </w:rPr>
              <w:t>中医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850" w:type="dxa"/>
            <w:noWrap w:val="0"/>
            <w:vAlign w:val="center"/>
          </w:tcPr>
          <w:p>
            <w:pPr>
              <w:widowControl/>
              <w:spacing w:line="240" w:lineRule="exact"/>
              <w:jc w:val="center"/>
              <w:rPr>
                <w:rFonts w:ascii="宋体" w:hAnsi="宋体" w:eastAsia="仿宋"/>
                <w:kern w:val="0"/>
                <w:sz w:val="24"/>
                <w:szCs w:val="24"/>
              </w:rPr>
            </w:pPr>
            <w:r>
              <w:rPr>
                <w:rFonts w:hint="eastAsia" w:ascii="宋体" w:hAnsi="宋体" w:eastAsia="仿宋"/>
                <w:kern w:val="0"/>
                <w:sz w:val="24"/>
                <w:szCs w:val="24"/>
              </w:rPr>
              <w:t>A36</w:t>
            </w:r>
          </w:p>
        </w:tc>
        <w:tc>
          <w:tcPr>
            <w:tcW w:w="2268" w:type="dxa"/>
            <w:noWrap w:val="0"/>
            <w:vAlign w:val="center"/>
          </w:tcPr>
          <w:p>
            <w:pPr>
              <w:widowControl/>
              <w:spacing w:line="240" w:lineRule="exact"/>
              <w:jc w:val="left"/>
              <w:rPr>
                <w:rFonts w:ascii="仿宋_GB2312" w:hAnsi="宋体" w:eastAsia="仿宋_GB2312"/>
                <w:kern w:val="0"/>
                <w:sz w:val="24"/>
                <w:szCs w:val="24"/>
              </w:rPr>
            </w:pPr>
            <w:r>
              <w:rPr>
                <w:rFonts w:hint="eastAsia" w:ascii="仿宋_GB2312" w:hAnsi="宋体" w:eastAsia="仿宋_GB2312"/>
                <w:kern w:val="0"/>
                <w:sz w:val="24"/>
                <w:szCs w:val="24"/>
              </w:rPr>
              <w:t>社区护理</w:t>
            </w:r>
          </w:p>
        </w:tc>
        <w:tc>
          <w:tcPr>
            <w:tcW w:w="1276" w:type="dxa"/>
            <w:noWrap w:val="0"/>
            <w:vAlign w:val="center"/>
          </w:tcPr>
          <w:p>
            <w:pPr>
              <w:widowControl/>
              <w:spacing w:line="240" w:lineRule="exact"/>
              <w:jc w:val="center"/>
              <w:rPr>
                <w:rFonts w:ascii="仿宋_GB2312" w:hAnsi="宋体" w:eastAsia="仿宋_GB2312"/>
                <w:kern w:val="0"/>
                <w:sz w:val="24"/>
                <w:szCs w:val="24"/>
              </w:rPr>
            </w:pPr>
            <w:r>
              <w:rPr>
                <w:rFonts w:hint="eastAsia" w:ascii="仿宋_GB2312" w:hAnsi="宋体" w:eastAsia="仿宋_GB2312"/>
                <w:kern w:val="0"/>
                <w:sz w:val="24"/>
                <w:szCs w:val="24"/>
              </w:rPr>
              <w:t>护理</w:t>
            </w:r>
          </w:p>
        </w:tc>
        <w:tc>
          <w:tcPr>
            <w:tcW w:w="850" w:type="dxa"/>
            <w:noWrap w:val="0"/>
            <w:vAlign w:val="center"/>
          </w:tcPr>
          <w:p>
            <w:pPr>
              <w:widowControl/>
              <w:spacing w:line="240" w:lineRule="exact"/>
              <w:jc w:val="center"/>
              <w:rPr>
                <w:rFonts w:ascii="宋体" w:hAnsi="宋体" w:eastAsia="仿宋"/>
                <w:kern w:val="0"/>
                <w:sz w:val="24"/>
                <w:szCs w:val="24"/>
              </w:rPr>
            </w:pPr>
            <w:r>
              <w:rPr>
                <w:rFonts w:hint="eastAsia" w:ascii="宋体" w:hAnsi="宋体" w:eastAsia="仿宋"/>
                <w:kern w:val="0"/>
                <w:sz w:val="24"/>
                <w:szCs w:val="24"/>
              </w:rPr>
              <w:t>A5F</w:t>
            </w:r>
          </w:p>
        </w:tc>
        <w:tc>
          <w:tcPr>
            <w:tcW w:w="2591" w:type="dxa"/>
            <w:noWrap w:val="0"/>
            <w:vAlign w:val="center"/>
          </w:tcPr>
          <w:p>
            <w:pPr>
              <w:widowControl/>
              <w:spacing w:line="240" w:lineRule="exact"/>
              <w:jc w:val="left"/>
              <w:rPr>
                <w:rFonts w:ascii="仿宋_GB2312" w:hAnsi="宋体" w:eastAsia="仿宋_GB2312"/>
                <w:kern w:val="0"/>
                <w:sz w:val="24"/>
                <w:szCs w:val="24"/>
              </w:rPr>
            </w:pPr>
            <w:r>
              <w:rPr>
                <w:rFonts w:hint="eastAsia" w:ascii="仿宋_GB2312" w:hAnsi="宋体" w:eastAsia="仿宋_GB2312"/>
                <w:kern w:val="0"/>
                <w:sz w:val="24"/>
                <w:szCs w:val="24"/>
              </w:rPr>
              <w:t>中西医结合学</w:t>
            </w:r>
          </w:p>
        </w:tc>
        <w:tc>
          <w:tcPr>
            <w:tcW w:w="1276" w:type="dxa"/>
            <w:noWrap w:val="0"/>
            <w:vAlign w:val="center"/>
          </w:tcPr>
          <w:p>
            <w:pPr>
              <w:widowControl/>
              <w:spacing w:line="240" w:lineRule="exact"/>
              <w:jc w:val="center"/>
              <w:rPr>
                <w:rFonts w:ascii="仿宋_GB2312" w:hAnsi="宋体" w:eastAsia="仿宋_GB2312"/>
                <w:kern w:val="0"/>
                <w:sz w:val="24"/>
                <w:szCs w:val="24"/>
              </w:rPr>
            </w:pPr>
            <w:r>
              <w:rPr>
                <w:rFonts w:hint="eastAsia" w:ascii="仿宋_GB2312" w:hAnsi="宋体" w:eastAsia="仿宋_GB2312"/>
                <w:kern w:val="0"/>
                <w:sz w:val="24"/>
                <w:szCs w:val="24"/>
              </w:rPr>
              <w:t>中医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850" w:type="dxa"/>
            <w:noWrap w:val="0"/>
            <w:vAlign w:val="center"/>
          </w:tcPr>
          <w:p>
            <w:pPr>
              <w:widowControl/>
              <w:spacing w:line="240" w:lineRule="exact"/>
              <w:jc w:val="center"/>
              <w:rPr>
                <w:rFonts w:ascii="宋体" w:hAnsi="宋体" w:eastAsia="仿宋"/>
                <w:kern w:val="0"/>
                <w:sz w:val="24"/>
                <w:szCs w:val="24"/>
              </w:rPr>
            </w:pPr>
            <w:r>
              <w:rPr>
                <w:rFonts w:hint="eastAsia" w:ascii="宋体" w:hAnsi="宋体" w:eastAsia="仿宋"/>
                <w:kern w:val="0"/>
                <w:sz w:val="24"/>
                <w:szCs w:val="24"/>
              </w:rPr>
              <w:t>A37</w:t>
            </w:r>
          </w:p>
        </w:tc>
        <w:tc>
          <w:tcPr>
            <w:tcW w:w="2268" w:type="dxa"/>
            <w:noWrap w:val="0"/>
            <w:vAlign w:val="center"/>
          </w:tcPr>
          <w:p>
            <w:pPr>
              <w:widowControl/>
              <w:spacing w:line="240" w:lineRule="exact"/>
              <w:jc w:val="left"/>
              <w:rPr>
                <w:rFonts w:ascii="仿宋_GB2312" w:hAnsi="宋体" w:eastAsia="仿宋_GB2312"/>
                <w:kern w:val="0"/>
                <w:sz w:val="24"/>
                <w:szCs w:val="24"/>
              </w:rPr>
            </w:pPr>
            <w:r>
              <w:rPr>
                <w:rFonts w:hint="eastAsia" w:ascii="仿宋_GB2312" w:hAnsi="宋体" w:eastAsia="仿宋_GB2312"/>
                <w:kern w:val="0"/>
                <w:sz w:val="24"/>
                <w:szCs w:val="24"/>
              </w:rPr>
              <w:t>其他护理</w:t>
            </w:r>
          </w:p>
        </w:tc>
        <w:tc>
          <w:tcPr>
            <w:tcW w:w="1276" w:type="dxa"/>
            <w:noWrap w:val="0"/>
            <w:vAlign w:val="center"/>
          </w:tcPr>
          <w:p>
            <w:pPr>
              <w:widowControl/>
              <w:spacing w:line="240" w:lineRule="exact"/>
              <w:jc w:val="center"/>
              <w:rPr>
                <w:rFonts w:ascii="仿宋_GB2312" w:hAnsi="宋体" w:eastAsia="仿宋_GB2312"/>
                <w:kern w:val="0"/>
                <w:sz w:val="24"/>
                <w:szCs w:val="24"/>
              </w:rPr>
            </w:pPr>
            <w:r>
              <w:rPr>
                <w:rFonts w:hint="eastAsia" w:ascii="仿宋_GB2312" w:hAnsi="宋体" w:eastAsia="仿宋_GB2312"/>
                <w:kern w:val="0"/>
                <w:sz w:val="24"/>
                <w:szCs w:val="24"/>
              </w:rPr>
              <w:t>护理</w:t>
            </w:r>
          </w:p>
        </w:tc>
        <w:tc>
          <w:tcPr>
            <w:tcW w:w="850" w:type="dxa"/>
            <w:noWrap w:val="0"/>
            <w:vAlign w:val="center"/>
          </w:tcPr>
          <w:p>
            <w:pPr>
              <w:widowControl/>
              <w:spacing w:line="240" w:lineRule="exact"/>
              <w:jc w:val="center"/>
              <w:rPr>
                <w:rFonts w:ascii="宋体" w:hAnsi="宋体" w:eastAsia="仿宋"/>
                <w:kern w:val="0"/>
                <w:sz w:val="24"/>
                <w:szCs w:val="24"/>
              </w:rPr>
            </w:pPr>
            <w:r>
              <w:rPr>
                <w:rFonts w:hint="eastAsia" w:ascii="宋体" w:hAnsi="宋体" w:eastAsia="仿宋"/>
                <w:kern w:val="0"/>
                <w:sz w:val="24"/>
                <w:szCs w:val="24"/>
              </w:rPr>
              <w:t>A5G</w:t>
            </w:r>
          </w:p>
        </w:tc>
        <w:tc>
          <w:tcPr>
            <w:tcW w:w="2591" w:type="dxa"/>
            <w:noWrap w:val="0"/>
            <w:vAlign w:val="center"/>
          </w:tcPr>
          <w:p>
            <w:pPr>
              <w:widowControl/>
              <w:spacing w:line="240" w:lineRule="exact"/>
              <w:jc w:val="left"/>
              <w:rPr>
                <w:rFonts w:ascii="仿宋_GB2312" w:hAnsi="宋体" w:eastAsia="仿宋_GB2312"/>
                <w:kern w:val="0"/>
                <w:sz w:val="24"/>
                <w:szCs w:val="24"/>
              </w:rPr>
            </w:pPr>
            <w:r>
              <w:rPr>
                <w:rFonts w:hint="eastAsia" w:ascii="仿宋_GB2312" w:hAnsi="宋体" w:eastAsia="仿宋_GB2312"/>
                <w:kern w:val="0"/>
                <w:sz w:val="24"/>
                <w:szCs w:val="24"/>
              </w:rPr>
              <w:t>中西医结合内科学</w:t>
            </w:r>
          </w:p>
        </w:tc>
        <w:tc>
          <w:tcPr>
            <w:tcW w:w="1276" w:type="dxa"/>
            <w:noWrap w:val="0"/>
            <w:vAlign w:val="center"/>
          </w:tcPr>
          <w:p>
            <w:pPr>
              <w:widowControl/>
              <w:spacing w:line="240" w:lineRule="exact"/>
              <w:jc w:val="center"/>
              <w:rPr>
                <w:rFonts w:ascii="仿宋_GB2312" w:hAnsi="宋体" w:eastAsia="仿宋_GB2312"/>
                <w:kern w:val="0"/>
                <w:sz w:val="24"/>
                <w:szCs w:val="24"/>
              </w:rPr>
            </w:pPr>
            <w:r>
              <w:rPr>
                <w:rFonts w:hint="eastAsia" w:ascii="仿宋_GB2312" w:hAnsi="宋体" w:eastAsia="仿宋_GB2312"/>
                <w:kern w:val="0"/>
                <w:sz w:val="24"/>
                <w:szCs w:val="24"/>
              </w:rPr>
              <w:t>中医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850" w:type="dxa"/>
            <w:noWrap w:val="0"/>
            <w:vAlign w:val="center"/>
          </w:tcPr>
          <w:p>
            <w:pPr>
              <w:widowControl/>
              <w:spacing w:line="240" w:lineRule="exact"/>
              <w:jc w:val="center"/>
              <w:rPr>
                <w:rFonts w:ascii="宋体" w:hAnsi="宋体" w:eastAsia="仿宋"/>
                <w:kern w:val="0"/>
                <w:sz w:val="24"/>
                <w:szCs w:val="24"/>
              </w:rPr>
            </w:pPr>
            <w:r>
              <w:rPr>
                <w:rFonts w:hint="eastAsia" w:ascii="宋体" w:hAnsi="宋体" w:eastAsia="仿宋"/>
                <w:kern w:val="0"/>
                <w:sz w:val="24"/>
                <w:szCs w:val="24"/>
              </w:rPr>
              <w:t>A38</w:t>
            </w:r>
          </w:p>
        </w:tc>
        <w:tc>
          <w:tcPr>
            <w:tcW w:w="2268" w:type="dxa"/>
            <w:noWrap w:val="0"/>
            <w:vAlign w:val="center"/>
          </w:tcPr>
          <w:p>
            <w:pPr>
              <w:widowControl/>
              <w:spacing w:line="240" w:lineRule="exact"/>
              <w:jc w:val="left"/>
              <w:rPr>
                <w:rFonts w:ascii="仿宋_GB2312" w:hAnsi="宋体" w:eastAsia="仿宋_GB2312"/>
                <w:kern w:val="0"/>
                <w:sz w:val="24"/>
                <w:szCs w:val="24"/>
              </w:rPr>
            </w:pPr>
            <w:r>
              <w:rPr>
                <w:rFonts w:hint="eastAsia" w:ascii="仿宋_GB2312" w:hAnsi="宋体" w:eastAsia="仿宋_GB2312"/>
                <w:kern w:val="0"/>
                <w:sz w:val="24"/>
                <w:szCs w:val="24"/>
              </w:rPr>
              <w:t>中医护理</w:t>
            </w:r>
          </w:p>
        </w:tc>
        <w:tc>
          <w:tcPr>
            <w:tcW w:w="1276" w:type="dxa"/>
            <w:noWrap w:val="0"/>
            <w:vAlign w:val="center"/>
          </w:tcPr>
          <w:p>
            <w:pPr>
              <w:widowControl/>
              <w:spacing w:line="240" w:lineRule="exact"/>
              <w:jc w:val="center"/>
              <w:rPr>
                <w:rFonts w:ascii="仿宋_GB2312" w:hAnsi="宋体" w:eastAsia="仿宋_GB2312"/>
                <w:kern w:val="0"/>
                <w:sz w:val="24"/>
                <w:szCs w:val="24"/>
              </w:rPr>
            </w:pPr>
            <w:r>
              <w:rPr>
                <w:rFonts w:hint="eastAsia" w:ascii="仿宋_GB2312" w:hAnsi="宋体" w:eastAsia="仿宋_GB2312"/>
                <w:kern w:val="0"/>
                <w:sz w:val="24"/>
                <w:szCs w:val="24"/>
              </w:rPr>
              <w:t>护理</w:t>
            </w:r>
          </w:p>
        </w:tc>
        <w:tc>
          <w:tcPr>
            <w:tcW w:w="850" w:type="dxa"/>
            <w:noWrap w:val="0"/>
            <w:vAlign w:val="center"/>
          </w:tcPr>
          <w:p>
            <w:pPr>
              <w:widowControl/>
              <w:spacing w:line="240" w:lineRule="exact"/>
              <w:jc w:val="center"/>
              <w:rPr>
                <w:rFonts w:ascii="宋体" w:hAnsi="宋体" w:eastAsia="仿宋"/>
                <w:kern w:val="0"/>
                <w:sz w:val="24"/>
                <w:szCs w:val="24"/>
              </w:rPr>
            </w:pPr>
            <w:r>
              <w:rPr>
                <w:rFonts w:hint="eastAsia" w:ascii="宋体" w:hAnsi="宋体" w:eastAsia="仿宋"/>
                <w:kern w:val="0"/>
                <w:sz w:val="24"/>
                <w:szCs w:val="24"/>
              </w:rPr>
              <w:t>A5H</w:t>
            </w:r>
          </w:p>
        </w:tc>
        <w:tc>
          <w:tcPr>
            <w:tcW w:w="2591" w:type="dxa"/>
            <w:noWrap w:val="0"/>
            <w:vAlign w:val="center"/>
          </w:tcPr>
          <w:p>
            <w:pPr>
              <w:widowControl/>
              <w:spacing w:line="240" w:lineRule="exact"/>
              <w:jc w:val="left"/>
              <w:rPr>
                <w:rFonts w:ascii="仿宋_GB2312" w:hAnsi="宋体" w:eastAsia="仿宋_GB2312"/>
                <w:kern w:val="0"/>
                <w:sz w:val="24"/>
                <w:szCs w:val="24"/>
              </w:rPr>
            </w:pPr>
            <w:r>
              <w:rPr>
                <w:rFonts w:hint="eastAsia" w:ascii="仿宋_GB2312" w:hAnsi="宋体" w:eastAsia="仿宋_GB2312"/>
                <w:kern w:val="0"/>
                <w:sz w:val="24"/>
                <w:szCs w:val="24"/>
              </w:rPr>
              <w:t>中西医结合外科学</w:t>
            </w:r>
          </w:p>
        </w:tc>
        <w:tc>
          <w:tcPr>
            <w:tcW w:w="1276" w:type="dxa"/>
            <w:noWrap w:val="0"/>
            <w:vAlign w:val="center"/>
          </w:tcPr>
          <w:p>
            <w:pPr>
              <w:widowControl/>
              <w:spacing w:line="240" w:lineRule="exact"/>
              <w:jc w:val="center"/>
              <w:rPr>
                <w:rFonts w:ascii="仿宋_GB2312" w:hAnsi="宋体" w:eastAsia="仿宋_GB2312"/>
                <w:kern w:val="0"/>
                <w:sz w:val="24"/>
                <w:szCs w:val="24"/>
              </w:rPr>
            </w:pPr>
            <w:r>
              <w:rPr>
                <w:rFonts w:hint="eastAsia" w:ascii="仿宋_GB2312" w:hAnsi="宋体" w:eastAsia="仿宋_GB2312"/>
                <w:kern w:val="0"/>
                <w:sz w:val="24"/>
                <w:szCs w:val="24"/>
              </w:rPr>
              <w:t>中医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850" w:type="dxa"/>
            <w:noWrap w:val="0"/>
            <w:vAlign w:val="center"/>
          </w:tcPr>
          <w:p>
            <w:pPr>
              <w:widowControl/>
              <w:spacing w:line="240" w:lineRule="exact"/>
              <w:jc w:val="center"/>
              <w:rPr>
                <w:rFonts w:ascii="仿宋" w:hAnsi="仿宋" w:eastAsia="仿宋"/>
                <w:kern w:val="0"/>
                <w:sz w:val="24"/>
                <w:szCs w:val="24"/>
              </w:rPr>
            </w:pPr>
            <w:r>
              <w:rPr>
                <w:rFonts w:hint="eastAsia" w:ascii="仿宋" w:hAnsi="仿宋" w:eastAsia="仿宋"/>
                <w:kern w:val="0"/>
                <w:sz w:val="24"/>
                <w:szCs w:val="24"/>
              </w:rPr>
              <w:t>A</w:t>
            </w:r>
            <w:r>
              <w:rPr>
                <w:rFonts w:ascii="仿宋" w:hAnsi="仿宋" w:eastAsia="仿宋"/>
                <w:kern w:val="0"/>
                <w:sz w:val="24"/>
                <w:szCs w:val="24"/>
              </w:rPr>
              <w:t>39</w:t>
            </w:r>
          </w:p>
        </w:tc>
        <w:tc>
          <w:tcPr>
            <w:tcW w:w="2268" w:type="dxa"/>
            <w:noWrap w:val="0"/>
            <w:vAlign w:val="center"/>
          </w:tcPr>
          <w:p>
            <w:pPr>
              <w:widowControl/>
              <w:spacing w:line="240" w:lineRule="exact"/>
              <w:jc w:val="left"/>
              <w:rPr>
                <w:rFonts w:ascii="仿宋_GB2312" w:hAnsi="仿宋" w:eastAsia="仿宋_GB2312"/>
                <w:kern w:val="0"/>
                <w:sz w:val="24"/>
                <w:szCs w:val="24"/>
              </w:rPr>
            </w:pPr>
            <w:r>
              <w:rPr>
                <w:rFonts w:hint="eastAsia" w:ascii="仿宋_GB2312" w:hAnsi="仿宋" w:eastAsia="仿宋_GB2312"/>
                <w:kern w:val="0"/>
                <w:sz w:val="24"/>
                <w:szCs w:val="24"/>
              </w:rPr>
              <w:t>公卫护理</w:t>
            </w:r>
          </w:p>
        </w:tc>
        <w:tc>
          <w:tcPr>
            <w:tcW w:w="1276" w:type="dxa"/>
            <w:noWrap w:val="0"/>
            <w:vAlign w:val="center"/>
          </w:tcPr>
          <w:p>
            <w:pPr>
              <w:widowControl/>
              <w:spacing w:line="240" w:lineRule="exact"/>
              <w:jc w:val="center"/>
              <w:rPr>
                <w:rFonts w:ascii="仿宋_GB2312" w:hAnsi="仿宋" w:eastAsia="仿宋_GB2312"/>
                <w:kern w:val="0"/>
                <w:sz w:val="24"/>
                <w:szCs w:val="24"/>
              </w:rPr>
            </w:pPr>
            <w:r>
              <w:rPr>
                <w:rFonts w:hint="eastAsia" w:ascii="仿宋_GB2312" w:hAnsi="仿宋" w:eastAsia="仿宋_GB2312"/>
                <w:kern w:val="0"/>
                <w:sz w:val="24"/>
                <w:szCs w:val="24"/>
              </w:rPr>
              <w:t>护理</w:t>
            </w:r>
          </w:p>
        </w:tc>
        <w:tc>
          <w:tcPr>
            <w:tcW w:w="850" w:type="dxa"/>
            <w:noWrap w:val="0"/>
            <w:vAlign w:val="center"/>
          </w:tcPr>
          <w:p>
            <w:pPr>
              <w:widowControl/>
              <w:spacing w:line="240" w:lineRule="exact"/>
              <w:jc w:val="center"/>
              <w:rPr>
                <w:rFonts w:ascii="仿宋" w:hAnsi="仿宋" w:eastAsia="仿宋"/>
                <w:kern w:val="0"/>
                <w:sz w:val="24"/>
                <w:szCs w:val="24"/>
              </w:rPr>
            </w:pPr>
            <w:r>
              <w:rPr>
                <w:rFonts w:hint="eastAsia" w:ascii="仿宋" w:hAnsi="仿宋" w:eastAsia="仿宋"/>
                <w:kern w:val="0"/>
                <w:sz w:val="24"/>
                <w:szCs w:val="24"/>
              </w:rPr>
              <w:t>A</w:t>
            </w:r>
            <w:r>
              <w:rPr>
                <w:rFonts w:ascii="仿宋" w:hAnsi="仿宋" w:eastAsia="仿宋"/>
                <w:kern w:val="0"/>
                <w:sz w:val="24"/>
                <w:szCs w:val="24"/>
              </w:rPr>
              <w:t>60</w:t>
            </w:r>
          </w:p>
        </w:tc>
        <w:tc>
          <w:tcPr>
            <w:tcW w:w="2591" w:type="dxa"/>
            <w:noWrap w:val="0"/>
            <w:vAlign w:val="center"/>
          </w:tcPr>
          <w:p>
            <w:pPr>
              <w:widowControl/>
              <w:spacing w:line="240" w:lineRule="exact"/>
              <w:jc w:val="left"/>
              <w:rPr>
                <w:rFonts w:ascii="仿宋_GB2312" w:hAnsi="仿宋" w:eastAsia="仿宋_GB2312"/>
                <w:kern w:val="0"/>
                <w:sz w:val="24"/>
                <w:szCs w:val="24"/>
              </w:rPr>
            </w:pPr>
            <w:r>
              <w:rPr>
                <w:rFonts w:hint="eastAsia" w:ascii="仿宋_GB2312" w:hAnsi="仿宋" w:eastAsia="仿宋_GB2312"/>
                <w:kern w:val="0"/>
                <w:sz w:val="24"/>
                <w:szCs w:val="24"/>
              </w:rPr>
              <w:t>公共卫生</w:t>
            </w:r>
          </w:p>
        </w:tc>
        <w:tc>
          <w:tcPr>
            <w:tcW w:w="1276" w:type="dxa"/>
            <w:noWrap w:val="0"/>
            <w:vAlign w:val="center"/>
          </w:tcPr>
          <w:p>
            <w:pPr>
              <w:widowControl/>
              <w:spacing w:line="240" w:lineRule="exact"/>
              <w:jc w:val="center"/>
              <w:rPr>
                <w:rFonts w:ascii="仿宋_GB2312" w:hAnsi="仿宋" w:eastAsia="仿宋_GB2312"/>
                <w:kern w:val="0"/>
                <w:sz w:val="24"/>
                <w:szCs w:val="24"/>
              </w:rPr>
            </w:pPr>
            <w:r>
              <w:rPr>
                <w:rFonts w:hint="eastAsia" w:ascii="仿宋_GB2312" w:hAnsi="仿宋" w:eastAsia="仿宋_GB2312"/>
                <w:kern w:val="0"/>
                <w:sz w:val="24"/>
                <w:szCs w:val="24"/>
              </w:rPr>
              <w:t>中医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850" w:type="dxa"/>
            <w:noWrap w:val="0"/>
            <w:vAlign w:val="center"/>
          </w:tcPr>
          <w:p>
            <w:pPr>
              <w:widowControl/>
              <w:spacing w:line="240" w:lineRule="exact"/>
              <w:jc w:val="center"/>
              <w:rPr>
                <w:rFonts w:ascii="宋体" w:hAnsi="宋体" w:eastAsia="仿宋"/>
                <w:kern w:val="0"/>
                <w:sz w:val="24"/>
                <w:szCs w:val="24"/>
              </w:rPr>
            </w:pPr>
            <w:r>
              <w:rPr>
                <w:rFonts w:hint="eastAsia" w:ascii="宋体" w:hAnsi="宋体" w:eastAsia="仿宋"/>
                <w:kern w:val="0"/>
                <w:sz w:val="24"/>
                <w:szCs w:val="24"/>
              </w:rPr>
              <w:t>A40</w:t>
            </w:r>
          </w:p>
        </w:tc>
        <w:tc>
          <w:tcPr>
            <w:tcW w:w="2268" w:type="dxa"/>
            <w:noWrap w:val="0"/>
            <w:vAlign w:val="center"/>
          </w:tcPr>
          <w:p>
            <w:pPr>
              <w:widowControl/>
              <w:spacing w:line="240" w:lineRule="exact"/>
              <w:jc w:val="left"/>
              <w:rPr>
                <w:rFonts w:ascii="仿宋_GB2312" w:hAnsi="宋体" w:eastAsia="仿宋_GB2312"/>
                <w:kern w:val="0"/>
                <w:sz w:val="24"/>
                <w:szCs w:val="24"/>
              </w:rPr>
            </w:pPr>
            <w:r>
              <w:rPr>
                <w:rFonts w:hint="eastAsia" w:ascii="仿宋_GB2312" w:hAnsi="宋体" w:eastAsia="仿宋_GB2312"/>
                <w:kern w:val="0"/>
                <w:sz w:val="24"/>
                <w:szCs w:val="24"/>
              </w:rPr>
              <w:t>疾病控制</w:t>
            </w:r>
          </w:p>
        </w:tc>
        <w:tc>
          <w:tcPr>
            <w:tcW w:w="1276" w:type="dxa"/>
            <w:noWrap w:val="0"/>
            <w:vAlign w:val="center"/>
          </w:tcPr>
          <w:p>
            <w:pPr>
              <w:widowControl/>
              <w:spacing w:line="240" w:lineRule="exact"/>
              <w:jc w:val="center"/>
              <w:rPr>
                <w:rFonts w:ascii="仿宋_GB2312" w:hAnsi="宋体" w:eastAsia="仿宋_GB2312"/>
                <w:kern w:val="0"/>
                <w:sz w:val="24"/>
                <w:szCs w:val="24"/>
              </w:rPr>
            </w:pPr>
            <w:r>
              <w:rPr>
                <w:rFonts w:hint="eastAsia" w:ascii="仿宋_GB2312" w:hAnsi="宋体" w:eastAsia="仿宋_GB2312"/>
                <w:kern w:val="0"/>
                <w:sz w:val="24"/>
                <w:szCs w:val="24"/>
              </w:rPr>
              <w:t>公卫</w:t>
            </w:r>
          </w:p>
        </w:tc>
        <w:tc>
          <w:tcPr>
            <w:tcW w:w="850" w:type="dxa"/>
            <w:noWrap w:val="0"/>
            <w:vAlign w:val="center"/>
          </w:tcPr>
          <w:p>
            <w:pPr>
              <w:widowControl/>
              <w:spacing w:line="240" w:lineRule="exact"/>
              <w:jc w:val="center"/>
              <w:rPr>
                <w:rFonts w:ascii="宋体" w:hAnsi="宋体" w:eastAsia="仿宋"/>
                <w:kern w:val="0"/>
                <w:sz w:val="24"/>
                <w:szCs w:val="24"/>
              </w:rPr>
            </w:pPr>
            <w:r>
              <w:rPr>
                <w:rFonts w:hint="eastAsia" w:ascii="宋体" w:hAnsi="宋体" w:eastAsia="仿宋"/>
                <w:kern w:val="0"/>
                <w:sz w:val="24"/>
                <w:szCs w:val="24"/>
              </w:rPr>
              <w:t>A61</w:t>
            </w:r>
          </w:p>
        </w:tc>
        <w:tc>
          <w:tcPr>
            <w:tcW w:w="0" w:type="auto"/>
            <w:noWrap w:val="0"/>
            <w:vAlign w:val="center"/>
          </w:tcPr>
          <w:p>
            <w:pPr>
              <w:widowControl/>
              <w:spacing w:line="240" w:lineRule="exact"/>
              <w:jc w:val="left"/>
              <w:rPr>
                <w:rFonts w:ascii="仿宋_GB2312" w:hAnsi="宋体" w:eastAsia="仿宋_GB2312"/>
                <w:kern w:val="0"/>
                <w:sz w:val="24"/>
                <w:szCs w:val="24"/>
              </w:rPr>
            </w:pPr>
            <w:r>
              <w:rPr>
                <w:rFonts w:hint="eastAsia" w:ascii="仿宋_GB2312" w:hAnsi="宋体" w:eastAsia="仿宋_GB2312"/>
                <w:kern w:val="0"/>
                <w:sz w:val="24"/>
                <w:szCs w:val="24"/>
              </w:rPr>
              <w:t>中药学</w:t>
            </w:r>
          </w:p>
        </w:tc>
        <w:tc>
          <w:tcPr>
            <w:tcW w:w="1276" w:type="dxa"/>
            <w:noWrap w:val="0"/>
            <w:vAlign w:val="center"/>
          </w:tcPr>
          <w:p>
            <w:pPr>
              <w:widowControl/>
              <w:spacing w:line="240" w:lineRule="exact"/>
              <w:jc w:val="center"/>
              <w:rPr>
                <w:rFonts w:ascii="仿宋_GB2312" w:hAnsi="黑体"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850" w:type="dxa"/>
            <w:noWrap w:val="0"/>
            <w:vAlign w:val="center"/>
          </w:tcPr>
          <w:p>
            <w:pPr>
              <w:widowControl/>
              <w:spacing w:line="240" w:lineRule="exact"/>
              <w:jc w:val="center"/>
              <w:rPr>
                <w:rFonts w:ascii="宋体" w:hAnsi="宋体" w:eastAsia="仿宋"/>
                <w:kern w:val="0"/>
                <w:sz w:val="24"/>
                <w:szCs w:val="24"/>
              </w:rPr>
            </w:pPr>
            <w:r>
              <w:rPr>
                <w:rFonts w:hint="eastAsia" w:ascii="宋体" w:hAnsi="宋体" w:eastAsia="仿宋"/>
                <w:kern w:val="0"/>
                <w:sz w:val="24"/>
                <w:szCs w:val="24"/>
              </w:rPr>
              <w:t>A41</w:t>
            </w:r>
          </w:p>
        </w:tc>
        <w:tc>
          <w:tcPr>
            <w:tcW w:w="2268" w:type="dxa"/>
            <w:noWrap w:val="0"/>
            <w:vAlign w:val="center"/>
          </w:tcPr>
          <w:p>
            <w:pPr>
              <w:widowControl/>
              <w:spacing w:line="240" w:lineRule="exact"/>
              <w:jc w:val="left"/>
              <w:rPr>
                <w:rFonts w:ascii="仿宋_GB2312" w:hAnsi="宋体" w:eastAsia="仿宋_GB2312"/>
                <w:kern w:val="0"/>
                <w:sz w:val="24"/>
                <w:szCs w:val="24"/>
              </w:rPr>
            </w:pPr>
            <w:r>
              <w:rPr>
                <w:rFonts w:hint="eastAsia" w:ascii="仿宋_GB2312" w:hAnsi="宋体" w:eastAsia="仿宋_GB2312"/>
                <w:kern w:val="0"/>
                <w:sz w:val="24"/>
                <w:szCs w:val="24"/>
              </w:rPr>
              <w:t>公共卫生</w:t>
            </w:r>
          </w:p>
        </w:tc>
        <w:tc>
          <w:tcPr>
            <w:tcW w:w="1276" w:type="dxa"/>
            <w:noWrap w:val="0"/>
            <w:vAlign w:val="center"/>
          </w:tcPr>
          <w:p>
            <w:pPr>
              <w:widowControl/>
              <w:spacing w:line="240" w:lineRule="exact"/>
              <w:jc w:val="center"/>
              <w:rPr>
                <w:rFonts w:ascii="仿宋_GB2312" w:hAnsi="宋体" w:eastAsia="仿宋_GB2312"/>
                <w:kern w:val="0"/>
                <w:sz w:val="24"/>
                <w:szCs w:val="24"/>
              </w:rPr>
            </w:pPr>
            <w:r>
              <w:rPr>
                <w:rFonts w:hint="eastAsia" w:ascii="仿宋_GB2312" w:hAnsi="宋体" w:eastAsia="仿宋_GB2312"/>
                <w:kern w:val="0"/>
                <w:sz w:val="24"/>
                <w:szCs w:val="24"/>
              </w:rPr>
              <w:t>公卫</w:t>
            </w:r>
          </w:p>
        </w:tc>
        <w:tc>
          <w:tcPr>
            <w:tcW w:w="850" w:type="dxa"/>
            <w:noWrap w:val="0"/>
            <w:vAlign w:val="center"/>
          </w:tcPr>
          <w:p>
            <w:pPr>
              <w:widowControl/>
              <w:spacing w:line="240" w:lineRule="exact"/>
              <w:jc w:val="center"/>
              <w:rPr>
                <w:rFonts w:ascii="宋体" w:hAnsi="宋体" w:eastAsia="仿宋"/>
                <w:kern w:val="0"/>
                <w:sz w:val="24"/>
                <w:szCs w:val="24"/>
              </w:rPr>
            </w:pPr>
            <w:r>
              <w:rPr>
                <w:rFonts w:hint="eastAsia" w:ascii="宋体" w:hAnsi="宋体" w:eastAsia="仿宋"/>
                <w:kern w:val="0"/>
                <w:sz w:val="24"/>
                <w:szCs w:val="24"/>
              </w:rPr>
              <w:t>A62</w:t>
            </w:r>
          </w:p>
        </w:tc>
        <w:tc>
          <w:tcPr>
            <w:tcW w:w="0" w:type="auto"/>
            <w:noWrap w:val="0"/>
            <w:vAlign w:val="center"/>
          </w:tcPr>
          <w:p>
            <w:pPr>
              <w:widowControl/>
              <w:spacing w:line="240" w:lineRule="exact"/>
              <w:jc w:val="left"/>
              <w:rPr>
                <w:rFonts w:ascii="仿宋_GB2312" w:hAnsi="宋体" w:eastAsia="仿宋_GB2312"/>
                <w:kern w:val="0"/>
                <w:sz w:val="24"/>
                <w:szCs w:val="24"/>
              </w:rPr>
            </w:pPr>
            <w:r>
              <w:rPr>
                <w:rFonts w:hint="eastAsia" w:ascii="仿宋_GB2312" w:hAnsi="宋体" w:eastAsia="仿宋_GB2312"/>
                <w:kern w:val="0"/>
                <w:sz w:val="24"/>
                <w:szCs w:val="24"/>
              </w:rPr>
              <w:t>临床药学</w:t>
            </w:r>
          </w:p>
        </w:tc>
        <w:tc>
          <w:tcPr>
            <w:tcW w:w="1276" w:type="dxa"/>
            <w:noWrap w:val="0"/>
            <w:vAlign w:val="center"/>
          </w:tcPr>
          <w:p>
            <w:pPr>
              <w:widowControl/>
              <w:spacing w:line="240" w:lineRule="exact"/>
              <w:jc w:val="center"/>
              <w:rPr>
                <w:rFonts w:ascii="仿宋_GB2312" w:hAnsi="宋体" w:eastAsia="仿宋_GB2312"/>
                <w:kern w:val="0"/>
                <w:sz w:val="24"/>
                <w:szCs w:val="24"/>
              </w:rPr>
            </w:pPr>
            <w:r>
              <w:rPr>
                <w:rFonts w:hint="eastAsia" w:ascii="仿宋_GB2312" w:hAnsi="宋体" w:eastAsia="仿宋_GB2312"/>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850" w:type="dxa"/>
            <w:noWrap w:val="0"/>
            <w:vAlign w:val="center"/>
          </w:tcPr>
          <w:p>
            <w:pPr>
              <w:widowControl/>
              <w:spacing w:line="240" w:lineRule="exact"/>
              <w:jc w:val="center"/>
              <w:rPr>
                <w:rFonts w:ascii="宋体" w:hAnsi="宋体" w:eastAsia="仿宋"/>
                <w:kern w:val="0"/>
                <w:sz w:val="24"/>
                <w:szCs w:val="24"/>
              </w:rPr>
            </w:pPr>
            <w:r>
              <w:rPr>
                <w:rFonts w:hint="eastAsia" w:ascii="宋体" w:hAnsi="宋体" w:eastAsia="仿宋"/>
                <w:kern w:val="0"/>
                <w:sz w:val="24"/>
                <w:szCs w:val="24"/>
              </w:rPr>
              <w:t>A42</w:t>
            </w:r>
          </w:p>
        </w:tc>
        <w:tc>
          <w:tcPr>
            <w:tcW w:w="2268" w:type="dxa"/>
            <w:noWrap w:val="0"/>
            <w:vAlign w:val="center"/>
          </w:tcPr>
          <w:p>
            <w:pPr>
              <w:widowControl/>
              <w:spacing w:line="240" w:lineRule="exact"/>
              <w:jc w:val="left"/>
              <w:rPr>
                <w:rFonts w:ascii="仿宋_GB2312" w:hAnsi="宋体" w:eastAsia="仿宋_GB2312"/>
                <w:kern w:val="0"/>
                <w:sz w:val="24"/>
                <w:szCs w:val="24"/>
              </w:rPr>
            </w:pPr>
            <w:r>
              <w:rPr>
                <w:rFonts w:hint="eastAsia" w:ascii="仿宋_GB2312" w:hAnsi="宋体" w:eastAsia="仿宋_GB2312"/>
                <w:kern w:val="0"/>
                <w:sz w:val="24"/>
                <w:szCs w:val="24"/>
              </w:rPr>
              <w:t>环境卫生</w:t>
            </w:r>
          </w:p>
        </w:tc>
        <w:tc>
          <w:tcPr>
            <w:tcW w:w="1276" w:type="dxa"/>
            <w:noWrap w:val="0"/>
            <w:vAlign w:val="center"/>
          </w:tcPr>
          <w:p>
            <w:pPr>
              <w:widowControl/>
              <w:spacing w:line="240" w:lineRule="exact"/>
              <w:jc w:val="center"/>
              <w:rPr>
                <w:rFonts w:ascii="仿宋_GB2312" w:hAnsi="宋体" w:eastAsia="仿宋_GB2312"/>
                <w:kern w:val="0"/>
                <w:sz w:val="24"/>
                <w:szCs w:val="24"/>
              </w:rPr>
            </w:pPr>
            <w:r>
              <w:rPr>
                <w:rFonts w:hint="eastAsia" w:ascii="仿宋_GB2312" w:hAnsi="宋体" w:eastAsia="仿宋_GB2312"/>
                <w:kern w:val="0"/>
                <w:sz w:val="24"/>
                <w:szCs w:val="24"/>
              </w:rPr>
              <w:t>公卫</w:t>
            </w:r>
          </w:p>
        </w:tc>
        <w:tc>
          <w:tcPr>
            <w:tcW w:w="850" w:type="dxa"/>
            <w:noWrap w:val="0"/>
            <w:vAlign w:val="center"/>
          </w:tcPr>
          <w:p>
            <w:pPr>
              <w:widowControl/>
              <w:spacing w:line="240" w:lineRule="exact"/>
              <w:jc w:val="center"/>
              <w:rPr>
                <w:rFonts w:ascii="宋体" w:hAnsi="宋体" w:eastAsia="仿宋"/>
                <w:kern w:val="0"/>
                <w:sz w:val="24"/>
                <w:szCs w:val="24"/>
              </w:rPr>
            </w:pPr>
            <w:r>
              <w:rPr>
                <w:rFonts w:hint="eastAsia" w:ascii="宋体" w:hAnsi="宋体" w:eastAsia="仿宋"/>
                <w:kern w:val="0"/>
                <w:sz w:val="24"/>
                <w:szCs w:val="24"/>
              </w:rPr>
              <w:t>A63</w:t>
            </w:r>
          </w:p>
        </w:tc>
        <w:tc>
          <w:tcPr>
            <w:tcW w:w="0" w:type="auto"/>
            <w:noWrap w:val="0"/>
            <w:vAlign w:val="center"/>
          </w:tcPr>
          <w:p>
            <w:pPr>
              <w:widowControl/>
              <w:spacing w:line="240" w:lineRule="exact"/>
              <w:jc w:val="left"/>
              <w:rPr>
                <w:rFonts w:ascii="仿宋_GB2312" w:hAnsi="宋体" w:eastAsia="仿宋_GB2312"/>
                <w:kern w:val="0"/>
                <w:sz w:val="24"/>
                <w:szCs w:val="24"/>
              </w:rPr>
            </w:pPr>
            <w:r>
              <w:rPr>
                <w:rFonts w:hint="eastAsia" w:ascii="仿宋_GB2312" w:hAnsi="宋体" w:eastAsia="仿宋_GB2312"/>
                <w:kern w:val="0"/>
                <w:sz w:val="24"/>
                <w:szCs w:val="24"/>
              </w:rPr>
              <w:t>医院药学</w:t>
            </w:r>
          </w:p>
        </w:tc>
        <w:tc>
          <w:tcPr>
            <w:tcW w:w="1276" w:type="dxa"/>
            <w:noWrap w:val="0"/>
            <w:vAlign w:val="center"/>
          </w:tcPr>
          <w:p>
            <w:pPr>
              <w:widowControl/>
              <w:spacing w:line="240" w:lineRule="exact"/>
              <w:jc w:val="center"/>
              <w:rPr>
                <w:rFonts w:ascii="仿宋_GB2312" w:hAnsi="宋体" w:eastAsia="仿宋_GB2312"/>
                <w:kern w:val="0"/>
                <w:sz w:val="24"/>
                <w:szCs w:val="24"/>
              </w:rPr>
            </w:pPr>
            <w:r>
              <w:rPr>
                <w:rFonts w:hint="eastAsia" w:ascii="仿宋_GB2312" w:hAnsi="宋体" w:eastAsia="仿宋_GB2312"/>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850" w:type="dxa"/>
            <w:noWrap w:val="0"/>
            <w:vAlign w:val="center"/>
          </w:tcPr>
          <w:p>
            <w:pPr>
              <w:widowControl/>
              <w:spacing w:line="240" w:lineRule="exact"/>
              <w:jc w:val="center"/>
              <w:rPr>
                <w:rFonts w:ascii="宋体" w:hAnsi="宋体" w:eastAsia="仿宋"/>
                <w:kern w:val="0"/>
                <w:sz w:val="24"/>
                <w:szCs w:val="24"/>
              </w:rPr>
            </w:pPr>
            <w:r>
              <w:rPr>
                <w:rFonts w:hint="eastAsia" w:ascii="宋体" w:hAnsi="宋体" w:eastAsia="仿宋"/>
                <w:kern w:val="0"/>
                <w:sz w:val="24"/>
                <w:szCs w:val="24"/>
              </w:rPr>
              <w:t>A43</w:t>
            </w:r>
          </w:p>
        </w:tc>
        <w:tc>
          <w:tcPr>
            <w:tcW w:w="2268" w:type="dxa"/>
            <w:noWrap w:val="0"/>
            <w:vAlign w:val="center"/>
          </w:tcPr>
          <w:p>
            <w:pPr>
              <w:widowControl/>
              <w:spacing w:line="240" w:lineRule="exact"/>
              <w:jc w:val="left"/>
              <w:rPr>
                <w:rFonts w:ascii="仿宋_GB2312" w:hAnsi="宋体" w:eastAsia="仿宋_GB2312"/>
                <w:kern w:val="0"/>
                <w:sz w:val="24"/>
                <w:szCs w:val="24"/>
              </w:rPr>
            </w:pPr>
            <w:r>
              <w:rPr>
                <w:rFonts w:hint="eastAsia" w:ascii="仿宋_GB2312" w:hAnsi="宋体" w:eastAsia="仿宋_GB2312"/>
                <w:kern w:val="0"/>
                <w:sz w:val="24"/>
                <w:szCs w:val="24"/>
              </w:rPr>
              <w:t>职业卫生</w:t>
            </w:r>
          </w:p>
        </w:tc>
        <w:tc>
          <w:tcPr>
            <w:tcW w:w="1276" w:type="dxa"/>
            <w:noWrap w:val="0"/>
            <w:vAlign w:val="center"/>
          </w:tcPr>
          <w:p>
            <w:pPr>
              <w:widowControl/>
              <w:spacing w:line="240" w:lineRule="exact"/>
              <w:jc w:val="center"/>
              <w:rPr>
                <w:rFonts w:ascii="仿宋_GB2312" w:hAnsi="宋体" w:eastAsia="仿宋_GB2312"/>
                <w:kern w:val="0"/>
                <w:sz w:val="24"/>
                <w:szCs w:val="24"/>
              </w:rPr>
            </w:pPr>
            <w:r>
              <w:rPr>
                <w:rFonts w:hint="eastAsia" w:ascii="仿宋_GB2312" w:hAnsi="宋体" w:eastAsia="仿宋_GB2312"/>
                <w:kern w:val="0"/>
                <w:sz w:val="24"/>
                <w:szCs w:val="24"/>
              </w:rPr>
              <w:t>公卫</w:t>
            </w:r>
          </w:p>
        </w:tc>
        <w:tc>
          <w:tcPr>
            <w:tcW w:w="850" w:type="dxa"/>
            <w:noWrap w:val="0"/>
            <w:vAlign w:val="center"/>
          </w:tcPr>
          <w:p>
            <w:pPr>
              <w:widowControl/>
              <w:spacing w:line="240" w:lineRule="exact"/>
              <w:jc w:val="center"/>
              <w:rPr>
                <w:rFonts w:ascii="宋体" w:hAnsi="宋体" w:eastAsia="仿宋"/>
                <w:kern w:val="0"/>
                <w:sz w:val="24"/>
                <w:szCs w:val="24"/>
              </w:rPr>
            </w:pPr>
            <w:r>
              <w:rPr>
                <w:rFonts w:hint="eastAsia" w:ascii="宋体" w:hAnsi="宋体" w:eastAsia="仿宋"/>
                <w:kern w:val="0"/>
                <w:sz w:val="24"/>
                <w:szCs w:val="24"/>
              </w:rPr>
              <w:t>A71</w:t>
            </w:r>
          </w:p>
        </w:tc>
        <w:tc>
          <w:tcPr>
            <w:tcW w:w="0" w:type="auto"/>
            <w:noWrap w:val="0"/>
            <w:vAlign w:val="center"/>
          </w:tcPr>
          <w:p>
            <w:pPr>
              <w:widowControl/>
              <w:spacing w:line="240" w:lineRule="exact"/>
              <w:jc w:val="left"/>
              <w:rPr>
                <w:rFonts w:ascii="仿宋_GB2312" w:hAnsi="宋体" w:eastAsia="仿宋_GB2312"/>
                <w:kern w:val="0"/>
                <w:sz w:val="24"/>
                <w:szCs w:val="24"/>
              </w:rPr>
            </w:pPr>
            <w:r>
              <w:rPr>
                <w:rFonts w:hint="eastAsia" w:ascii="仿宋_GB2312" w:hAnsi="宋体" w:eastAsia="仿宋_GB2312"/>
                <w:kern w:val="0"/>
                <w:sz w:val="24"/>
                <w:szCs w:val="24"/>
              </w:rPr>
              <w:t>心电学技术</w:t>
            </w:r>
          </w:p>
        </w:tc>
        <w:tc>
          <w:tcPr>
            <w:tcW w:w="1276" w:type="dxa"/>
            <w:noWrap w:val="0"/>
            <w:vAlign w:val="center"/>
          </w:tcPr>
          <w:p>
            <w:pPr>
              <w:widowControl/>
              <w:spacing w:line="240" w:lineRule="exact"/>
              <w:jc w:val="center"/>
              <w:rPr>
                <w:rFonts w:ascii="仿宋_GB2312" w:hAnsi="宋体" w:eastAsia="仿宋_GB2312"/>
                <w:kern w:val="0"/>
                <w:sz w:val="24"/>
                <w:szCs w:val="24"/>
              </w:rPr>
            </w:pPr>
            <w:r>
              <w:rPr>
                <w:rFonts w:hint="eastAsia" w:ascii="仿宋_GB2312" w:hAnsi="宋体" w:eastAsia="仿宋_GB2312"/>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850" w:type="dxa"/>
            <w:noWrap w:val="0"/>
            <w:vAlign w:val="center"/>
          </w:tcPr>
          <w:p>
            <w:pPr>
              <w:widowControl/>
              <w:spacing w:line="240" w:lineRule="exact"/>
              <w:jc w:val="center"/>
              <w:rPr>
                <w:rFonts w:ascii="宋体" w:hAnsi="宋体" w:eastAsia="仿宋"/>
                <w:kern w:val="0"/>
                <w:sz w:val="24"/>
                <w:szCs w:val="24"/>
              </w:rPr>
            </w:pPr>
            <w:r>
              <w:rPr>
                <w:rFonts w:hint="eastAsia" w:ascii="宋体" w:hAnsi="宋体" w:eastAsia="仿宋"/>
                <w:kern w:val="0"/>
                <w:sz w:val="24"/>
                <w:szCs w:val="24"/>
              </w:rPr>
              <w:t>A44</w:t>
            </w:r>
          </w:p>
        </w:tc>
        <w:tc>
          <w:tcPr>
            <w:tcW w:w="2268" w:type="dxa"/>
            <w:noWrap w:val="0"/>
            <w:vAlign w:val="center"/>
          </w:tcPr>
          <w:p>
            <w:pPr>
              <w:widowControl/>
              <w:spacing w:line="240" w:lineRule="exact"/>
              <w:jc w:val="left"/>
              <w:rPr>
                <w:rFonts w:ascii="仿宋_GB2312" w:hAnsi="宋体" w:eastAsia="仿宋_GB2312"/>
                <w:kern w:val="0"/>
                <w:sz w:val="24"/>
                <w:szCs w:val="24"/>
              </w:rPr>
            </w:pPr>
            <w:r>
              <w:rPr>
                <w:rFonts w:hint="eastAsia" w:ascii="仿宋_GB2312" w:hAnsi="宋体" w:eastAsia="仿宋_GB2312"/>
                <w:kern w:val="0"/>
                <w:sz w:val="24"/>
                <w:szCs w:val="24"/>
              </w:rPr>
              <w:t>营养与食品卫生</w:t>
            </w:r>
          </w:p>
        </w:tc>
        <w:tc>
          <w:tcPr>
            <w:tcW w:w="1276" w:type="dxa"/>
            <w:noWrap w:val="0"/>
            <w:vAlign w:val="center"/>
          </w:tcPr>
          <w:p>
            <w:pPr>
              <w:widowControl/>
              <w:spacing w:line="240" w:lineRule="exact"/>
              <w:jc w:val="center"/>
              <w:rPr>
                <w:rFonts w:ascii="仿宋_GB2312" w:hAnsi="宋体" w:eastAsia="仿宋_GB2312"/>
                <w:kern w:val="0"/>
                <w:sz w:val="24"/>
                <w:szCs w:val="24"/>
              </w:rPr>
            </w:pPr>
            <w:r>
              <w:rPr>
                <w:rFonts w:hint="eastAsia" w:ascii="仿宋_GB2312" w:hAnsi="宋体" w:eastAsia="仿宋_GB2312"/>
                <w:kern w:val="0"/>
                <w:sz w:val="24"/>
                <w:szCs w:val="24"/>
              </w:rPr>
              <w:t>公卫</w:t>
            </w:r>
          </w:p>
        </w:tc>
        <w:tc>
          <w:tcPr>
            <w:tcW w:w="850" w:type="dxa"/>
            <w:noWrap w:val="0"/>
            <w:vAlign w:val="center"/>
          </w:tcPr>
          <w:p>
            <w:pPr>
              <w:widowControl/>
              <w:spacing w:line="240" w:lineRule="exact"/>
              <w:jc w:val="center"/>
              <w:rPr>
                <w:rFonts w:ascii="宋体" w:hAnsi="宋体" w:eastAsia="仿宋"/>
                <w:kern w:val="0"/>
                <w:sz w:val="24"/>
                <w:szCs w:val="24"/>
              </w:rPr>
            </w:pPr>
            <w:r>
              <w:rPr>
                <w:rFonts w:hint="eastAsia" w:ascii="宋体" w:hAnsi="宋体" w:eastAsia="仿宋"/>
                <w:kern w:val="0"/>
                <w:sz w:val="24"/>
                <w:szCs w:val="24"/>
              </w:rPr>
              <w:t>A72</w:t>
            </w:r>
          </w:p>
        </w:tc>
        <w:tc>
          <w:tcPr>
            <w:tcW w:w="0" w:type="auto"/>
            <w:noWrap w:val="0"/>
            <w:vAlign w:val="center"/>
          </w:tcPr>
          <w:p>
            <w:pPr>
              <w:widowControl/>
              <w:spacing w:line="240" w:lineRule="exact"/>
              <w:jc w:val="left"/>
              <w:rPr>
                <w:rFonts w:ascii="仿宋_GB2312" w:hAnsi="宋体" w:eastAsia="仿宋_GB2312"/>
                <w:kern w:val="0"/>
                <w:sz w:val="24"/>
                <w:szCs w:val="24"/>
              </w:rPr>
            </w:pPr>
            <w:r>
              <w:rPr>
                <w:rFonts w:hint="eastAsia" w:ascii="仿宋_GB2312" w:hAnsi="宋体" w:eastAsia="仿宋_GB2312"/>
                <w:spacing w:val="-20"/>
                <w:kern w:val="0"/>
                <w:sz w:val="24"/>
                <w:szCs w:val="24"/>
              </w:rPr>
              <w:t>神经电生理（脑电图）技术</w:t>
            </w:r>
          </w:p>
        </w:tc>
        <w:tc>
          <w:tcPr>
            <w:tcW w:w="1276" w:type="dxa"/>
            <w:noWrap w:val="0"/>
            <w:vAlign w:val="center"/>
          </w:tcPr>
          <w:p>
            <w:pPr>
              <w:widowControl/>
              <w:spacing w:line="240" w:lineRule="exact"/>
              <w:jc w:val="center"/>
              <w:rPr>
                <w:rFonts w:ascii="仿宋_GB2312" w:hAnsi="宋体" w:eastAsia="仿宋_GB2312"/>
                <w:kern w:val="0"/>
                <w:sz w:val="24"/>
                <w:szCs w:val="24"/>
              </w:rPr>
            </w:pPr>
            <w:r>
              <w:rPr>
                <w:rFonts w:hint="eastAsia" w:ascii="仿宋_GB2312" w:hAnsi="宋体" w:eastAsia="仿宋_GB2312"/>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850" w:type="dxa"/>
            <w:noWrap w:val="0"/>
            <w:vAlign w:val="center"/>
          </w:tcPr>
          <w:p>
            <w:pPr>
              <w:widowControl/>
              <w:spacing w:line="240" w:lineRule="exact"/>
              <w:jc w:val="center"/>
              <w:rPr>
                <w:rFonts w:ascii="宋体" w:hAnsi="宋体" w:eastAsia="仿宋"/>
                <w:kern w:val="0"/>
                <w:sz w:val="24"/>
                <w:szCs w:val="24"/>
              </w:rPr>
            </w:pPr>
            <w:r>
              <w:rPr>
                <w:rFonts w:hint="eastAsia" w:ascii="宋体" w:hAnsi="宋体" w:eastAsia="仿宋"/>
                <w:kern w:val="0"/>
                <w:sz w:val="24"/>
                <w:szCs w:val="24"/>
              </w:rPr>
              <w:t>A45</w:t>
            </w:r>
          </w:p>
        </w:tc>
        <w:tc>
          <w:tcPr>
            <w:tcW w:w="2268" w:type="dxa"/>
            <w:noWrap w:val="0"/>
            <w:vAlign w:val="center"/>
          </w:tcPr>
          <w:p>
            <w:pPr>
              <w:widowControl/>
              <w:spacing w:line="240" w:lineRule="exact"/>
              <w:jc w:val="left"/>
              <w:rPr>
                <w:rFonts w:ascii="仿宋_GB2312" w:hAnsi="宋体" w:eastAsia="仿宋_GB2312"/>
                <w:spacing w:val="-20"/>
                <w:kern w:val="0"/>
                <w:sz w:val="24"/>
                <w:szCs w:val="24"/>
              </w:rPr>
            </w:pPr>
            <w:r>
              <w:rPr>
                <w:rFonts w:hint="eastAsia" w:ascii="仿宋_GB2312" w:hAnsi="宋体" w:eastAsia="仿宋_GB2312"/>
                <w:spacing w:val="-20"/>
                <w:kern w:val="0"/>
                <w:sz w:val="24"/>
                <w:szCs w:val="24"/>
              </w:rPr>
              <w:t>学校卫生与儿少卫生</w:t>
            </w:r>
          </w:p>
        </w:tc>
        <w:tc>
          <w:tcPr>
            <w:tcW w:w="1276" w:type="dxa"/>
            <w:noWrap w:val="0"/>
            <w:vAlign w:val="center"/>
          </w:tcPr>
          <w:p>
            <w:pPr>
              <w:widowControl/>
              <w:spacing w:line="240" w:lineRule="exact"/>
              <w:jc w:val="center"/>
              <w:rPr>
                <w:rFonts w:ascii="仿宋_GB2312" w:hAnsi="宋体" w:eastAsia="仿宋_GB2312"/>
                <w:kern w:val="0"/>
                <w:sz w:val="24"/>
                <w:szCs w:val="24"/>
              </w:rPr>
            </w:pPr>
            <w:r>
              <w:rPr>
                <w:rFonts w:hint="eastAsia" w:ascii="仿宋_GB2312" w:hAnsi="宋体" w:eastAsia="仿宋_GB2312"/>
                <w:kern w:val="0"/>
                <w:sz w:val="24"/>
                <w:szCs w:val="24"/>
              </w:rPr>
              <w:t>公卫</w:t>
            </w:r>
          </w:p>
        </w:tc>
        <w:tc>
          <w:tcPr>
            <w:tcW w:w="850" w:type="dxa"/>
            <w:noWrap w:val="0"/>
            <w:vAlign w:val="center"/>
          </w:tcPr>
          <w:p>
            <w:pPr>
              <w:widowControl/>
              <w:spacing w:line="240" w:lineRule="exact"/>
              <w:jc w:val="center"/>
              <w:rPr>
                <w:rFonts w:ascii="宋体" w:hAnsi="宋体" w:eastAsia="仿宋"/>
                <w:kern w:val="0"/>
                <w:sz w:val="24"/>
                <w:szCs w:val="24"/>
              </w:rPr>
            </w:pPr>
            <w:r>
              <w:rPr>
                <w:rFonts w:hint="eastAsia" w:ascii="宋体" w:hAnsi="宋体" w:eastAsia="仿宋"/>
                <w:kern w:val="0"/>
                <w:sz w:val="24"/>
                <w:szCs w:val="24"/>
              </w:rPr>
              <w:t>A73</w:t>
            </w:r>
          </w:p>
        </w:tc>
        <w:tc>
          <w:tcPr>
            <w:tcW w:w="0" w:type="auto"/>
            <w:noWrap w:val="0"/>
            <w:vAlign w:val="center"/>
          </w:tcPr>
          <w:p>
            <w:pPr>
              <w:widowControl/>
              <w:spacing w:line="240" w:lineRule="exact"/>
              <w:jc w:val="left"/>
              <w:rPr>
                <w:rFonts w:ascii="仿宋_GB2312" w:hAnsi="宋体" w:eastAsia="仿宋_GB2312"/>
                <w:kern w:val="0"/>
                <w:sz w:val="24"/>
                <w:szCs w:val="24"/>
              </w:rPr>
            </w:pPr>
            <w:r>
              <w:rPr>
                <w:rFonts w:hint="eastAsia" w:ascii="仿宋_GB2312" w:hAnsi="宋体" w:eastAsia="仿宋_GB2312"/>
                <w:kern w:val="0"/>
                <w:sz w:val="24"/>
                <w:szCs w:val="24"/>
              </w:rPr>
              <w:t>临床医学检验技术</w:t>
            </w:r>
          </w:p>
        </w:tc>
        <w:tc>
          <w:tcPr>
            <w:tcW w:w="1276" w:type="dxa"/>
            <w:noWrap w:val="0"/>
            <w:vAlign w:val="center"/>
          </w:tcPr>
          <w:p>
            <w:pPr>
              <w:widowControl/>
              <w:spacing w:line="240" w:lineRule="exact"/>
              <w:jc w:val="center"/>
              <w:rPr>
                <w:rFonts w:ascii="仿宋_GB2312" w:hAnsi="宋体" w:eastAsia="仿宋_GB2312"/>
                <w:kern w:val="0"/>
                <w:sz w:val="24"/>
                <w:szCs w:val="24"/>
              </w:rPr>
            </w:pPr>
            <w:r>
              <w:rPr>
                <w:rFonts w:hint="eastAsia" w:ascii="仿宋_GB2312" w:hAnsi="宋体" w:eastAsia="仿宋_GB2312"/>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850" w:type="dxa"/>
            <w:noWrap w:val="0"/>
            <w:vAlign w:val="center"/>
          </w:tcPr>
          <w:p>
            <w:pPr>
              <w:widowControl/>
              <w:spacing w:line="240" w:lineRule="exact"/>
              <w:jc w:val="center"/>
              <w:rPr>
                <w:rFonts w:ascii="宋体" w:hAnsi="宋体" w:eastAsia="仿宋"/>
                <w:kern w:val="0"/>
                <w:sz w:val="24"/>
                <w:szCs w:val="24"/>
              </w:rPr>
            </w:pPr>
            <w:r>
              <w:rPr>
                <w:rFonts w:hint="eastAsia" w:ascii="宋体" w:hAnsi="宋体" w:eastAsia="仿宋"/>
                <w:kern w:val="0"/>
                <w:sz w:val="24"/>
                <w:szCs w:val="24"/>
              </w:rPr>
              <w:t>A46</w:t>
            </w:r>
          </w:p>
        </w:tc>
        <w:tc>
          <w:tcPr>
            <w:tcW w:w="2268" w:type="dxa"/>
            <w:noWrap w:val="0"/>
            <w:vAlign w:val="center"/>
          </w:tcPr>
          <w:p>
            <w:pPr>
              <w:widowControl/>
              <w:spacing w:line="240" w:lineRule="exact"/>
              <w:jc w:val="left"/>
              <w:rPr>
                <w:rFonts w:ascii="仿宋_GB2312" w:hAnsi="宋体" w:eastAsia="仿宋_GB2312"/>
                <w:kern w:val="0"/>
                <w:sz w:val="24"/>
                <w:szCs w:val="24"/>
              </w:rPr>
            </w:pPr>
            <w:r>
              <w:rPr>
                <w:rFonts w:hint="eastAsia" w:ascii="仿宋_GB2312" w:hAnsi="宋体" w:eastAsia="仿宋_GB2312"/>
                <w:kern w:val="0"/>
                <w:sz w:val="24"/>
                <w:szCs w:val="24"/>
              </w:rPr>
              <w:t>放射卫生</w:t>
            </w:r>
          </w:p>
        </w:tc>
        <w:tc>
          <w:tcPr>
            <w:tcW w:w="1276" w:type="dxa"/>
            <w:noWrap w:val="0"/>
            <w:vAlign w:val="center"/>
          </w:tcPr>
          <w:p>
            <w:pPr>
              <w:widowControl/>
              <w:spacing w:line="240" w:lineRule="exact"/>
              <w:jc w:val="center"/>
              <w:rPr>
                <w:rFonts w:ascii="仿宋_GB2312" w:hAnsi="宋体" w:eastAsia="仿宋_GB2312"/>
                <w:kern w:val="0"/>
                <w:sz w:val="24"/>
                <w:szCs w:val="24"/>
              </w:rPr>
            </w:pPr>
            <w:r>
              <w:rPr>
                <w:rFonts w:hint="eastAsia" w:ascii="仿宋_GB2312" w:hAnsi="宋体" w:eastAsia="仿宋_GB2312"/>
                <w:kern w:val="0"/>
                <w:sz w:val="24"/>
                <w:szCs w:val="24"/>
              </w:rPr>
              <w:t>公卫</w:t>
            </w:r>
          </w:p>
        </w:tc>
        <w:tc>
          <w:tcPr>
            <w:tcW w:w="850" w:type="dxa"/>
            <w:noWrap w:val="0"/>
            <w:vAlign w:val="center"/>
          </w:tcPr>
          <w:p>
            <w:pPr>
              <w:widowControl/>
              <w:spacing w:line="240" w:lineRule="exact"/>
              <w:jc w:val="center"/>
              <w:rPr>
                <w:rFonts w:ascii="宋体" w:hAnsi="宋体" w:eastAsia="仿宋"/>
                <w:kern w:val="0"/>
                <w:sz w:val="24"/>
                <w:szCs w:val="24"/>
              </w:rPr>
            </w:pPr>
            <w:r>
              <w:rPr>
                <w:rFonts w:hint="eastAsia" w:ascii="宋体" w:hAnsi="宋体" w:eastAsia="仿宋"/>
                <w:kern w:val="0"/>
                <w:sz w:val="24"/>
                <w:szCs w:val="24"/>
              </w:rPr>
              <w:t>A74</w:t>
            </w:r>
          </w:p>
        </w:tc>
        <w:tc>
          <w:tcPr>
            <w:tcW w:w="0" w:type="auto"/>
            <w:noWrap w:val="0"/>
            <w:vAlign w:val="center"/>
          </w:tcPr>
          <w:p>
            <w:pPr>
              <w:widowControl/>
              <w:spacing w:line="240" w:lineRule="exact"/>
              <w:jc w:val="left"/>
              <w:rPr>
                <w:rFonts w:ascii="仿宋_GB2312" w:hAnsi="宋体" w:eastAsia="仿宋_GB2312"/>
                <w:kern w:val="0"/>
                <w:sz w:val="24"/>
                <w:szCs w:val="24"/>
              </w:rPr>
            </w:pPr>
            <w:r>
              <w:rPr>
                <w:rFonts w:hint="eastAsia" w:ascii="仿宋_GB2312" w:hAnsi="宋体" w:eastAsia="仿宋_GB2312"/>
                <w:kern w:val="0"/>
                <w:sz w:val="24"/>
                <w:szCs w:val="24"/>
              </w:rPr>
              <w:t>临床病理学技术</w:t>
            </w:r>
          </w:p>
        </w:tc>
        <w:tc>
          <w:tcPr>
            <w:tcW w:w="1276" w:type="dxa"/>
            <w:noWrap w:val="0"/>
            <w:vAlign w:val="center"/>
          </w:tcPr>
          <w:p>
            <w:pPr>
              <w:widowControl/>
              <w:spacing w:line="240" w:lineRule="exact"/>
              <w:jc w:val="center"/>
              <w:rPr>
                <w:rFonts w:ascii="仿宋_GB2312" w:hAnsi="宋体" w:eastAsia="仿宋_GB2312"/>
                <w:kern w:val="0"/>
                <w:sz w:val="24"/>
                <w:szCs w:val="24"/>
              </w:rPr>
            </w:pPr>
            <w:r>
              <w:rPr>
                <w:rFonts w:hint="eastAsia" w:ascii="仿宋_GB2312" w:hAnsi="宋体" w:eastAsia="仿宋_GB2312"/>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850" w:type="dxa"/>
            <w:noWrap w:val="0"/>
            <w:vAlign w:val="center"/>
          </w:tcPr>
          <w:p>
            <w:pPr>
              <w:widowControl/>
              <w:spacing w:line="240" w:lineRule="exact"/>
              <w:jc w:val="center"/>
              <w:rPr>
                <w:rFonts w:ascii="宋体" w:hAnsi="宋体" w:eastAsia="仿宋"/>
                <w:kern w:val="0"/>
                <w:sz w:val="24"/>
                <w:szCs w:val="24"/>
              </w:rPr>
            </w:pPr>
            <w:r>
              <w:rPr>
                <w:rFonts w:hint="eastAsia" w:ascii="宋体" w:hAnsi="宋体" w:eastAsia="仿宋"/>
                <w:kern w:val="0"/>
                <w:sz w:val="24"/>
                <w:szCs w:val="24"/>
              </w:rPr>
              <w:t>A47</w:t>
            </w:r>
          </w:p>
        </w:tc>
        <w:tc>
          <w:tcPr>
            <w:tcW w:w="2268" w:type="dxa"/>
            <w:noWrap w:val="0"/>
            <w:vAlign w:val="center"/>
          </w:tcPr>
          <w:p>
            <w:pPr>
              <w:widowControl/>
              <w:spacing w:line="240" w:lineRule="exact"/>
              <w:jc w:val="left"/>
              <w:rPr>
                <w:rFonts w:ascii="仿宋_GB2312" w:hAnsi="宋体" w:eastAsia="仿宋_GB2312"/>
                <w:kern w:val="0"/>
                <w:sz w:val="24"/>
                <w:szCs w:val="24"/>
              </w:rPr>
            </w:pPr>
            <w:r>
              <w:rPr>
                <w:rFonts w:hint="eastAsia" w:ascii="仿宋_GB2312" w:hAnsi="宋体" w:eastAsia="仿宋_GB2312"/>
                <w:kern w:val="0"/>
                <w:sz w:val="24"/>
                <w:szCs w:val="24"/>
              </w:rPr>
              <w:t>传染病控制</w:t>
            </w:r>
          </w:p>
        </w:tc>
        <w:tc>
          <w:tcPr>
            <w:tcW w:w="1276" w:type="dxa"/>
            <w:noWrap w:val="0"/>
            <w:vAlign w:val="center"/>
          </w:tcPr>
          <w:p>
            <w:pPr>
              <w:widowControl/>
              <w:spacing w:line="240" w:lineRule="exact"/>
              <w:jc w:val="center"/>
              <w:rPr>
                <w:rFonts w:ascii="仿宋_GB2312" w:hAnsi="宋体" w:eastAsia="仿宋_GB2312"/>
                <w:kern w:val="0"/>
                <w:sz w:val="24"/>
                <w:szCs w:val="24"/>
              </w:rPr>
            </w:pPr>
            <w:r>
              <w:rPr>
                <w:rFonts w:hint="eastAsia" w:ascii="仿宋_GB2312" w:hAnsi="宋体" w:eastAsia="仿宋_GB2312"/>
                <w:kern w:val="0"/>
                <w:sz w:val="24"/>
                <w:szCs w:val="24"/>
              </w:rPr>
              <w:t>公卫</w:t>
            </w:r>
          </w:p>
        </w:tc>
        <w:tc>
          <w:tcPr>
            <w:tcW w:w="850" w:type="dxa"/>
            <w:noWrap w:val="0"/>
            <w:vAlign w:val="center"/>
          </w:tcPr>
          <w:p>
            <w:pPr>
              <w:widowControl/>
              <w:spacing w:line="240" w:lineRule="exact"/>
              <w:jc w:val="center"/>
              <w:rPr>
                <w:rFonts w:ascii="宋体" w:hAnsi="宋体" w:eastAsia="仿宋"/>
                <w:kern w:val="0"/>
                <w:sz w:val="24"/>
                <w:szCs w:val="24"/>
              </w:rPr>
            </w:pPr>
            <w:r>
              <w:rPr>
                <w:rFonts w:hint="eastAsia" w:ascii="宋体" w:hAnsi="宋体" w:eastAsia="仿宋"/>
                <w:kern w:val="0"/>
                <w:sz w:val="24"/>
                <w:szCs w:val="24"/>
              </w:rPr>
              <w:t>A75</w:t>
            </w:r>
          </w:p>
        </w:tc>
        <w:tc>
          <w:tcPr>
            <w:tcW w:w="0" w:type="auto"/>
            <w:noWrap w:val="0"/>
            <w:vAlign w:val="center"/>
          </w:tcPr>
          <w:p>
            <w:pPr>
              <w:widowControl/>
              <w:spacing w:line="240" w:lineRule="exact"/>
              <w:jc w:val="left"/>
              <w:rPr>
                <w:rFonts w:ascii="仿宋_GB2312" w:hAnsi="宋体" w:eastAsia="仿宋_GB2312"/>
                <w:kern w:val="0"/>
                <w:sz w:val="24"/>
                <w:szCs w:val="24"/>
              </w:rPr>
            </w:pPr>
            <w:r>
              <w:rPr>
                <w:rFonts w:hint="eastAsia" w:ascii="仿宋_GB2312" w:hAnsi="宋体" w:eastAsia="仿宋_GB2312"/>
                <w:kern w:val="0"/>
                <w:sz w:val="24"/>
                <w:szCs w:val="24"/>
              </w:rPr>
              <w:t>放射医学技术</w:t>
            </w:r>
          </w:p>
        </w:tc>
        <w:tc>
          <w:tcPr>
            <w:tcW w:w="1276" w:type="dxa"/>
            <w:noWrap w:val="0"/>
            <w:vAlign w:val="center"/>
          </w:tcPr>
          <w:p>
            <w:pPr>
              <w:widowControl/>
              <w:spacing w:line="240" w:lineRule="exact"/>
              <w:jc w:val="center"/>
              <w:rPr>
                <w:rFonts w:ascii="仿宋_GB2312" w:hAnsi="宋体" w:eastAsia="仿宋_GB2312"/>
                <w:kern w:val="0"/>
                <w:sz w:val="24"/>
                <w:szCs w:val="24"/>
              </w:rPr>
            </w:pPr>
            <w:r>
              <w:rPr>
                <w:rFonts w:hint="eastAsia" w:ascii="仿宋_GB2312" w:hAnsi="宋体" w:eastAsia="仿宋_GB2312"/>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850" w:type="dxa"/>
            <w:noWrap w:val="0"/>
            <w:vAlign w:val="center"/>
          </w:tcPr>
          <w:p>
            <w:pPr>
              <w:widowControl/>
              <w:spacing w:line="240" w:lineRule="exact"/>
              <w:jc w:val="center"/>
              <w:rPr>
                <w:rFonts w:ascii="宋体" w:hAnsi="宋体" w:eastAsia="仿宋"/>
                <w:kern w:val="0"/>
                <w:sz w:val="24"/>
                <w:szCs w:val="24"/>
              </w:rPr>
            </w:pPr>
            <w:r>
              <w:rPr>
                <w:rFonts w:hint="eastAsia" w:ascii="宋体" w:hAnsi="宋体" w:eastAsia="仿宋"/>
                <w:kern w:val="0"/>
                <w:sz w:val="24"/>
                <w:szCs w:val="24"/>
              </w:rPr>
              <w:t>A48</w:t>
            </w:r>
          </w:p>
        </w:tc>
        <w:tc>
          <w:tcPr>
            <w:tcW w:w="2268" w:type="dxa"/>
            <w:noWrap w:val="0"/>
            <w:vAlign w:val="center"/>
          </w:tcPr>
          <w:p>
            <w:pPr>
              <w:widowControl/>
              <w:spacing w:line="240" w:lineRule="exact"/>
              <w:jc w:val="left"/>
              <w:rPr>
                <w:rFonts w:ascii="仿宋_GB2312" w:hAnsi="宋体" w:eastAsia="仿宋_GB2312"/>
                <w:kern w:val="0"/>
                <w:sz w:val="24"/>
                <w:szCs w:val="24"/>
              </w:rPr>
            </w:pPr>
            <w:r>
              <w:rPr>
                <w:rFonts w:hint="eastAsia" w:ascii="仿宋_GB2312" w:hAnsi="宋体" w:eastAsia="仿宋_GB2312"/>
                <w:kern w:val="0"/>
                <w:sz w:val="24"/>
                <w:szCs w:val="24"/>
              </w:rPr>
              <w:t>慢性非传染病控制</w:t>
            </w:r>
          </w:p>
        </w:tc>
        <w:tc>
          <w:tcPr>
            <w:tcW w:w="1276" w:type="dxa"/>
            <w:noWrap w:val="0"/>
            <w:vAlign w:val="center"/>
          </w:tcPr>
          <w:p>
            <w:pPr>
              <w:widowControl/>
              <w:spacing w:line="240" w:lineRule="exact"/>
              <w:jc w:val="center"/>
              <w:rPr>
                <w:rFonts w:ascii="仿宋_GB2312" w:hAnsi="宋体" w:eastAsia="仿宋_GB2312"/>
                <w:kern w:val="0"/>
                <w:sz w:val="24"/>
                <w:szCs w:val="24"/>
              </w:rPr>
            </w:pPr>
            <w:r>
              <w:rPr>
                <w:rFonts w:hint="eastAsia" w:ascii="仿宋_GB2312" w:hAnsi="宋体" w:eastAsia="仿宋_GB2312"/>
                <w:kern w:val="0"/>
                <w:sz w:val="24"/>
                <w:szCs w:val="24"/>
              </w:rPr>
              <w:t>公卫</w:t>
            </w:r>
          </w:p>
        </w:tc>
        <w:tc>
          <w:tcPr>
            <w:tcW w:w="850" w:type="dxa"/>
            <w:noWrap w:val="0"/>
            <w:vAlign w:val="center"/>
          </w:tcPr>
          <w:p>
            <w:pPr>
              <w:widowControl/>
              <w:spacing w:line="240" w:lineRule="exact"/>
              <w:jc w:val="center"/>
              <w:rPr>
                <w:rFonts w:ascii="宋体" w:hAnsi="宋体" w:eastAsia="仿宋"/>
                <w:kern w:val="0"/>
                <w:sz w:val="24"/>
                <w:szCs w:val="24"/>
              </w:rPr>
            </w:pPr>
            <w:r>
              <w:rPr>
                <w:rFonts w:hint="eastAsia" w:ascii="宋体" w:hAnsi="宋体" w:eastAsia="仿宋"/>
                <w:kern w:val="0"/>
                <w:sz w:val="24"/>
                <w:szCs w:val="24"/>
              </w:rPr>
              <w:t>A76</w:t>
            </w:r>
          </w:p>
        </w:tc>
        <w:tc>
          <w:tcPr>
            <w:tcW w:w="0" w:type="auto"/>
            <w:noWrap w:val="0"/>
            <w:vAlign w:val="center"/>
          </w:tcPr>
          <w:p>
            <w:pPr>
              <w:widowControl/>
              <w:spacing w:line="240" w:lineRule="exact"/>
              <w:jc w:val="left"/>
              <w:rPr>
                <w:rFonts w:ascii="仿宋_GB2312" w:hAnsi="宋体" w:eastAsia="仿宋_GB2312"/>
                <w:kern w:val="0"/>
                <w:sz w:val="24"/>
                <w:szCs w:val="24"/>
              </w:rPr>
            </w:pPr>
            <w:r>
              <w:rPr>
                <w:rFonts w:hint="eastAsia" w:ascii="仿宋_GB2312" w:hAnsi="宋体" w:eastAsia="仿宋_GB2312"/>
                <w:kern w:val="0"/>
                <w:sz w:val="24"/>
                <w:szCs w:val="24"/>
              </w:rPr>
              <w:t>超声医学技术</w:t>
            </w:r>
          </w:p>
        </w:tc>
        <w:tc>
          <w:tcPr>
            <w:tcW w:w="1276" w:type="dxa"/>
            <w:noWrap w:val="0"/>
            <w:vAlign w:val="center"/>
          </w:tcPr>
          <w:p>
            <w:pPr>
              <w:widowControl/>
              <w:spacing w:line="240" w:lineRule="exact"/>
              <w:jc w:val="center"/>
              <w:rPr>
                <w:rFonts w:ascii="仿宋_GB2312" w:hAnsi="宋体" w:eastAsia="仿宋_GB2312"/>
                <w:kern w:val="0"/>
                <w:sz w:val="24"/>
                <w:szCs w:val="24"/>
              </w:rPr>
            </w:pPr>
            <w:r>
              <w:rPr>
                <w:rFonts w:hint="eastAsia" w:ascii="仿宋_GB2312" w:hAnsi="宋体" w:eastAsia="仿宋_GB2312"/>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850" w:type="dxa"/>
            <w:noWrap w:val="0"/>
            <w:vAlign w:val="center"/>
          </w:tcPr>
          <w:p>
            <w:pPr>
              <w:widowControl/>
              <w:spacing w:line="240" w:lineRule="exact"/>
              <w:jc w:val="center"/>
              <w:rPr>
                <w:rFonts w:ascii="宋体" w:hAnsi="宋体" w:eastAsia="仿宋"/>
                <w:kern w:val="0"/>
                <w:sz w:val="24"/>
                <w:szCs w:val="24"/>
              </w:rPr>
            </w:pPr>
            <w:r>
              <w:rPr>
                <w:rFonts w:hint="eastAsia" w:ascii="宋体" w:hAnsi="宋体" w:eastAsia="仿宋"/>
                <w:kern w:val="0"/>
                <w:sz w:val="24"/>
                <w:szCs w:val="24"/>
              </w:rPr>
              <w:t>A49</w:t>
            </w:r>
          </w:p>
        </w:tc>
        <w:tc>
          <w:tcPr>
            <w:tcW w:w="2268" w:type="dxa"/>
            <w:noWrap w:val="0"/>
            <w:vAlign w:val="center"/>
          </w:tcPr>
          <w:p>
            <w:pPr>
              <w:widowControl/>
              <w:spacing w:line="240" w:lineRule="exact"/>
              <w:jc w:val="left"/>
              <w:rPr>
                <w:rFonts w:ascii="仿宋_GB2312" w:hAnsi="宋体" w:eastAsia="仿宋_GB2312"/>
                <w:kern w:val="0"/>
                <w:sz w:val="24"/>
                <w:szCs w:val="24"/>
              </w:rPr>
            </w:pPr>
            <w:r>
              <w:rPr>
                <w:rFonts w:hint="eastAsia" w:ascii="仿宋_GB2312" w:hAnsi="宋体" w:eastAsia="仿宋_GB2312"/>
                <w:kern w:val="0"/>
                <w:sz w:val="24"/>
                <w:szCs w:val="24"/>
              </w:rPr>
              <w:t>寄生虫病控制</w:t>
            </w:r>
          </w:p>
        </w:tc>
        <w:tc>
          <w:tcPr>
            <w:tcW w:w="1276" w:type="dxa"/>
            <w:noWrap w:val="0"/>
            <w:vAlign w:val="center"/>
          </w:tcPr>
          <w:p>
            <w:pPr>
              <w:widowControl/>
              <w:spacing w:line="240" w:lineRule="exact"/>
              <w:jc w:val="center"/>
              <w:rPr>
                <w:rFonts w:ascii="仿宋_GB2312" w:hAnsi="宋体" w:eastAsia="仿宋_GB2312"/>
                <w:kern w:val="0"/>
                <w:sz w:val="24"/>
                <w:szCs w:val="24"/>
              </w:rPr>
            </w:pPr>
            <w:r>
              <w:rPr>
                <w:rFonts w:hint="eastAsia" w:ascii="仿宋_GB2312" w:hAnsi="宋体" w:eastAsia="仿宋_GB2312"/>
                <w:kern w:val="0"/>
                <w:sz w:val="24"/>
                <w:szCs w:val="24"/>
              </w:rPr>
              <w:t>公卫</w:t>
            </w:r>
          </w:p>
        </w:tc>
        <w:tc>
          <w:tcPr>
            <w:tcW w:w="850" w:type="dxa"/>
            <w:noWrap w:val="0"/>
            <w:vAlign w:val="center"/>
          </w:tcPr>
          <w:p>
            <w:pPr>
              <w:widowControl/>
              <w:spacing w:line="240" w:lineRule="exact"/>
              <w:jc w:val="center"/>
              <w:rPr>
                <w:rFonts w:ascii="宋体" w:hAnsi="宋体" w:eastAsia="仿宋"/>
                <w:kern w:val="0"/>
                <w:sz w:val="24"/>
                <w:szCs w:val="24"/>
              </w:rPr>
            </w:pPr>
            <w:r>
              <w:rPr>
                <w:rFonts w:hint="eastAsia" w:ascii="宋体" w:hAnsi="宋体" w:eastAsia="仿宋"/>
                <w:kern w:val="0"/>
                <w:sz w:val="24"/>
                <w:szCs w:val="24"/>
              </w:rPr>
              <w:t>A77</w:t>
            </w:r>
          </w:p>
        </w:tc>
        <w:tc>
          <w:tcPr>
            <w:tcW w:w="0" w:type="auto"/>
            <w:noWrap w:val="0"/>
            <w:vAlign w:val="center"/>
          </w:tcPr>
          <w:p>
            <w:pPr>
              <w:widowControl/>
              <w:spacing w:line="240" w:lineRule="exact"/>
              <w:jc w:val="left"/>
              <w:rPr>
                <w:rFonts w:ascii="仿宋_GB2312" w:hAnsi="宋体" w:eastAsia="仿宋_GB2312"/>
                <w:kern w:val="0"/>
                <w:sz w:val="24"/>
                <w:szCs w:val="24"/>
              </w:rPr>
            </w:pPr>
            <w:r>
              <w:rPr>
                <w:rFonts w:hint="eastAsia" w:ascii="仿宋_GB2312" w:hAnsi="宋体" w:eastAsia="仿宋_GB2312"/>
                <w:kern w:val="0"/>
                <w:sz w:val="24"/>
                <w:szCs w:val="24"/>
              </w:rPr>
              <w:t>肿瘤放射治疗技术</w:t>
            </w:r>
          </w:p>
        </w:tc>
        <w:tc>
          <w:tcPr>
            <w:tcW w:w="1276" w:type="dxa"/>
            <w:noWrap w:val="0"/>
            <w:vAlign w:val="center"/>
          </w:tcPr>
          <w:p>
            <w:pPr>
              <w:widowControl/>
              <w:spacing w:line="240" w:lineRule="exact"/>
              <w:jc w:val="center"/>
              <w:rPr>
                <w:rFonts w:ascii="仿宋_GB2312" w:hAnsi="宋体" w:eastAsia="仿宋_GB2312"/>
                <w:kern w:val="0"/>
                <w:sz w:val="24"/>
                <w:szCs w:val="24"/>
              </w:rPr>
            </w:pPr>
            <w:r>
              <w:rPr>
                <w:rFonts w:hint="eastAsia" w:ascii="仿宋_GB2312" w:hAnsi="宋体" w:eastAsia="仿宋_GB2312"/>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850" w:type="dxa"/>
            <w:noWrap w:val="0"/>
            <w:vAlign w:val="center"/>
          </w:tcPr>
          <w:p>
            <w:pPr>
              <w:widowControl/>
              <w:spacing w:line="240" w:lineRule="exact"/>
              <w:jc w:val="center"/>
              <w:rPr>
                <w:rFonts w:ascii="宋体" w:hAnsi="宋体" w:eastAsia="仿宋"/>
                <w:kern w:val="0"/>
                <w:sz w:val="24"/>
                <w:szCs w:val="24"/>
              </w:rPr>
            </w:pPr>
            <w:r>
              <w:rPr>
                <w:rFonts w:hint="eastAsia" w:ascii="宋体" w:hAnsi="宋体" w:eastAsia="仿宋"/>
                <w:kern w:val="0"/>
                <w:sz w:val="24"/>
                <w:szCs w:val="24"/>
              </w:rPr>
              <w:t>A4A</w:t>
            </w:r>
          </w:p>
        </w:tc>
        <w:tc>
          <w:tcPr>
            <w:tcW w:w="2268" w:type="dxa"/>
            <w:noWrap w:val="0"/>
            <w:vAlign w:val="center"/>
          </w:tcPr>
          <w:p>
            <w:pPr>
              <w:widowControl/>
              <w:spacing w:line="240" w:lineRule="exact"/>
              <w:jc w:val="left"/>
              <w:rPr>
                <w:rFonts w:ascii="仿宋_GB2312" w:hAnsi="宋体" w:eastAsia="仿宋_GB2312"/>
                <w:kern w:val="0"/>
                <w:sz w:val="24"/>
                <w:szCs w:val="24"/>
              </w:rPr>
            </w:pPr>
            <w:r>
              <w:rPr>
                <w:rFonts w:hint="eastAsia" w:ascii="仿宋_GB2312" w:hAnsi="宋体" w:eastAsia="仿宋_GB2312"/>
                <w:kern w:val="0"/>
                <w:sz w:val="24"/>
                <w:szCs w:val="24"/>
              </w:rPr>
              <w:t>健康教育与促进</w:t>
            </w:r>
          </w:p>
        </w:tc>
        <w:tc>
          <w:tcPr>
            <w:tcW w:w="1276" w:type="dxa"/>
            <w:noWrap w:val="0"/>
            <w:vAlign w:val="center"/>
          </w:tcPr>
          <w:p>
            <w:pPr>
              <w:widowControl/>
              <w:spacing w:line="240" w:lineRule="exact"/>
              <w:jc w:val="center"/>
              <w:rPr>
                <w:rFonts w:ascii="仿宋_GB2312" w:hAnsi="宋体" w:eastAsia="仿宋_GB2312"/>
                <w:kern w:val="0"/>
                <w:sz w:val="24"/>
                <w:szCs w:val="24"/>
              </w:rPr>
            </w:pPr>
            <w:r>
              <w:rPr>
                <w:rFonts w:hint="eastAsia" w:ascii="仿宋_GB2312" w:hAnsi="宋体" w:eastAsia="仿宋_GB2312"/>
                <w:kern w:val="0"/>
                <w:sz w:val="24"/>
                <w:szCs w:val="24"/>
              </w:rPr>
              <w:t>公卫</w:t>
            </w:r>
          </w:p>
        </w:tc>
        <w:tc>
          <w:tcPr>
            <w:tcW w:w="850" w:type="dxa"/>
            <w:noWrap w:val="0"/>
            <w:vAlign w:val="center"/>
          </w:tcPr>
          <w:p>
            <w:pPr>
              <w:widowControl/>
              <w:spacing w:line="240" w:lineRule="exact"/>
              <w:jc w:val="center"/>
              <w:rPr>
                <w:rFonts w:ascii="宋体" w:hAnsi="宋体" w:eastAsia="仿宋"/>
                <w:kern w:val="0"/>
                <w:sz w:val="24"/>
                <w:szCs w:val="24"/>
              </w:rPr>
            </w:pPr>
            <w:r>
              <w:rPr>
                <w:rFonts w:hint="eastAsia" w:ascii="宋体" w:hAnsi="宋体" w:eastAsia="仿宋"/>
                <w:kern w:val="0"/>
                <w:sz w:val="24"/>
                <w:szCs w:val="24"/>
              </w:rPr>
              <w:t>A78</w:t>
            </w:r>
          </w:p>
        </w:tc>
        <w:tc>
          <w:tcPr>
            <w:tcW w:w="0" w:type="auto"/>
            <w:noWrap w:val="0"/>
            <w:vAlign w:val="center"/>
          </w:tcPr>
          <w:p>
            <w:pPr>
              <w:widowControl/>
              <w:spacing w:line="240" w:lineRule="exact"/>
              <w:jc w:val="left"/>
              <w:rPr>
                <w:rFonts w:ascii="仿宋_GB2312" w:hAnsi="宋体" w:eastAsia="仿宋_GB2312"/>
                <w:kern w:val="0"/>
                <w:sz w:val="24"/>
                <w:szCs w:val="24"/>
              </w:rPr>
            </w:pPr>
            <w:r>
              <w:rPr>
                <w:rFonts w:hint="eastAsia" w:ascii="仿宋_GB2312" w:hAnsi="宋体" w:eastAsia="仿宋_GB2312"/>
                <w:kern w:val="0"/>
                <w:sz w:val="24"/>
                <w:szCs w:val="24"/>
              </w:rPr>
              <w:t>口腔医学技术</w:t>
            </w:r>
          </w:p>
        </w:tc>
        <w:tc>
          <w:tcPr>
            <w:tcW w:w="1276" w:type="dxa"/>
            <w:noWrap w:val="0"/>
            <w:vAlign w:val="center"/>
          </w:tcPr>
          <w:p>
            <w:pPr>
              <w:widowControl/>
              <w:spacing w:line="240" w:lineRule="exact"/>
              <w:jc w:val="center"/>
              <w:rPr>
                <w:rFonts w:ascii="仿宋_GB2312" w:hAnsi="宋体" w:eastAsia="仿宋_GB2312"/>
                <w:kern w:val="0"/>
                <w:sz w:val="24"/>
                <w:szCs w:val="24"/>
              </w:rPr>
            </w:pPr>
            <w:r>
              <w:rPr>
                <w:rFonts w:hint="eastAsia" w:ascii="仿宋_GB2312" w:hAnsi="宋体" w:eastAsia="仿宋_GB2312"/>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850" w:type="dxa"/>
            <w:noWrap w:val="0"/>
            <w:vAlign w:val="center"/>
          </w:tcPr>
          <w:p>
            <w:pPr>
              <w:widowControl/>
              <w:spacing w:line="240" w:lineRule="exact"/>
              <w:jc w:val="center"/>
              <w:rPr>
                <w:rFonts w:ascii="宋体" w:hAnsi="宋体" w:eastAsia="仿宋"/>
                <w:kern w:val="0"/>
                <w:sz w:val="24"/>
                <w:szCs w:val="24"/>
              </w:rPr>
            </w:pPr>
            <w:r>
              <w:rPr>
                <w:rFonts w:hint="eastAsia" w:ascii="宋体" w:hAnsi="宋体" w:eastAsia="仿宋"/>
                <w:kern w:val="0"/>
                <w:sz w:val="24"/>
                <w:szCs w:val="24"/>
              </w:rPr>
              <w:t>A4B</w:t>
            </w:r>
          </w:p>
        </w:tc>
        <w:tc>
          <w:tcPr>
            <w:tcW w:w="2268" w:type="dxa"/>
            <w:noWrap w:val="0"/>
            <w:vAlign w:val="center"/>
          </w:tcPr>
          <w:p>
            <w:pPr>
              <w:widowControl/>
              <w:spacing w:line="240" w:lineRule="exact"/>
              <w:jc w:val="left"/>
              <w:rPr>
                <w:rFonts w:ascii="仿宋_GB2312" w:hAnsi="宋体" w:eastAsia="仿宋_GB2312"/>
                <w:kern w:val="0"/>
                <w:sz w:val="24"/>
                <w:szCs w:val="24"/>
              </w:rPr>
            </w:pPr>
            <w:r>
              <w:rPr>
                <w:rFonts w:hint="eastAsia" w:ascii="仿宋_GB2312" w:hAnsi="宋体" w:eastAsia="仿宋_GB2312"/>
                <w:kern w:val="0"/>
                <w:sz w:val="24"/>
                <w:szCs w:val="24"/>
              </w:rPr>
              <w:t>卫生毒理</w:t>
            </w:r>
          </w:p>
        </w:tc>
        <w:tc>
          <w:tcPr>
            <w:tcW w:w="1276" w:type="dxa"/>
            <w:noWrap w:val="0"/>
            <w:vAlign w:val="center"/>
          </w:tcPr>
          <w:p>
            <w:pPr>
              <w:widowControl/>
              <w:spacing w:line="240" w:lineRule="exact"/>
              <w:jc w:val="center"/>
              <w:rPr>
                <w:rFonts w:ascii="仿宋_GB2312" w:hAnsi="宋体" w:eastAsia="仿宋_GB2312"/>
                <w:kern w:val="0"/>
                <w:sz w:val="24"/>
                <w:szCs w:val="24"/>
              </w:rPr>
            </w:pPr>
            <w:r>
              <w:rPr>
                <w:rFonts w:hint="eastAsia" w:ascii="仿宋_GB2312" w:hAnsi="宋体" w:eastAsia="仿宋_GB2312"/>
                <w:kern w:val="0"/>
                <w:sz w:val="24"/>
                <w:szCs w:val="24"/>
              </w:rPr>
              <w:t>公卫</w:t>
            </w:r>
          </w:p>
        </w:tc>
        <w:tc>
          <w:tcPr>
            <w:tcW w:w="850" w:type="dxa"/>
            <w:noWrap w:val="0"/>
            <w:vAlign w:val="center"/>
          </w:tcPr>
          <w:p>
            <w:pPr>
              <w:widowControl/>
              <w:spacing w:line="240" w:lineRule="exact"/>
              <w:jc w:val="center"/>
              <w:rPr>
                <w:rFonts w:ascii="宋体" w:hAnsi="宋体" w:eastAsia="仿宋"/>
                <w:kern w:val="0"/>
                <w:sz w:val="24"/>
                <w:szCs w:val="24"/>
              </w:rPr>
            </w:pPr>
            <w:r>
              <w:rPr>
                <w:rFonts w:hint="eastAsia" w:ascii="宋体" w:hAnsi="宋体" w:eastAsia="仿宋"/>
                <w:kern w:val="0"/>
                <w:sz w:val="24"/>
                <w:szCs w:val="24"/>
              </w:rPr>
              <w:t>A79</w:t>
            </w:r>
          </w:p>
        </w:tc>
        <w:tc>
          <w:tcPr>
            <w:tcW w:w="0" w:type="auto"/>
            <w:noWrap w:val="0"/>
            <w:vAlign w:val="center"/>
          </w:tcPr>
          <w:p>
            <w:pPr>
              <w:widowControl/>
              <w:spacing w:line="240" w:lineRule="exact"/>
              <w:jc w:val="left"/>
              <w:rPr>
                <w:rFonts w:ascii="仿宋_GB2312" w:hAnsi="宋体" w:eastAsia="仿宋_GB2312"/>
                <w:kern w:val="0"/>
                <w:sz w:val="24"/>
                <w:szCs w:val="24"/>
              </w:rPr>
            </w:pPr>
            <w:r>
              <w:rPr>
                <w:rFonts w:hint="eastAsia" w:ascii="仿宋_GB2312" w:hAnsi="宋体" w:eastAsia="仿宋_GB2312"/>
                <w:kern w:val="0"/>
                <w:sz w:val="24"/>
                <w:szCs w:val="24"/>
              </w:rPr>
              <w:t>核医学技术</w:t>
            </w:r>
          </w:p>
        </w:tc>
        <w:tc>
          <w:tcPr>
            <w:tcW w:w="1276" w:type="dxa"/>
            <w:noWrap w:val="0"/>
            <w:vAlign w:val="center"/>
          </w:tcPr>
          <w:p>
            <w:pPr>
              <w:widowControl/>
              <w:spacing w:line="240" w:lineRule="exact"/>
              <w:jc w:val="center"/>
              <w:rPr>
                <w:rFonts w:ascii="仿宋_GB2312" w:hAnsi="宋体" w:eastAsia="仿宋_GB2312"/>
                <w:kern w:val="0"/>
                <w:sz w:val="24"/>
                <w:szCs w:val="24"/>
              </w:rPr>
            </w:pPr>
            <w:r>
              <w:rPr>
                <w:rFonts w:hint="eastAsia" w:ascii="仿宋_GB2312" w:hAnsi="宋体" w:eastAsia="仿宋_GB2312"/>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850" w:type="dxa"/>
            <w:noWrap w:val="0"/>
            <w:vAlign w:val="center"/>
          </w:tcPr>
          <w:p>
            <w:pPr>
              <w:widowControl/>
              <w:spacing w:line="240" w:lineRule="exact"/>
              <w:jc w:val="center"/>
              <w:rPr>
                <w:rFonts w:ascii="宋体" w:hAnsi="宋体" w:eastAsia="仿宋"/>
                <w:kern w:val="0"/>
                <w:sz w:val="24"/>
                <w:szCs w:val="24"/>
              </w:rPr>
            </w:pPr>
            <w:r>
              <w:rPr>
                <w:rFonts w:hint="eastAsia" w:ascii="宋体" w:hAnsi="宋体" w:eastAsia="仿宋"/>
                <w:kern w:val="0"/>
                <w:sz w:val="24"/>
                <w:szCs w:val="24"/>
              </w:rPr>
              <w:t>A4C</w:t>
            </w:r>
          </w:p>
        </w:tc>
        <w:tc>
          <w:tcPr>
            <w:tcW w:w="2268" w:type="dxa"/>
            <w:noWrap w:val="0"/>
            <w:vAlign w:val="center"/>
          </w:tcPr>
          <w:p>
            <w:pPr>
              <w:widowControl/>
              <w:spacing w:line="240" w:lineRule="exact"/>
              <w:jc w:val="left"/>
              <w:rPr>
                <w:rFonts w:ascii="仿宋_GB2312" w:hAnsi="宋体" w:eastAsia="仿宋_GB2312"/>
                <w:kern w:val="0"/>
                <w:sz w:val="24"/>
                <w:szCs w:val="24"/>
              </w:rPr>
            </w:pPr>
            <w:r>
              <w:rPr>
                <w:rFonts w:hint="eastAsia" w:ascii="仿宋_GB2312" w:hAnsi="宋体" w:eastAsia="仿宋_GB2312"/>
                <w:kern w:val="0"/>
                <w:sz w:val="24"/>
                <w:szCs w:val="24"/>
              </w:rPr>
              <w:t>妇女保健</w:t>
            </w:r>
          </w:p>
        </w:tc>
        <w:tc>
          <w:tcPr>
            <w:tcW w:w="1276" w:type="dxa"/>
            <w:noWrap w:val="0"/>
            <w:vAlign w:val="center"/>
          </w:tcPr>
          <w:p>
            <w:pPr>
              <w:widowControl/>
              <w:spacing w:line="240" w:lineRule="exact"/>
              <w:jc w:val="center"/>
              <w:rPr>
                <w:rFonts w:ascii="仿宋_GB2312" w:hAnsi="宋体" w:eastAsia="仿宋_GB2312"/>
                <w:kern w:val="0"/>
                <w:sz w:val="24"/>
                <w:szCs w:val="24"/>
              </w:rPr>
            </w:pPr>
            <w:r>
              <w:rPr>
                <w:rFonts w:hint="eastAsia" w:ascii="仿宋_GB2312" w:hAnsi="宋体" w:eastAsia="仿宋_GB2312"/>
                <w:kern w:val="0"/>
                <w:sz w:val="24"/>
                <w:szCs w:val="24"/>
              </w:rPr>
              <w:t>公卫</w:t>
            </w:r>
          </w:p>
        </w:tc>
        <w:tc>
          <w:tcPr>
            <w:tcW w:w="850" w:type="dxa"/>
            <w:noWrap w:val="0"/>
            <w:vAlign w:val="center"/>
          </w:tcPr>
          <w:p>
            <w:pPr>
              <w:widowControl/>
              <w:spacing w:line="240" w:lineRule="exact"/>
              <w:jc w:val="center"/>
              <w:rPr>
                <w:rFonts w:ascii="宋体" w:hAnsi="宋体" w:eastAsia="仿宋"/>
                <w:kern w:val="0"/>
                <w:sz w:val="24"/>
                <w:szCs w:val="24"/>
              </w:rPr>
            </w:pPr>
            <w:r>
              <w:rPr>
                <w:rFonts w:hint="eastAsia" w:ascii="宋体" w:hAnsi="宋体" w:eastAsia="仿宋"/>
                <w:kern w:val="0"/>
                <w:sz w:val="24"/>
                <w:szCs w:val="24"/>
              </w:rPr>
              <w:t>A7A</w:t>
            </w:r>
          </w:p>
        </w:tc>
        <w:tc>
          <w:tcPr>
            <w:tcW w:w="0" w:type="auto"/>
            <w:noWrap w:val="0"/>
            <w:vAlign w:val="center"/>
          </w:tcPr>
          <w:p>
            <w:pPr>
              <w:widowControl/>
              <w:spacing w:line="240" w:lineRule="exact"/>
              <w:jc w:val="left"/>
              <w:rPr>
                <w:rFonts w:ascii="仿宋_GB2312" w:hAnsi="宋体" w:eastAsia="仿宋_GB2312"/>
                <w:kern w:val="0"/>
                <w:sz w:val="24"/>
                <w:szCs w:val="24"/>
              </w:rPr>
            </w:pPr>
            <w:r>
              <w:rPr>
                <w:rFonts w:hint="eastAsia" w:ascii="仿宋_GB2312" w:hAnsi="宋体" w:eastAsia="仿宋_GB2312"/>
                <w:kern w:val="0"/>
                <w:sz w:val="24"/>
                <w:szCs w:val="24"/>
              </w:rPr>
              <w:t>康复医学技术</w:t>
            </w:r>
          </w:p>
        </w:tc>
        <w:tc>
          <w:tcPr>
            <w:tcW w:w="1276" w:type="dxa"/>
            <w:noWrap w:val="0"/>
            <w:vAlign w:val="center"/>
          </w:tcPr>
          <w:p>
            <w:pPr>
              <w:widowControl/>
              <w:spacing w:line="240" w:lineRule="exact"/>
              <w:jc w:val="center"/>
              <w:rPr>
                <w:rFonts w:ascii="仿宋_GB2312" w:hAnsi="宋体" w:eastAsia="仿宋_GB2312"/>
                <w:kern w:val="0"/>
                <w:sz w:val="24"/>
                <w:szCs w:val="24"/>
              </w:rPr>
            </w:pPr>
            <w:r>
              <w:rPr>
                <w:rFonts w:hint="eastAsia" w:ascii="仿宋_GB2312" w:hAnsi="宋体" w:eastAsia="仿宋_GB2312"/>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850" w:type="dxa"/>
            <w:noWrap w:val="0"/>
            <w:vAlign w:val="center"/>
          </w:tcPr>
          <w:p>
            <w:pPr>
              <w:widowControl/>
              <w:spacing w:line="240" w:lineRule="exact"/>
              <w:jc w:val="center"/>
              <w:rPr>
                <w:rFonts w:ascii="宋体" w:hAnsi="宋体" w:eastAsia="仿宋"/>
                <w:kern w:val="0"/>
                <w:sz w:val="24"/>
                <w:szCs w:val="24"/>
              </w:rPr>
            </w:pPr>
            <w:r>
              <w:rPr>
                <w:rFonts w:hint="eastAsia" w:ascii="宋体" w:hAnsi="宋体" w:eastAsia="仿宋"/>
                <w:kern w:val="0"/>
                <w:sz w:val="24"/>
                <w:szCs w:val="24"/>
              </w:rPr>
              <w:t>A4D</w:t>
            </w:r>
          </w:p>
        </w:tc>
        <w:tc>
          <w:tcPr>
            <w:tcW w:w="2268" w:type="dxa"/>
            <w:noWrap w:val="0"/>
            <w:vAlign w:val="center"/>
          </w:tcPr>
          <w:p>
            <w:pPr>
              <w:widowControl/>
              <w:spacing w:line="240" w:lineRule="exact"/>
              <w:jc w:val="left"/>
              <w:rPr>
                <w:rFonts w:ascii="仿宋_GB2312" w:hAnsi="宋体" w:eastAsia="仿宋_GB2312"/>
                <w:kern w:val="0"/>
                <w:sz w:val="24"/>
                <w:szCs w:val="24"/>
              </w:rPr>
            </w:pPr>
            <w:r>
              <w:rPr>
                <w:rFonts w:hint="eastAsia" w:ascii="仿宋_GB2312" w:hAnsi="宋体" w:eastAsia="仿宋_GB2312"/>
                <w:kern w:val="0"/>
                <w:sz w:val="24"/>
                <w:szCs w:val="24"/>
              </w:rPr>
              <w:t>儿童保健</w:t>
            </w:r>
          </w:p>
        </w:tc>
        <w:tc>
          <w:tcPr>
            <w:tcW w:w="1276" w:type="dxa"/>
            <w:noWrap w:val="0"/>
            <w:vAlign w:val="center"/>
          </w:tcPr>
          <w:p>
            <w:pPr>
              <w:widowControl/>
              <w:spacing w:line="240" w:lineRule="exact"/>
              <w:jc w:val="center"/>
              <w:rPr>
                <w:rFonts w:ascii="仿宋_GB2312" w:hAnsi="宋体" w:eastAsia="仿宋_GB2312"/>
                <w:kern w:val="0"/>
                <w:sz w:val="24"/>
                <w:szCs w:val="24"/>
              </w:rPr>
            </w:pPr>
            <w:r>
              <w:rPr>
                <w:rFonts w:hint="eastAsia" w:ascii="仿宋_GB2312" w:hAnsi="宋体" w:eastAsia="仿宋_GB2312"/>
                <w:kern w:val="0"/>
                <w:sz w:val="24"/>
                <w:szCs w:val="24"/>
              </w:rPr>
              <w:t>公卫</w:t>
            </w:r>
          </w:p>
        </w:tc>
        <w:tc>
          <w:tcPr>
            <w:tcW w:w="850" w:type="dxa"/>
            <w:noWrap w:val="0"/>
            <w:vAlign w:val="center"/>
          </w:tcPr>
          <w:p>
            <w:pPr>
              <w:widowControl/>
              <w:spacing w:line="240" w:lineRule="exact"/>
              <w:jc w:val="center"/>
              <w:rPr>
                <w:rFonts w:ascii="宋体" w:hAnsi="宋体" w:eastAsia="仿宋"/>
                <w:kern w:val="0"/>
                <w:sz w:val="24"/>
                <w:szCs w:val="24"/>
              </w:rPr>
            </w:pPr>
            <w:r>
              <w:rPr>
                <w:rFonts w:hint="eastAsia" w:ascii="宋体" w:hAnsi="宋体" w:eastAsia="仿宋"/>
                <w:kern w:val="0"/>
                <w:sz w:val="24"/>
                <w:szCs w:val="24"/>
              </w:rPr>
              <w:t>A7B</w:t>
            </w:r>
          </w:p>
        </w:tc>
        <w:tc>
          <w:tcPr>
            <w:tcW w:w="0" w:type="auto"/>
            <w:noWrap w:val="0"/>
            <w:vAlign w:val="center"/>
          </w:tcPr>
          <w:p>
            <w:pPr>
              <w:widowControl/>
              <w:spacing w:line="240" w:lineRule="exact"/>
              <w:jc w:val="left"/>
              <w:rPr>
                <w:rFonts w:ascii="仿宋_GB2312" w:hAnsi="宋体" w:eastAsia="仿宋_GB2312"/>
                <w:kern w:val="0"/>
                <w:sz w:val="24"/>
                <w:szCs w:val="24"/>
              </w:rPr>
            </w:pPr>
            <w:r>
              <w:rPr>
                <w:rFonts w:hint="eastAsia" w:ascii="仿宋_GB2312" w:hAnsi="宋体" w:eastAsia="仿宋_GB2312"/>
                <w:kern w:val="0"/>
                <w:sz w:val="24"/>
                <w:szCs w:val="24"/>
              </w:rPr>
              <w:t>病案信息技术</w:t>
            </w:r>
          </w:p>
        </w:tc>
        <w:tc>
          <w:tcPr>
            <w:tcW w:w="1276" w:type="dxa"/>
            <w:noWrap w:val="0"/>
            <w:vAlign w:val="center"/>
          </w:tcPr>
          <w:p>
            <w:pPr>
              <w:widowControl/>
              <w:spacing w:line="240" w:lineRule="exact"/>
              <w:jc w:val="center"/>
              <w:rPr>
                <w:rFonts w:ascii="仿宋_GB2312" w:hAnsi="宋体" w:eastAsia="仿宋_GB2312"/>
                <w:kern w:val="0"/>
                <w:sz w:val="24"/>
                <w:szCs w:val="24"/>
              </w:rPr>
            </w:pPr>
            <w:r>
              <w:rPr>
                <w:rFonts w:hint="eastAsia" w:ascii="仿宋_GB2312" w:hAnsi="宋体" w:eastAsia="仿宋_GB2312"/>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850" w:type="dxa"/>
            <w:noWrap w:val="0"/>
            <w:vAlign w:val="center"/>
          </w:tcPr>
          <w:p>
            <w:pPr>
              <w:widowControl/>
              <w:spacing w:line="240" w:lineRule="exact"/>
              <w:jc w:val="center"/>
              <w:rPr>
                <w:rFonts w:ascii="宋体" w:hAnsi="宋体" w:eastAsia="仿宋"/>
                <w:kern w:val="0"/>
                <w:sz w:val="24"/>
                <w:szCs w:val="24"/>
              </w:rPr>
            </w:pPr>
            <w:r>
              <w:rPr>
                <w:rFonts w:hint="eastAsia" w:ascii="宋体" w:hAnsi="宋体" w:eastAsia="仿宋"/>
                <w:kern w:val="0"/>
                <w:sz w:val="24"/>
                <w:szCs w:val="24"/>
              </w:rPr>
              <w:t>A51</w:t>
            </w:r>
          </w:p>
        </w:tc>
        <w:tc>
          <w:tcPr>
            <w:tcW w:w="2268" w:type="dxa"/>
            <w:noWrap w:val="0"/>
            <w:vAlign w:val="center"/>
          </w:tcPr>
          <w:p>
            <w:pPr>
              <w:widowControl/>
              <w:spacing w:line="240" w:lineRule="exact"/>
              <w:jc w:val="left"/>
              <w:rPr>
                <w:rFonts w:ascii="仿宋_GB2312" w:hAnsi="宋体" w:eastAsia="仿宋_GB2312"/>
                <w:kern w:val="0"/>
                <w:sz w:val="24"/>
                <w:szCs w:val="24"/>
              </w:rPr>
            </w:pPr>
            <w:r>
              <w:rPr>
                <w:rFonts w:hint="eastAsia" w:ascii="仿宋_GB2312" w:hAnsi="宋体" w:eastAsia="仿宋_GB2312"/>
                <w:kern w:val="0"/>
                <w:sz w:val="24"/>
                <w:szCs w:val="24"/>
              </w:rPr>
              <w:t>中医全科医学</w:t>
            </w:r>
          </w:p>
        </w:tc>
        <w:tc>
          <w:tcPr>
            <w:tcW w:w="1276" w:type="dxa"/>
            <w:noWrap w:val="0"/>
            <w:vAlign w:val="center"/>
          </w:tcPr>
          <w:p>
            <w:pPr>
              <w:widowControl/>
              <w:spacing w:line="240" w:lineRule="exact"/>
              <w:jc w:val="center"/>
              <w:rPr>
                <w:rFonts w:ascii="仿宋_GB2312" w:hAnsi="宋体" w:eastAsia="仿宋_GB2312"/>
                <w:kern w:val="0"/>
                <w:sz w:val="24"/>
                <w:szCs w:val="24"/>
              </w:rPr>
            </w:pPr>
            <w:r>
              <w:rPr>
                <w:rFonts w:hint="eastAsia" w:ascii="仿宋_GB2312" w:hAnsi="宋体" w:eastAsia="仿宋_GB2312"/>
                <w:kern w:val="0"/>
                <w:sz w:val="24"/>
                <w:szCs w:val="24"/>
              </w:rPr>
              <w:t>中医</w:t>
            </w:r>
          </w:p>
        </w:tc>
        <w:tc>
          <w:tcPr>
            <w:tcW w:w="850" w:type="dxa"/>
            <w:noWrap w:val="0"/>
            <w:vAlign w:val="center"/>
          </w:tcPr>
          <w:p>
            <w:pPr>
              <w:widowControl/>
              <w:spacing w:line="240" w:lineRule="exact"/>
              <w:jc w:val="center"/>
              <w:rPr>
                <w:rFonts w:ascii="宋体" w:hAnsi="宋体" w:eastAsia="仿宋"/>
                <w:kern w:val="0"/>
                <w:sz w:val="24"/>
                <w:szCs w:val="24"/>
              </w:rPr>
            </w:pPr>
            <w:r>
              <w:rPr>
                <w:rFonts w:hint="eastAsia" w:ascii="宋体" w:hAnsi="宋体" w:eastAsia="仿宋"/>
                <w:kern w:val="0"/>
                <w:sz w:val="24"/>
                <w:szCs w:val="24"/>
              </w:rPr>
              <w:t>A7C</w:t>
            </w:r>
          </w:p>
        </w:tc>
        <w:tc>
          <w:tcPr>
            <w:tcW w:w="0" w:type="auto"/>
            <w:noWrap w:val="0"/>
            <w:vAlign w:val="center"/>
          </w:tcPr>
          <w:p>
            <w:pPr>
              <w:widowControl/>
              <w:spacing w:line="240" w:lineRule="exact"/>
              <w:jc w:val="left"/>
              <w:rPr>
                <w:rFonts w:ascii="仿宋_GB2312" w:hAnsi="宋体" w:eastAsia="仿宋_GB2312"/>
                <w:kern w:val="0"/>
                <w:sz w:val="24"/>
                <w:szCs w:val="24"/>
              </w:rPr>
            </w:pPr>
            <w:r>
              <w:rPr>
                <w:rFonts w:hint="eastAsia" w:ascii="仿宋_GB2312" w:hAnsi="宋体" w:eastAsia="仿宋_GB2312"/>
                <w:kern w:val="0"/>
                <w:sz w:val="24"/>
                <w:szCs w:val="24"/>
              </w:rPr>
              <w:t>输血技术</w:t>
            </w:r>
          </w:p>
        </w:tc>
        <w:tc>
          <w:tcPr>
            <w:tcW w:w="1276" w:type="dxa"/>
            <w:noWrap w:val="0"/>
            <w:vAlign w:val="center"/>
          </w:tcPr>
          <w:p>
            <w:pPr>
              <w:widowControl/>
              <w:spacing w:line="240" w:lineRule="exact"/>
              <w:jc w:val="center"/>
              <w:rPr>
                <w:rFonts w:ascii="仿宋_GB2312" w:hAnsi="宋体" w:eastAsia="仿宋_GB2312"/>
                <w:kern w:val="0"/>
                <w:sz w:val="24"/>
                <w:szCs w:val="24"/>
              </w:rPr>
            </w:pPr>
            <w:r>
              <w:rPr>
                <w:rFonts w:hint="eastAsia" w:ascii="仿宋_GB2312" w:hAnsi="宋体" w:eastAsia="仿宋_GB2312"/>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850" w:type="dxa"/>
            <w:noWrap w:val="0"/>
            <w:vAlign w:val="center"/>
          </w:tcPr>
          <w:p>
            <w:pPr>
              <w:widowControl/>
              <w:spacing w:line="240" w:lineRule="exact"/>
              <w:jc w:val="center"/>
              <w:rPr>
                <w:rFonts w:ascii="宋体" w:hAnsi="宋体" w:eastAsia="仿宋"/>
                <w:kern w:val="0"/>
                <w:sz w:val="24"/>
                <w:szCs w:val="24"/>
              </w:rPr>
            </w:pPr>
            <w:r>
              <w:rPr>
                <w:rFonts w:hint="eastAsia" w:ascii="宋体" w:hAnsi="宋体" w:eastAsia="仿宋"/>
                <w:kern w:val="0"/>
                <w:sz w:val="24"/>
                <w:szCs w:val="24"/>
              </w:rPr>
              <w:t>A52</w:t>
            </w:r>
          </w:p>
        </w:tc>
        <w:tc>
          <w:tcPr>
            <w:tcW w:w="2268" w:type="dxa"/>
            <w:noWrap w:val="0"/>
            <w:vAlign w:val="center"/>
          </w:tcPr>
          <w:p>
            <w:pPr>
              <w:widowControl/>
              <w:spacing w:line="240" w:lineRule="exact"/>
              <w:jc w:val="left"/>
              <w:rPr>
                <w:rFonts w:ascii="仿宋_GB2312" w:hAnsi="宋体" w:eastAsia="仿宋_GB2312"/>
                <w:kern w:val="0"/>
                <w:sz w:val="24"/>
                <w:szCs w:val="24"/>
              </w:rPr>
            </w:pPr>
            <w:r>
              <w:rPr>
                <w:rFonts w:hint="eastAsia" w:ascii="仿宋_GB2312" w:hAnsi="宋体" w:eastAsia="仿宋_GB2312"/>
                <w:kern w:val="0"/>
                <w:sz w:val="24"/>
                <w:szCs w:val="24"/>
              </w:rPr>
              <w:t>中医内科学</w:t>
            </w:r>
          </w:p>
        </w:tc>
        <w:tc>
          <w:tcPr>
            <w:tcW w:w="1276" w:type="dxa"/>
            <w:noWrap w:val="0"/>
            <w:vAlign w:val="center"/>
          </w:tcPr>
          <w:p>
            <w:pPr>
              <w:widowControl/>
              <w:spacing w:line="240" w:lineRule="exact"/>
              <w:jc w:val="center"/>
              <w:rPr>
                <w:rFonts w:ascii="仿宋_GB2312" w:hAnsi="宋体" w:eastAsia="仿宋_GB2312"/>
                <w:kern w:val="0"/>
                <w:sz w:val="24"/>
                <w:szCs w:val="24"/>
              </w:rPr>
            </w:pPr>
            <w:r>
              <w:rPr>
                <w:rFonts w:hint="eastAsia" w:ascii="仿宋_GB2312" w:hAnsi="宋体" w:eastAsia="仿宋_GB2312"/>
                <w:kern w:val="0"/>
                <w:sz w:val="24"/>
                <w:szCs w:val="24"/>
              </w:rPr>
              <w:t>中医</w:t>
            </w:r>
          </w:p>
        </w:tc>
        <w:tc>
          <w:tcPr>
            <w:tcW w:w="850" w:type="dxa"/>
            <w:noWrap w:val="0"/>
            <w:vAlign w:val="center"/>
          </w:tcPr>
          <w:p>
            <w:pPr>
              <w:widowControl/>
              <w:spacing w:line="240" w:lineRule="exact"/>
              <w:jc w:val="center"/>
              <w:rPr>
                <w:rFonts w:ascii="宋体" w:hAnsi="宋体" w:eastAsia="仿宋"/>
                <w:kern w:val="0"/>
                <w:sz w:val="24"/>
                <w:szCs w:val="24"/>
              </w:rPr>
            </w:pPr>
            <w:r>
              <w:rPr>
                <w:rFonts w:hint="eastAsia" w:ascii="宋体" w:hAnsi="宋体" w:eastAsia="仿宋"/>
                <w:kern w:val="0"/>
                <w:sz w:val="24"/>
                <w:szCs w:val="24"/>
              </w:rPr>
              <w:t>A7D</w:t>
            </w:r>
          </w:p>
        </w:tc>
        <w:tc>
          <w:tcPr>
            <w:tcW w:w="0" w:type="auto"/>
            <w:noWrap w:val="0"/>
            <w:vAlign w:val="center"/>
          </w:tcPr>
          <w:p>
            <w:pPr>
              <w:widowControl/>
              <w:spacing w:line="240" w:lineRule="exact"/>
              <w:jc w:val="left"/>
              <w:rPr>
                <w:rFonts w:ascii="仿宋_GB2312" w:hAnsi="宋体" w:eastAsia="仿宋_GB2312"/>
                <w:kern w:val="0"/>
                <w:sz w:val="24"/>
                <w:szCs w:val="24"/>
              </w:rPr>
            </w:pPr>
            <w:r>
              <w:rPr>
                <w:rFonts w:hint="eastAsia" w:ascii="仿宋_GB2312" w:hAnsi="宋体" w:eastAsia="仿宋_GB2312"/>
                <w:kern w:val="0"/>
                <w:sz w:val="24"/>
                <w:szCs w:val="24"/>
              </w:rPr>
              <w:t>公共卫生技术</w:t>
            </w:r>
          </w:p>
        </w:tc>
        <w:tc>
          <w:tcPr>
            <w:tcW w:w="1276" w:type="dxa"/>
            <w:noWrap w:val="0"/>
            <w:vAlign w:val="center"/>
          </w:tcPr>
          <w:p>
            <w:pPr>
              <w:widowControl/>
              <w:spacing w:line="240" w:lineRule="exact"/>
              <w:jc w:val="center"/>
              <w:rPr>
                <w:rFonts w:ascii="仿宋_GB2312" w:hAnsi="宋体" w:eastAsia="仿宋_GB2312"/>
                <w:kern w:val="0"/>
                <w:sz w:val="24"/>
                <w:szCs w:val="24"/>
              </w:rPr>
            </w:pPr>
            <w:r>
              <w:rPr>
                <w:rFonts w:hint="eastAsia" w:ascii="仿宋_GB2312" w:hAnsi="宋体" w:eastAsia="仿宋_GB2312"/>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850" w:type="dxa"/>
            <w:noWrap w:val="0"/>
            <w:vAlign w:val="center"/>
          </w:tcPr>
          <w:p>
            <w:pPr>
              <w:widowControl/>
              <w:spacing w:line="240" w:lineRule="exact"/>
              <w:jc w:val="center"/>
              <w:rPr>
                <w:rFonts w:ascii="宋体" w:hAnsi="宋体" w:eastAsia="仿宋"/>
                <w:kern w:val="0"/>
                <w:sz w:val="24"/>
                <w:szCs w:val="24"/>
              </w:rPr>
            </w:pPr>
            <w:r>
              <w:rPr>
                <w:rFonts w:hint="eastAsia" w:ascii="宋体" w:hAnsi="宋体" w:eastAsia="仿宋"/>
                <w:kern w:val="0"/>
                <w:sz w:val="24"/>
                <w:szCs w:val="24"/>
              </w:rPr>
              <w:t>A53</w:t>
            </w:r>
          </w:p>
        </w:tc>
        <w:tc>
          <w:tcPr>
            <w:tcW w:w="2268" w:type="dxa"/>
            <w:noWrap w:val="0"/>
            <w:vAlign w:val="center"/>
          </w:tcPr>
          <w:p>
            <w:pPr>
              <w:widowControl/>
              <w:spacing w:line="240" w:lineRule="exact"/>
              <w:jc w:val="left"/>
              <w:rPr>
                <w:rFonts w:ascii="仿宋_GB2312" w:hAnsi="宋体" w:eastAsia="仿宋_GB2312"/>
                <w:kern w:val="0"/>
                <w:sz w:val="24"/>
                <w:szCs w:val="24"/>
              </w:rPr>
            </w:pPr>
            <w:r>
              <w:rPr>
                <w:rFonts w:hint="eastAsia" w:ascii="仿宋_GB2312" w:hAnsi="宋体" w:eastAsia="仿宋_GB2312"/>
                <w:kern w:val="0"/>
                <w:sz w:val="24"/>
                <w:szCs w:val="24"/>
              </w:rPr>
              <w:t>中医外科学</w:t>
            </w:r>
          </w:p>
        </w:tc>
        <w:tc>
          <w:tcPr>
            <w:tcW w:w="1276" w:type="dxa"/>
            <w:noWrap w:val="0"/>
            <w:vAlign w:val="center"/>
          </w:tcPr>
          <w:p>
            <w:pPr>
              <w:widowControl/>
              <w:spacing w:line="240" w:lineRule="exact"/>
              <w:jc w:val="center"/>
              <w:rPr>
                <w:rFonts w:ascii="仿宋_GB2312" w:hAnsi="宋体" w:eastAsia="仿宋_GB2312"/>
                <w:kern w:val="0"/>
                <w:sz w:val="24"/>
                <w:szCs w:val="24"/>
              </w:rPr>
            </w:pPr>
            <w:r>
              <w:rPr>
                <w:rFonts w:hint="eastAsia" w:ascii="仿宋_GB2312" w:hAnsi="宋体" w:eastAsia="仿宋_GB2312"/>
                <w:kern w:val="0"/>
                <w:sz w:val="24"/>
                <w:szCs w:val="24"/>
              </w:rPr>
              <w:t>中医</w:t>
            </w:r>
          </w:p>
        </w:tc>
        <w:tc>
          <w:tcPr>
            <w:tcW w:w="850" w:type="dxa"/>
            <w:noWrap w:val="0"/>
            <w:vAlign w:val="center"/>
          </w:tcPr>
          <w:p>
            <w:pPr>
              <w:widowControl/>
              <w:spacing w:line="240" w:lineRule="exact"/>
              <w:jc w:val="center"/>
              <w:rPr>
                <w:rFonts w:ascii="宋体" w:hAnsi="宋体" w:eastAsia="仿宋"/>
                <w:kern w:val="0"/>
                <w:sz w:val="24"/>
                <w:szCs w:val="24"/>
              </w:rPr>
            </w:pPr>
            <w:r>
              <w:rPr>
                <w:rFonts w:hint="eastAsia" w:ascii="宋体" w:hAnsi="宋体" w:eastAsia="仿宋"/>
                <w:kern w:val="0"/>
                <w:sz w:val="24"/>
                <w:szCs w:val="24"/>
              </w:rPr>
              <w:t>A7E</w:t>
            </w:r>
          </w:p>
        </w:tc>
        <w:tc>
          <w:tcPr>
            <w:tcW w:w="0" w:type="auto"/>
            <w:noWrap w:val="0"/>
            <w:vAlign w:val="center"/>
          </w:tcPr>
          <w:p>
            <w:pPr>
              <w:widowControl/>
              <w:spacing w:line="240" w:lineRule="exact"/>
              <w:jc w:val="left"/>
              <w:rPr>
                <w:rFonts w:ascii="仿宋_GB2312" w:hAnsi="宋体" w:eastAsia="仿宋_GB2312"/>
                <w:kern w:val="0"/>
                <w:sz w:val="24"/>
                <w:szCs w:val="24"/>
              </w:rPr>
            </w:pPr>
            <w:r>
              <w:rPr>
                <w:rFonts w:hint="eastAsia" w:ascii="仿宋_GB2312" w:hAnsi="宋体" w:eastAsia="仿宋_GB2312"/>
                <w:kern w:val="0"/>
                <w:sz w:val="24"/>
                <w:szCs w:val="24"/>
              </w:rPr>
              <w:t>消毒技术</w:t>
            </w:r>
          </w:p>
        </w:tc>
        <w:tc>
          <w:tcPr>
            <w:tcW w:w="1276" w:type="dxa"/>
            <w:noWrap w:val="0"/>
            <w:vAlign w:val="center"/>
          </w:tcPr>
          <w:p>
            <w:pPr>
              <w:widowControl/>
              <w:spacing w:line="240" w:lineRule="exact"/>
              <w:jc w:val="center"/>
              <w:rPr>
                <w:rFonts w:ascii="仿宋_GB2312" w:hAnsi="宋体" w:eastAsia="仿宋_GB2312"/>
                <w:kern w:val="0"/>
                <w:sz w:val="24"/>
                <w:szCs w:val="24"/>
              </w:rPr>
            </w:pPr>
            <w:r>
              <w:rPr>
                <w:rFonts w:hint="eastAsia" w:ascii="仿宋_GB2312" w:hAnsi="宋体" w:eastAsia="仿宋_GB2312"/>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850" w:type="dxa"/>
            <w:noWrap w:val="0"/>
            <w:vAlign w:val="center"/>
          </w:tcPr>
          <w:p>
            <w:pPr>
              <w:widowControl/>
              <w:spacing w:line="240" w:lineRule="exact"/>
              <w:jc w:val="center"/>
              <w:rPr>
                <w:rFonts w:ascii="宋体" w:hAnsi="宋体" w:eastAsia="仿宋"/>
                <w:kern w:val="0"/>
                <w:sz w:val="24"/>
                <w:szCs w:val="24"/>
              </w:rPr>
            </w:pPr>
            <w:r>
              <w:rPr>
                <w:rFonts w:hint="eastAsia" w:ascii="宋体" w:hAnsi="宋体" w:eastAsia="仿宋"/>
                <w:kern w:val="0"/>
                <w:sz w:val="24"/>
                <w:szCs w:val="24"/>
              </w:rPr>
              <w:t>A54</w:t>
            </w:r>
          </w:p>
        </w:tc>
        <w:tc>
          <w:tcPr>
            <w:tcW w:w="2268" w:type="dxa"/>
            <w:noWrap w:val="0"/>
            <w:vAlign w:val="center"/>
          </w:tcPr>
          <w:p>
            <w:pPr>
              <w:widowControl/>
              <w:spacing w:line="240" w:lineRule="exact"/>
              <w:jc w:val="left"/>
              <w:rPr>
                <w:rFonts w:ascii="仿宋_GB2312" w:hAnsi="宋体" w:eastAsia="仿宋_GB2312"/>
                <w:kern w:val="0"/>
                <w:sz w:val="24"/>
                <w:szCs w:val="24"/>
              </w:rPr>
            </w:pPr>
            <w:r>
              <w:rPr>
                <w:rFonts w:hint="eastAsia" w:ascii="仿宋_GB2312" w:hAnsi="宋体" w:eastAsia="仿宋_GB2312"/>
                <w:kern w:val="0"/>
                <w:sz w:val="24"/>
                <w:szCs w:val="24"/>
              </w:rPr>
              <w:t>中医妇科学</w:t>
            </w:r>
          </w:p>
        </w:tc>
        <w:tc>
          <w:tcPr>
            <w:tcW w:w="1276" w:type="dxa"/>
            <w:noWrap w:val="0"/>
            <w:vAlign w:val="center"/>
          </w:tcPr>
          <w:p>
            <w:pPr>
              <w:widowControl/>
              <w:spacing w:line="240" w:lineRule="exact"/>
              <w:jc w:val="center"/>
              <w:rPr>
                <w:rFonts w:ascii="仿宋_GB2312" w:hAnsi="宋体" w:eastAsia="仿宋_GB2312"/>
                <w:kern w:val="0"/>
                <w:sz w:val="24"/>
                <w:szCs w:val="24"/>
              </w:rPr>
            </w:pPr>
            <w:r>
              <w:rPr>
                <w:rFonts w:hint="eastAsia" w:ascii="仿宋_GB2312" w:hAnsi="宋体" w:eastAsia="仿宋_GB2312"/>
                <w:kern w:val="0"/>
                <w:sz w:val="24"/>
                <w:szCs w:val="24"/>
              </w:rPr>
              <w:t>中医</w:t>
            </w:r>
          </w:p>
        </w:tc>
        <w:tc>
          <w:tcPr>
            <w:tcW w:w="850" w:type="dxa"/>
            <w:noWrap w:val="0"/>
            <w:vAlign w:val="center"/>
          </w:tcPr>
          <w:p>
            <w:pPr>
              <w:widowControl/>
              <w:spacing w:line="240" w:lineRule="exact"/>
              <w:jc w:val="center"/>
              <w:rPr>
                <w:rFonts w:ascii="宋体" w:hAnsi="宋体" w:eastAsia="仿宋"/>
                <w:kern w:val="0"/>
                <w:sz w:val="24"/>
                <w:szCs w:val="24"/>
              </w:rPr>
            </w:pPr>
            <w:r>
              <w:rPr>
                <w:rFonts w:hint="eastAsia" w:ascii="宋体" w:hAnsi="宋体" w:eastAsia="仿宋"/>
                <w:kern w:val="0"/>
                <w:sz w:val="24"/>
                <w:szCs w:val="24"/>
              </w:rPr>
              <w:t>A7F</w:t>
            </w:r>
          </w:p>
        </w:tc>
        <w:tc>
          <w:tcPr>
            <w:tcW w:w="0" w:type="auto"/>
            <w:noWrap w:val="0"/>
            <w:vAlign w:val="center"/>
          </w:tcPr>
          <w:p>
            <w:pPr>
              <w:widowControl/>
              <w:spacing w:line="240" w:lineRule="exact"/>
              <w:jc w:val="left"/>
              <w:rPr>
                <w:rFonts w:ascii="仿宋_GB2312" w:hAnsi="宋体" w:eastAsia="仿宋_GB2312"/>
                <w:kern w:val="0"/>
                <w:sz w:val="24"/>
                <w:szCs w:val="24"/>
              </w:rPr>
            </w:pPr>
            <w:r>
              <w:rPr>
                <w:rFonts w:hint="eastAsia" w:ascii="仿宋_GB2312" w:hAnsi="宋体" w:eastAsia="仿宋_GB2312"/>
                <w:kern w:val="0"/>
                <w:sz w:val="24"/>
                <w:szCs w:val="24"/>
              </w:rPr>
              <w:t>微生物检验技术</w:t>
            </w:r>
          </w:p>
        </w:tc>
        <w:tc>
          <w:tcPr>
            <w:tcW w:w="1276" w:type="dxa"/>
            <w:noWrap w:val="0"/>
            <w:vAlign w:val="center"/>
          </w:tcPr>
          <w:p>
            <w:pPr>
              <w:widowControl/>
              <w:spacing w:line="240" w:lineRule="exact"/>
              <w:jc w:val="center"/>
              <w:rPr>
                <w:rFonts w:ascii="仿宋_GB2312" w:hAnsi="宋体" w:eastAsia="仿宋_GB2312"/>
                <w:kern w:val="0"/>
                <w:sz w:val="24"/>
                <w:szCs w:val="24"/>
              </w:rPr>
            </w:pPr>
            <w:r>
              <w:rPr>
                <w:rFonts w:hint="eastAsia" w:ascii="仿宋_GB2312" w:hAnsi="宋体" w:eastAsia="仿宋_GB2312"/>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850" w:type="dxa"/>
            <w:noWrap w:val="0"/>
            <w:vAlign w:val="center"/>
          </w:tcPr>
          <w:p>
            <w:pPr>
              <w:widowControl/>
              <w:spacing w:line="240" w:lineRule="exact"/>
              <w:jc w:val="center"/>
              <w:rPr>
                <w:rFonts w:ascii="宋体" w:hAnsi="宋体" w:eastAsia="仿宋"/>
                <w:kern w:val="0"/>
                <w:sz w:val="24"/>
                <w:szCs w:val="24"/>
              </w:rPr>
            </w:pPr>
            <w:r>
              <w:rPr>
                <w:rFonts w:hint="eastAsia" w:ascii="宋体" w:hAnsi="宋体" w:eastAsia="仿宋"/>
                <w:kern w:val="0"/>
                <w:sz w:val="24"/>
                <w:szCs w:val="24"/>
              </w:rPr>
              <w:t>A55</w:t>
            </w:r>
          </w:p>
        </w:tc>
        <w:tc>
          <w:tcPr>
            <w:tcW w:w="2268" w:type="dxa"/>
            <w:noWrap w:val="0"/>
            <w:vAlign w:val="center"/>
          </w:tcPr>
          <w:p>
            <w:pPr>
              <w:widowControl/>
              <w:spacing w:line="240" w:lineRule="exact"/>
              <w:jc w:val="left"/>
              <w:rPr>
                <w:rFonts w:ascii="仿宋_GB2312" w:hAnsi="宋体" w:eastAsia="仿宋_GB2312"/>
                <w:kern w:val="0"/>
                <w:sz w:val="24"/>
                <w:szCs w:val="24"/>
              </w:rPr>
            </w:pPr>
            <w:r>
              <w:rPr>
                <w:rFonts w:hint="eastAsia" w:ascii="仿宋_GB2312" w:hAnsi="宋体" w:eastAsia="仿宋_GB2312"/>
                <w:kern w:val="0"/>
                <w:sz w:val="24"/>
                <w:szCs w:val="24"/>
              </w:rPr>
              <w:t>中医儿科学</w:t>
            </w:r>
          </w:p>
        </w:tc>
        <w:tc>
          <w:tcPr>
            <w:tcW w:w="1276" w:type="dxa"/>
            <w:noWrap w:val="0"/>
            <w:vAlign w:val="center"/>
          </w:tcPr>
          <w:p>
            <w:pPr>
              <w:widowControl/>
              <w:spacing w:line="240" w:lineRule="exact"/>
              <w:jc w:val="center"/>
              <w:rPr>
                <w:rFonts w:ascii="仿宋_GB2312" w:hAnsi="宋体" w:eastAsia="仿宋_GB2312"/>
                <w:kern w:val="0"/>
                <w:sz w:val="24"/>
                <w:szCs w:val="24"/>
              </w:rPr>
            </w:pPr>
            <w:r>
              <w:rPr>
                <w:rFonts w:hint="eastAsia" w:ascii="仿宋_GB2312" w:hAnsi="宋体" w:eastAsia="仿宋_GB2312"/>
                <w:kern w:val="0"/>
                <w:sz w:val="24"/>
                <w:szCs w:val="24"/>
              </w:rPr>
              <w:t>中医</w:t>
            </w:r>
          </w:p>
        </w:tc>
        <w:tc>
          <w:tcPr>
            <w:tcW w:w="850" w:type="dxa"/>
            <w:noWrap w:val="0"/>
            <w:vAlign w:val="center"/>
          </w:tcPr>
          <w:p>
            <w:pPr>
              <w:widowControl/>
              <w:spacing w:line="240" w:lineRule="exact"/>
              <w:jc w:val="center"/>
              <w:rPr>
                <w:rFonts w:ascii="宋体" w:hAnsi="宋体" w:eastAsia="仿宋"/>
                <w:kern w:val="0"/>
                <w:sz w:val="24"/>
                <w:szCs w:val="24"/>
              </w:rPr>
            </w:pPr>
            <w:r>
              <w:rPr>
                <w:rFonts w:hint="eastAsia" w:ascii="宋体" w:hAnsi="宋体" w:eastAsia="仿宋"/>
                <w:kern w:val="0"/>
                <w:sz w:val="24"/>
                <w:szCs w:val="24"/>
              </w:rPr>
              <w:t>A7G</w:t>
            </w:r>
          </w:p>
        </w:tc>
        <w:tc>
          <w:tcPr>
            <w:tcW w:w="0" w:type="auto"/>
            <w:noWrap w:val="0"/>
            <w:vAlign w:val="center"/>
          </w:tcPr>
          <w:p>
            <w:pPr>
              <w:widowControl/>
              <w:spacing w:line="240" w:lineRule="exact"/>
              <w:jc w:val="left"/>
              <w:rPr>
                <w:rFonts w:ascii="仿宋_GB2312" w:hAnsi="宋体" w:eastAsia="仿宋_GB2312"/>
                <w:kern w:val="0"/>
                <w:sz w:val="24"/>
                <w:szCs w:val="24"/>
              </w:rPr>
            </w:pPr>
            <w:r>
              <w:rPr>
                <w:rFonts w:hint="eastAsia" w:ascii="仿宋_GB2312" w:hAnsi="宋体" w:eastAsia="仿宋_GB2312"/>
                <w:kern w:val="0"/>
                <w:sz w:val="24"/>
                <w:szCs w:val="24"/>
              </w:rPr>
              <w:t>理化检验技术</w:t>
            </w:r>
          </w:p>
        </w:tc>
        <w:tc>
          <w:tcPr>
            <w:tcW w:w="1276" w:type="dxa"/>
            <w:noWrap w:val="0"/>
            <w:vAlign w:val="center"/>
          </w:tcPr>
          <w:p>
            <w:pPr>
              <w:widowControl/>
              <w:spacing w:line="240" w:lineRule="exact"/>
              <w:jc w:val="center"/>
              <w:rPr>
                <w:rFonts w:ascii="仿宋_GB2312" w:hAnsi="宋体" w:eastAsia="仿宋_GB2312"/>
                <w:kern w:val="0"/>
                <w:sz w:val="24"/>
                <w:szCs w:val="24"/>
              </w:rPr>
            </w:pPr>
            <w:r>
              <w:rPr>
                <w:rFonts w:hint="eastAsia" w:ascii="仿宋_GB2312" w:hAnsi="宋体" w:eastAsia="仿宋_GB2312"/>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850" w:type="dxa"/>
            <w:noWrap w:val="0"/>
            <w:vAlign w:val="center"/>
          </w:tcPr>
          <w:p>
            <w:pPr>
              <w:widowControl/>
              <w:spacing w:line="240" w:lineRule="exact"/>
              <w:jc w:val="center"/>
              <w:rPr>
                <w:rFonts w:ascii="宋体" w:hAnsi="宋体" w:eastAsia="仿宋"/>
                <w:kern w:val="0"/>
                <w:sz w:val="24"/>
                <w:szCs w:val="24"/>
              </w:rPr>
            </w:pPr>
            <w:r>
              <w:rPr>
                <w:rFonts w:hint="eastAsia" w:ascii="宋体" w:hAnsi="宋体" w:eastAsia="仿宋"/>
                <w:kern w:val="0"/>
                <w:sz w:val="24"/>
                <w:szCs w:val="24"/>
              </w:rPr>
              <w:t>A56</w:t>
            </w:r>
          </w:p>
        </w:tc>
        <w:tc>
          <w:tcPr>
            <w:tcW w:w="2268" w:type="dxa"/>
            <w:noWrap w:val="0"/>
            <w:vAlign w:val="center"/>
          </w:tcPr>
          <w:p>
            <w:pPr>
              <w:widowControl/>
              <w:spacing w:line="240" w:lineRule="exact"/>
              <w:jc w:val="left"/>
              <w:rPr>
                <w:rFonts w:ascii="仿宋_GB2312" w:hAnsi="宋体" w:eastAsia="仿宋_GB2312"/>
                <w:kern w:val="0"/>
                <w:sz w:val="24"/>
                <w:szCs w:val="24"/>
              </w:rPr>
            </w:pPr>
            <w:r>
              <w:rPr>
                <w:rFonts w:hint="eastAsia" w:ascii="仿宋_GB2312" w:hAnsi="宋体" w:eastAsia="仿宋_GB2312"/>
                <w:kern w:val="0"/>
                <w:sz w:val="24"/>
                <w:szCs w:val="24"/>
              </w:rPr>
              <w:t>中医眼科学</w:t>
            </w:r>
          </w:p>
        </w:tc>
        <w:tc>
          <w:tcPr>
            <w:tcW w:w="1276" w:type="dxa"/>
            <w:noWrap w:val="0"/>
            <w:vAlign w:val="center"/>
          </w:tcPr>
          <w:p>
            <w:pPr>
              <w:widowControl/>
              <w:spacing w:line="240" w:lineRule="exact"/>
              <w:jc w:val="center"/>
              <w:rPr>
                <w:rFonts w:ascii="仿宋_GB2312" w:hAnsi="宋体" w:eastAsia="仿宋_GB2312"/>
                <w:kern w:val="0"/>
                <w:sz w:val="24"/>
                <w:szCs w:val="24"/>
              </w:rPr>
            </w:pPr>
            <w:r>
              <w:rPr>
                <w:rFonts w:hint="eastAsia" w:ascii="仿宋_GB2312" w:hAnsi="宋体" w:eastAsia="仿宋_GB2312"/>
                <w:kern w:val="0"/>
                <w:sz w:val="24"/>
                <w:szCs w:val="24"/>
              </w:rPr>
              <w:t>中医</w:t>
            </w:r>
          </w:p>
        </w:tc>
        <w:tc>
          <w:tcPr>
            <w:tcW w:w="850" w:type="dxa"/>
            <w:noWrap w:val="0"/>
            <w:vAlign w:val="center"/>
          </w:tcPr>
          <w:p>
            <w:pPr>
              <w:widowControl/>
              <w:spacing w:line="240" w:lineRule="exact"/>
              <w:jc w:val="center"/>
              <w:rPr>
                <w:rFonts w:ascii="宋体" w:hAnsi="宋体" w:eastAsia="仿宋"/>
                <w:kern w:val="0"/>
                <w:sz w:val="24"/>
                <w:szCs w:val="24"/>
              </w:rPr>
            </w:pPr>
            <w:r>
              <w:rPr>
                <w:rFonts w:hint="eastAsia" w:ascii="宋体" w:hAnsi="宋体" w:eastAsia="仿宋"/>
                <w:kern w:val="0"/>
                <w:sz w:val="24"/>
                <w:szCs w:val="24"/>
              </w:rPr>
              <w:t>A7H</w:t>
            </w:r>
          </w:p>
        </w:tc>
        <w:tc>
          <w:tcPr>
            <w:tcW w:w="0" w:type="auto"/>
            <w:noWrap w:val="0"/>
            <w:vAlign w:val="center"/>
          </w:tcPr>
          <w:p>
            <w:pPr>
              <w:widowControl/>
              <w:spacing w:line="240" w:lineRule="exact"/>
              <w:jc w:val="left"/>
              <w:rPr>
                <w:rFonts w:ascii="仿宋_GB2312" w:hAnsi="宋体" w:eastAsia="仿宋_GB2312"/>
                <w:kern w:val="0"/>
                <w:sz w:val="24"/>
                <w:szCs w:val="24"/>
              </w:rPr>
            </w:pPr>
            <w:r>
              <w:rPr>
                <w:rFonts w:hint="eastAsia" w:ascii="仿宋_GB2312" w:hAnsi="宋体" w:eastAsia="仿宋_GB2312"/>
                <w:kern w:val="0"/>
                <w:sz w:val="24"/>
                <w:szCs w:val="24"/>
              </w:rPr>
              <w:t>病媒生物控制技术</w:t>
            </w:r>
          </w:p>
        </w:tc>
        <w:tc>
          <w:tcPr>
            <w:tcW w:w="1276" w:type="dxa"/>
            <w:noWrap w:val="0"/>
            <w:vAlign w:val="center"/>
          </w:tcPr>
          <w:p>
            <w:pPr>
              <w:widowControl/>
              <w:spacing w:line="240" w:lineRule="exact"/>
              <w:jc w:val="center"/>
              <w:rPr>
                <w:rFonts w:ascii="仿宋_GB2312" w:hAnsi="宋体" w:eastAsia="仿宋_GB2312"/>
                <w:kern w:val="0"/>
                <w:sz w:val="24"/>
                <w:szCs w:val="24"/>
              </w:rPr>
            </w:pPr>
            <w:r>
              <w:rPr>
                <w:rFonts w:hint="eastAsia" w:ascii="仿宋_GB2312" w:hAnsi="宋体" w:eastAsia="仿宋_GB2312"/>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850" w:type="dxa"/>
            <w:noWrap w:val="0"/>
            <w:vAlign w:val="center"/>
          </w:tcPr>
          <w:p>
            <w:pPr>
              <w:widowControl/>
              <w:spacing w:line="240" w:lineRule="exact"/>
              <w:jc w:val="center"/>
              <w:rPr>
                <w:rFonts w:ascii="宋体" w:hAnsi="宋体" w:eastAsia="仿宋"/>
                <w:kern w:val="0"/>
                <w:sz w:val="24"/>
                <w:szCs w:val="24"/>
              </w:rPr>
            </w:pPr>
            <w:r>
              <w:rPr>
                <w:rFonts w:hint="eastAsia" w:ascii="宋体" w:hAnsi="宋体" w:eastAsia="仿宋"/>
                <w:kern w:val="0"/>
                <w:sz w:val="24"/>
                <w:szCs w:val="24"/>
              </w:rPr>
              <w:t>A57</w:t>
            </w:r>
          </w:p>
        </w:tc>
        <w:tc>
          <w:tcPr>
            <w:tcW w:w="2268" w:type="dxa"/>
            <w:noWrap w:val="0"/>
            <w:vAlign w:val="center"/>
          </w:tcPr>
          <w:p>
            <w:pPr>
              <w:widowControl/>
              <w:spacing w:line="240" w:lineRule="exact"/>
              <w:jc w:val="left"/>
              <w:rPr>
                <w:rFonts w:ascii="仿宋_GB2312" w:hAnsi="宋体" w:eastAsia="仿宋_GB2312"/>
                <w:kern w:val="0"/>
                <w:sz w:val="24"/>
                <w:szCs w:val="24"/>
              </w:rPr>
            </w:pPr>
            <w:r>
              <w:rPr>
                <w:rFonts w:hint="eastAsia" w:ascii="仿宋_GB2312" w:hAnsi="宋体" w:eastAsia="仿宋_GB2312"/>
                <w:kern w:val="0"/>
                <w:sz w:val="24"/>
                <w:szCs w:val="24"/>
              </w:rPr>
              <w:t>中医耳鼻喉科学</w:t>
            </w:r>
          </w:p>
        </w:tc>
        <w:tc>
          <w:tcPr>
            <w:tcW w:w="1276" w:type="dxa"/>
            <w:noWrap w:val="0"/>
            <w:vAlign w:val="center"/>
          </w:tcPr>
          <w:p>
            <w:pPr>
              <w:widowControl/>
              <w:spacing w:line="240" w:lineRule="exact"/>
              <w:jc w:val="center"/>
              <w:rPr>
                <w:rFonts w:ascii="仿宋_GB2312" w:hAnsi="宋体" w:eastAsia="仿宋_GB2312"/>
                <w:kern w:val="0"/>
                <w:sz w:val="24"/>
                <w:szCs w:val="24"/>
              </w:rPr>
            </w:pPr>
            <w:r>
              <w:rPr>
                <w:rFonts w:hint="eastAsia" w:ascii="仿宋_GB2312" w:hAnsi="宋体" w:eastAsia="仿宋_GB2312"/>
                <w:kern w:val="0"/>
                <w:sz w:val="24"/>
                <w:szCs w:val="24"/>
              </w:rPr>
              <w:t>中医</w:t>
            </w:r>
          </w:p>
        </w:tc>
        <w:tc>
          <w:tcPr>
            <w:tcW w:w="850" w:type="dxa"/>
            <w:noWrap w:val="0"/>
            <w:vAlign w:val="center"/>
          </w:tcPr>
          <w:p>
            <w:pPr>
              <w:widowControl/>
              <w:spacing w:line="240" w:lineRule="exact"/>
              <w:jc w:val="center"/>
              <w:rPr>
                <w:rFonts w:ascii="宋体" w:hAnsi="宋体" w:eastAsia="仿宋"/>
                <w:kern w:val="0"/>
                <w:sz w:val="24"/>
                <w:szCs w:val="24"/>
              </w:rPr>
            </w:pPr>
            <w:r>
              <w:rPr>
                <w:rFonts w:hint="eastAsia" w:ascii="宋体" w:hAnsi="宋体" w:eastAsia="仿宋"/>
                <w:kern w:val="0"/>
                <w:sz w:val="24"/>
                <w:szCs w:val="24"/>
              </w:rPr>
              <w:t>A7I</w:t>
            </w:r>
          </w:p>
        </w:tc>
        <w:tc>
          <w:tcPr>
            <w:tcW w:w="0" w:type="auto"/>
            <w:noWrap w:val="0"/>
            <w:vAlign w:val="center"/>
          </w:tcPr>
          <w:p>
            <w:pPr>
              <w:widowControl/>
              <w:spacing w:line="240" w:lineRule="exact"/>
              <w:jc w:val="left"/>
              <w:rPr>
                <w:rFonts w:ascii="仿宋_GB2312" w:hAnsi="宋体" w:eastAsia="仿宋_GB2312"/>
                <w:kern w:val="0"/>
                <w:sz w:val="24"/>
                <w:szCs w:val="24"/>
              </w:rPr>
            </w:pPr>
            <w:r>
              <w:rPr>
                <w:rFonts w:hint="eastAsia" w:ascii="仿宋_GB2312" w:hAnsi="宋体" w:eastAsia="仿宋_GB2312"/>
                <w:kern w:val="0"/>
                <w:sz w:val="24"/>
                <w:szCs w:val="24"/>
              </w:rPr>
              <w:t>临床营养技术</w:t>
            </w:r>
          </w:p>
        </w:tc>
        <w:tc>
          <w:tcPr>
            <w:tcW w:w="1276" w:type="dxa"/>
            <w:noWrap w:val="0"/>
            <w:vAlign w:val="center"/>
          </w:tcPr>
          <w:p>
            <w:pPr>
              <w:widowControl/>
              <w:spacing w:line="240" w:lineRule="exact"/>
              <w:jc w:val="center"/>
              <w:rPr>
                <w:rFonts w:ascii="仿宋_GB2312" w:hAnsi="宋体" w:eastAsia="仿宋_GB2312"/>
                <w:kern w:val="0"/>
                <w:sz w:val="24"/>
                <w:szCs w:val="24"/>
              </w:rPr>
            </w:pPr>
            <w:r>
              <w:rPr>
                <w:rFonts w:hint="eastAsia" w:ascii="仿宋_GB2312" w:hAnsi="宋体" w:eastAsia="仿宋_GB2312"/>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850" w:type="dxa"/>
            <w:noWrap w:val="0"/>
            <w:vAlign w:val="center"/>
          </w:tcPr>
          <w:p>
            <w:pPr>
              <w:widowControl/>
              <w:spacing w:line="240" w:lineRule="exact"/>
              <w:jc w:val="center"/>
              <w:rPr>
                <w:rFonts w:ascii="宋体" w:hAnsi="宋体" w:eastAsia="仿宋"/>
                <w:kern w:val="0"/>
                <w:sz w:val="24"/>
                <w:szCs w:val="24"/>
              </w:rPr>
            </w:pPr>
            <w:r>
              <w:rPr>
                <w:rFonts w:hint="eastAsia" w:ascii="宋体" w:hAnsi="宋体" w:eastAsia="仿宋"/>
                <w:kern w:val="0"/>
                <w:sz w:val="24"/>
                <w:szCs w:val="24"/>
              </w:rPr>
              <w:t>A58</w:t>
            </w:r>
          </w:p>
        </w:tc>
        <w:tc>
          <w:tcPr>
            <w:tcW w:w="2268" w:type="dxa"/>
            <w:noWrap w:val="0"/>
            <w:vAlign w:val="center"/>
          </w:tcPr>
          <w:p>
            <w:pPr>
              <w:widowControl/>
              <w:spacing w:line="240" w:lineRule="exact"/>
              <w:jc w:val="left"/>
              <w:rPr>
                <w:rFonts w:ascii="仿宋_GB2312" w:hAnsi="宋体" w:eastAsia="仿宋_GB2312"/>
                <w:kern w:val="0"/>
                <w:sz w:val="24"/>
                <w:szCs w:val="24"/>
              </w:rPr>
            </w:pPr>
            <w:r>
              <w:rPr>
                <w:rFonts w:hint="eastAsia" w:ascii="仿宋_GB2312" w:hAnsi="宋体" w:eastAsia="仿宋_GB2312"/>
                <w:kern w:val="0"/>
                <w:sz w:val="24"/>
                <w:szCs w:val="24"/>
              </w:rPr>
              <w:t>中医骨伤学</w:t>
            </w:r>
          </w:p>
        </w:tc>
        <w:tc>
          <w:tcPr>
            <w:tcW w:w="1276" w:type="dxa"/>
            <w:noWrap w:val="0"/>
            <w:vAlign w:val="center"/>
          </w:tcPr>
          <w:p>
            <w:pPr>
              <w:widowControl/>
              <w:spacing w:line="240" w:lineRule="exact"/>
              <w:jc w:val="center"/>
              <w:rPr>
                <w:rFonts w:ascii="仿宋_GB2312" w:hAnsi="宋体" w:eastAsia="仿宋_GB2312"/>
                <w:kern w:val="0"/>
                <w:sz w:val="24"/>
                <w:szCs w:val="24"/>
              </w:rPr>
            </w:pPr>
            <w:r>
              <w:rPr>
                <w:rFonts w:hint="eastAsia" w:ascii="仿宋_GB2312" w:hAnsi="宋体" w:eastAsia="仿宋_GB2312"/>
                <w:kern w:val="0"/>
                <w:sz w:val="24"/>
                <w:szCs w:val="24"/>
              </w:rPr>
              <w:t>中医</w:t>
            </w:r>
          </w:p>
        </w:tc>
        <w:tc>
          <w:tcPr>
            <w:tcW w:w="850" w:type="dxa"/>
            <w:noWrap w:val="0"/>
            <w:vAlign w:val="center"/>
          </w:tcPr>
          <w:p>
            <w:pPr>
              <w:widowControl/>
              <w:spacing w:line="240" w:lineRule="exact"/>
              <w:jc w:val="center"/>
              <w:rPr>
                <w:rFonts w:ascii="宋体" w:hAnsi="宋体" w:eastAsia="仿宋"/>
                <w:kern w:val="0"/>
                <w:sz w:val="24"/>
                <w:szCs w:val="24"/>
              </w:rPr>
            </w:pPr>
            <w:r>
              <w:rPr>
                <w:rFonts w:hint="eastAsia" w:ascii="宋体" w:hAnsi="宋体" w:eastAsia="仿宋"/>
                <w:kern w:val="0"/>
                <w:sz w:val="24"/>
                <w:szCs w:val="24"/>
              </w:rPr>
              <w:t>A7</w:t>
            </w:r>
            <w:r>
              <w:rPr>
                <w:rFonts w:ascii="宋体" w:hAnsi="宋体" w:eastAsia="仿宋"/>
                <w:kern w:val="0"/>
                <w:sz w:val="24"/>
                <w:szCs w:val="24"/>
              </w:rPr>
              <w:t>J</w:t>
            </w:r>
          </w:p>
        </w:tc>
        <w:tc>
          <w:tcPr>
            <w:tcW w:w="0" w:type="auto"/>
            <w:noWrap w:val="0"/>
            <w:vAlign w:val="center"/>
          </w:tcPr>
          <w:p>
            <w:pPr>
              <w:widowControl/>
              <w:spacing w:line="240" w:lineRule="exact"/>
              <w:jc w:val="left"/>
              <w:rPr>
                <w:rFonts w:ascii="仿宋_GB2312" w:hAnsi="宋体" w:eastAsia="仿宋_GB2312"/>
                <w:kern w:val="0"/>
                <w:sz w:val="24"/>
                <w:szCs w:val="24"/>
              </w:rPr>
            </w:pPr>
            <w:r>
              <w:rPr>
                <w:rFonts w:hint="eastAsia" w:ascii="仿宋_GB2312" w:hAnsi="宋体" w:eastAsia="仿宋_GB2312"/>
                <w:kern w:val="0"/>
                <w:sz w:val="24"/>
                <w:szCs w:val="24"/>
              </w:rPr>
              <w:t>心理治疗技术</w:t>
            </w:r>
          </w:p>
        </w:tc>
        <w:tc>
          <w:tcPr>
            <w:tcW w:w="1276" w:type="dxa"/>
            <w:noWrap w:val="0"/>
            <w:vAlign w:val="center"/>
          </w:tcPr>
          <w:p>
            <w:pPr>
              <w:widowControl/>
              <w:spacing w:line="240" w:lineRule="exact"/>
              <w:jc w:val="center"/>
              <w:rPr>
                <w:rFonts w:ascii="仿宋_GB2312" w:hAnsi="宋体" w:eastAsia="仿宋_GB2312"/>
                <w:kern w:val="0"/>
                <w:sz w:val="24"/>
                <w:szCs w:val="24"/>
              </w:rPr>
            </w:pPr>
            <w:r>
              <w:rPr>
                <w:rFonts w:hint="eastAsia" w:ascii="仿宋_GB2312" w:hAnsi="宋体" w:eastAsia="仿宋_GB2312"/>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850" w:type="dxa"/>
            <w:noWrap w:val="0"/>
            <w:vAlign w:val="center"/>
          </w:tcPr>
          <w:p>
            <w:pPr>
              <w:widowControl/>
              <w:spacing w:line="240" w:lineRule="exact"/>
              <w:jc w:val="center"/>
              <w:rPr>
                <w:rFonts w:ascii="宋体" w:hAnsi="宋体" w:eastAsia="仿宋"/>
                <w:kern w:val="0"/>
                <w:sz w:val="24"/>
                <w:szCs w:val="24"/>
              </w:rPr>
            </w:pPr>
            <w:r>
              <w:rPr>
                <w:rFonts w:hint="eastAsia" w:ascii="宋体" w:hAnsi="宋体" w:eastAsia="仿宋"/>
                <w:kern w:val="0"/>
                <w:sz w:val="24"/>
                <w:szCs w:val="24"/>
              </w:rPr>
              <w:t>A59</w:t>
            </w:r>
          </w:p>
        </w:tc>
        <w:tc>
          <w:tcPr>
            <w:tcW w:w="2268" w:type="dxa"/>
            <w:noWrap w:val="0"/>
            <w:vAlign w:val="center"/>
          </w:tcPr>
          <w:p>
            <w:pPr>
              <w:widowControl/>
              <w:spacing w:line="240" w:lineRule="exact"/>
              <w:jc w:val="left"/>
              <w:rPr>
                <w:rFonts w:ascii="仿宋_GB2312" w:hAnsi="宋体" w:eastAsia="仿宋_GB2312"/>
                <w:kern w:val="0"/>
                <w:sz w:val="24"/>
                <w:szCs w:val="24"/>
              </w:rPr>
            </w:pPr>
            <w:r>
              <w:rPr>
                <w:rFonts w:hint="eastAsia" w:ascii="仿宋_GB2312" w:hAnsi="宋体" w:eastAsia="仿宋_GB2312"/>
                <w:kern w:val="0"/>
                <w:sz w:val="24"/>
                <w:szCs w:val="24"/>
              </w:rPr>
              <w:t>中西医结合骨伤学</w:t>
            </w:r>
          </w:p>
        </w:tc>
        <w:tc>
          <w:tcPr>
            <w:tcW w:w="1276" w:type="dxa"/>
            <w:noWrap w:val="0"/>
            <w:vAlign w:val="center"/>
          </w:tcPr>
          <w:p>
            <w:pPr>
              <w:widowControl/>
              <w:spacing w:line="240" w:lineRule="exact"/>
              <w:jc w:val="center"/>
              <w:rPr>
                <w:rFonts w:ascii="仿宋_GB2312" w:hAnsi="宋体" w:eastAsia="仿宋_GB2312"/>
                <w:kern w:val="0"/>
                <w:sz w:val="24"/>
                <w:szCs w:val="24"/>
              </w:rPr>
            </w:pPr>
            <w:r>
              <w:rPr>
                <w:rFonts w:hint="eastAsia" w:ascii="仿宋_GB2312" w:hAnsi="宋体" w:eastAsia="仿宋_GB2312"/>
                <w:kern w:val="0"/>
                <w:sz w:val="24"/>
                <w:szCs w:val="24"/>
              </w:rPr>
              <w:t>中医</w:t>
            </w:r>
          </w:p>
        </w:tc>
        <w:tc>
          <w:tcPr>
            <w:tcW w:w="850" w:type="dxa"/>
            <w:noWrap w:val="0"/>
            <w:vAlign w:val="center"/>
          </w:tcPr>
          <w:p>
            <w:pPr>
              <w:spacing w:line="240" w:lineRule="exact"/>
              <w:jc w:val="center"/>
              <w:rPr>
                <w:rFonts w:ascii="仿宋" w:hAnsi="仿宋" w:eastAsia="仿宋"/>
                <w:kern w:val="0"/>
                <w:sz w:val="24"/>
                <w:szCs w:val="24"/>
              </w:rPr>
            </w:pPr>
            <w:r>
              <w:rPr>
                <w:rFonts w:hint="eastAsia" w:ascii="仿宋" w:hAnsi="仿宋" w:eastAsia="仿宋"/>
                <w:kern w:val="0"/>
                <w:sz w:val="24"/>
                <w:szCs w:val="24"/>
              </w:rPr>
              <w:t>A</w:t>
            </w:r>
            <w:r>
              <w:rPr>
                <w:rFonts w:ascii="仿宋" w:hAnsi="仿宋" w:eastAsia="仿宋"/>
                <w:kern w:val="0"/>
                <w:sz w:val="24"/>
                <w:szCs w:val="24"/>
              </w:rPr>
              <w:t>7K</w:t>
            </w:r>
          </w:p>
        </w:tc>
        <w:tc>
          <w:tcPr>
            <w:tcW w:w="2591" w:type="dxa"/>
            <w:noWrap w:val="0"/>
            <w:vAlign w:val="center"/>
          </w:tcPr>
          <w:p>
            <w:pPr>
              <w:spacing w:line="240" w:lineRule="exact"/>
              <w:jc w:val="left"/>
              <w:rPr>
                <w:rFonts w:ascii="仿宋_GB2312" w:hAnsi="仿宋" w:eastAsia="仿宋_GB2312"/>
                <w:kern w:val="0"/>
                <w:sz w:val="24"/>
                <w:szCs w:val="24"/>
              </w:rPr>
            </w:pPr>
            <w:r>
              <w:rPr>
                <w:rFonts w:hint="eastAsia" w:ascii="仿宋_GB2312" w:hAnsi="仿宋" w:eastAsia="仿宋_GB2312"/>
                <w:kern w:val="0"/>
                <w:sz w:val="24"/>
                <w:szCs w:val="24"/>
              </w:rPr>
              <w:t>眼视光技术</w:t>
            </w:r>
          </w:p>
        </w:tc>
        <w:tc>
          <w:tcPr>
            <w:tcW w:w="1276" w:type="dxa"/>
            <w:noWrap w:val="0"/>
            <w:vAlign w:val="center"/>
          </w:tcPr>
          <w:p>
            <w:pPr>
              <w:spacing w:line="240" w:lineRule="exact"/>
              <w:jc w:val="center"/>
              <w:rPr>
                <w:rFonts w:ascii="仿宋_GB2312" w:hAnsi="仿宋" w:eastAsia="仿宋_GB2312"/>
                <w:kern w:val="0"/>
                <w:sz w:val="24"/>
                <w:szCs w:val="24"/>
              </w:rPr>
            </w:pPr>
          </w:p>
        </w:tc>
      </w:tr>
    </w:tbl>
    <w:p>
      <w:pPr>
        <w:widowControl/>
        <w:jc w:val="left"/>
        <w:rPr>
          <w:rFonts w:ascii="宋体" w:hAnsi="宋体" w:eastAsia="仿宋_GB2312" w:cs="Times New Roman"/>
          <w:sz w:val="32"/>
          <w:szCs w:val="20"/>
        </w:rPr>
        <w:sectPr>
          <w:footerReference r:id="rId3" w:type="default"/>
          <w:footerReference r:id="rId4" w:type="even"/>
          <w:pgSz w:w="11906" w:h="16838"/>
          <w:pgMar w:top="2098" w:right="1588" w:bottom="1588" w:left="1588" w:header="851" w:footer="992" w:gutter="0"/>
          <w:pgNumType w:start="1"/>
          <w:cols w:space="720" w:num="1"/>
          <w:docGrid w:type="linesAndChars" w:linePitch="574" w:charSpace="-1683"/>
        </w:sectPr>
      </w:pPr>
    </w:p>
    <w:p>
      <w:pPr>
        <w:spacing w:line="600" w:lineRule="exact"/>
        <w:rPr>
          <w:rFonts w:ascii="宋体" w:hAnsi="宋体" w:eastAsia="黑体" w:cs="Times New Roman"/>
          <w:bCs/>
          <w:sz w:val="32"/>
          <w:szCs w:val="24"/>
        </w:rPr>
      </w:pPr>
      <w:r>
        <w:rPr>
          <w:rFonts w:hint="eastAsia" w:ascii="宋体" w:hAnsi="宋体" w:eastAsia="黑体" w:cs="Times New Roman"/>
          <w:bCs/>
          <w:sz w:val="32"/>
          <w:szCs w:val="24"/>
        </w:rPr>
        <w:t>附件</w:t>
      </w:r>
      <w:r>
        <w:rPr>
          <w:rFonts w:ascii="宋体" w:hAnsi="宋体" w:eastAsia="黑体" w:cs="Times New Roman"/>
          <w:bCs/>
          <w:sz w:val="32"/>
          <w:szCs w:val="24"/>
        </w:rPr>
        <w:t>2</w:t>
      </w:r>
    </w:p>
    <w:p>
      <w:pPr>
        <w:widowControl/>
        <w:spacing w:line="600" w:lineRule="exact"/>
        <w:jc w:val="center"/>
        <w:rPr>
          <w:rFonts w:ascii="宋体" w:hAnsi="宋体" w:eastAsia="方正小标宋简体" w:cs="Times New Roman"/>
          <w:spacing w:val="-6"/>
          <w:sz w:val="44"/>
          <w:szCs w:val="44"/>
        </w:rPr>
      </w:pPr>
      <w:r>
        <w:rPr>
          <w:rFonts w:hint="eastAsia" w:ascii="宋体" w:hAnsi="宋体" w:eastAsia="方正小标宋简体" w:cs="Times New Roman"/>
          <w:spacing w:val="-6"/>
          <w:sz w:val="44"/>
          <w:szCs w:val="44"/>
        </w:rPr>
        <w:t>卫生专业技术人员申报高级职称工作量要求</w:t>
      </w:r>
    </w:p>
    <w:p>
      <w:pPr>
        <w:widowControl/>
        <w:textAlignment w:val="center"/>
        <w:rPr>
          <w:rFonts w:ascii="宋体" w:hAnsi="宋体" w:eastAsia="黑体" w:cs="LinTimes"/>
          <w:kern w:val="0"/>
          <w:sz w:val="40"/>
          <w:szCs w:val="40"/>
          <w:lang w:bidi="ar"/>
        </w:rPr>
      </w:pPr>
      <w:r>
        <w:rPr>
          <w:rFonts w:ascii="宋体" w:hAnsi="宋体" w:eastAsia="黑体" w:cs="LinTimes"/>
          <w:kern w:val="0"/>
          <w:sz w:val="32"/>
          <w:szCs w:val="36"/>
          <w:lang w:bidi="ar"/>
        </w:rPr>
        <w:t>一</w:t>
      </w:r>
      <w:r>
        <w:rPr>
          <w:rFonts w:hint="eastAsia" w:ascii="宋体" w:hAnsi="宋体" w:eastAsia="黑体" w:cs="LinTimes"/>
          <w:kern w:val="0"/>
          <w:sz w:val="32"/>
          <w:szCs w:val="36"/>
          <w:lang w:bidi="ar"/>
        </w:rPr>
        <w:t>、</w:t>
      </w:r>
      <w:r>
        <w:rPr>
          <w:rFonts w:ascii="宋体" w:hAnsi="宋体" w:eastAsia="黑体" w:cs="LinTimes"/>
          <w:kern w:val="0"/>
          <w:sz w:val="32"/>
          <w:szCs w:val="36"/>
          <w:lang w:bidi="ar"/>
        </w:rPr>
        <w:t>医师专业</w:t>
      </w:r>
      <w:r>
        <w:rPr>
          <w:rFonts w:hint="eastAsia" w:ascii="宋体" w:hAnsi="宋体" w:eastAsia="黑体" w:cs="LinTimes"/>
          <w:kern w:val="0"/>
          <w:sz w:val="32"/>
          <w:szCs w:val="36"/>
          <w:lang w:bidi="ar"/>
        </w:rPr>
        <w:t xml:space="preserve"> </w:t>
      </w:r>
    </w:p>
    <w:tbl>
      <w:tblPr>
        <w:tblStyle w:val="4"/>
        <w:tblW w:w="150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566"/>
        <w:gridCol w:w="710"/>
        <w:gridCol w:w="2270"/>
        <w:gridCol w:w="794"/>
        <w:gridCol w:w="1751"/>
        <w:gridCol w:w="1701"/>
        <w:gridCol w:w="72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0" w:hRule="atLeast"/>
          <w:tblHeader/>
          <w:jc w:val="center"/>
        </w:trPr>
        <w:tc>
          <w:tcPr>
            <w:tcW w:w="566" w:type="dxa"/>
            <w:noWrap w:val="0"/>
            <w:vAlign w:val="center"/>
          </w:tcPr>
          <w:p>
            <w:pPr>
              <w:widowControl/>
              <w:spacing w:line="280" w:lineRule="exact"/>
              <w:jc w:val="center"/>
              <w:textAlignment w:val="center"/>
              <w:rPr>
                <w:rFonts w:ascii="宋体" w:hAnsi="宋体" w:eastAsia="黑体" w:cs="LinTimes"/>
                <w:kern w:val="0"/>
                <w:sz w:val="24"/>
                <w:szCs w:val="28"/>
                <w:lang w:bidi="ar"/>
              </w:rPr>
            </w:pPr>
            <w:r>
              <w:rPr>
                <w:rFonts w:ascii="宋体" w:hAnsi="宋体" w:eastAsia="黑体" w:cs="LinTimes"/>
                <w:kern w:val="0"/>
                <w:sz w:val="24"/>
                <w:szCs w:val="28"/>
                <w:lang w:bidi="ar"/>
              </w:rPr>
              <w:t>类别</w:t>
            </w:r>
          </w:p>
        </w:tc>
        <w:tc>
          <w:tcPr>
            <w:tcW w:w="710" w:type="dxa"/>
            <w:noWrap w:val="0"/>
            <w:vAlign w:val="center"/>
          </w:tcPr>
          <w:p>
            <w:pPr>
              <w:widowControl/>
              <w:spacing w:line="280" w:lineRule="exact"/>
              <w:jc w:val="center"/>
              <w:textAlignment w:val="center"/>
              <w:rPr>
                <w:rFonts w:ascii="宋体" w:hAnsi="宋体" w:eastAsia="黑体" w:cs="LinTimes"/>
                <w:kern w:val="0"/>
                <w:sz w:val="24"/>
                <w:szCs w:val="28"/>
                <w:lang w:bidi="ar"/>
              </w:rPr>
            </w:pPr>
            <w:r>
              <w:rPr>
                <w:rFonts w:ascii="宋体" w:hAnsi="宋体" w:eastAsia="黑体" w:cs="LinTimes"/>
                <w:kern w:val="0"/>
                <w:sz w:val="24"/>
                <w:szCs w:val="28"/>
                <w:lang w:bidi="ar"/>
              </w:rPr>
              <w:t>专业</w:t>
            </w:r>
          </w:p>
        </w:tc>
        <w:tc>
          <w:tcPr>
            <w:tcW w:w="2270" w:type="dxa"/>
            <w:noWrap w:val="0"/>
            <w:vAlign w:val="center"/>
          </w:tcPr>
          <w:p>
            <w:pPr>
              <w:widowControl/>
              <w:spacing w:line="280" w:lineRule="exact"/>
              <w:jc w:val="center"/>
              <w:textAlignment w:val="center"/>
              <w:rPr>
                <w:rFonts w:ascii="宋体" w:hAnsi="宋体" w:eastAsia="黑体" w:cs="LinTimes"/>
                <w:sz w:val="24"/>
                <w:szCs w:val="28"/>
              </w:rPr>
            </w:pPr>
            <w:r>
              <w:rPr>
                <w:rFonts w:ascii="宋体" w:hAnsi="宋体" w:eastAsia="黑体" w:cs="LinTimes"/>
                <w:kern w:val="0"/>
                <w:sz w:val="24"/>
                <w:szCs w:val="28"/>
                <w:lang w:bidi="ar"/>
              </w:rPr>
              <w:t>评价项目</w:t>
            </w:r>
          </w:p>
        </w:tc>
        <w:tc>
          <w:tcPr>
            <w:tcW w:w="794" w:type="dxa"/>
            <w:noWrap w:val="0"/>
            <w:vAlign w:val="center"/>
          </w:tcPr>
          <w:p>
            <w:pPr>
              <w:widowControl/>
              <w:spacing w:line="280" w:lineRule="exact"/>
              <w:jc w:val="center"/>
              <w:textAlignment w:val="center"/>
              <w:rPr>
                <w:rFonts w:ascii="宋体" w:hAnsi="宋体" w:eastAsia="黑体" w:cs="LinTimes"/>
                <w:sz w:val="24"/>
                <w:szCs w:val="28"/>
              </w:rPr>
            </w:pPr>
            <w:r>
              <w:rPr>
                <w:rFonts w:ascii="宋体" w:hAnsi="宋体" w:eastAsia="黑体" w:cs="LinTimes"/>
                <w:kern w:val="0"/>
                <w:sz w:val="24"/>
                <w:szCs w:val="28"/>
                <w:lang w:bidi="ar"/>
              </w:rPr>
              <w:t>单位</w:t>
            </w:r>
          </w:p>
        </w:tc>
        <w:tc>
          <w:tcPr>
            <w:tcW w:w="1751" w:type="dxa"/>
            <w:noWrap w:val="0"/>
            <w:vAlign w:val="center"/>
          </w:tcPr>
          <w:p>
            <w:pPr>
              <w:widowControl/>
              <w:spacing w:line="280" w:lineRule="exact"/>
              <w:jc w:val="center"/>
              <w:textAlignment w:val="center"/>
              <w:rPr>
                <w:rFonts w:ascii="宋体" w:hAnsi="宋体" w:eastAsia="黑体" w:cs="LinTimes"/>
                <w:sz w:val="24"/>
                <w:szCs w:val="28"/>
              </w:rPr>
            </w:pPr>
            <w:r>
              <w:rPr>
                <w:rFonts w:ascii="宋体" w:hAnsi="宋体" w:eastAsia="黑体" w:cs="LinTimes"/>
                <w:kern w:val="0"/>
                <w:sz w:val="24"/>
                <w:szCs w:val="28"/>
                <w:lang w:bidi="ar"/>
              </w:rPr>
              <w:t>晋升</w:t>
            </w:r>
            <w:r>
              <w:rPr>
                <w:rFonts w:ascii="宋体" w:hAnsi="宋体" w:eastAsia="黑体" w:cs="LinTimes"/>
                <w:kern w:val="0"/>
                <w:sz w:val="24"/>
                <w:szCs w:val="28"/>
                <w:lang w:bidi="ar"/>
              </w:rPr>
              <w:br w:type="textWrapping"/>
            </w:r>
            <w:r>
              <w:rPr>
                <w:rFonts w:ascii="宋体" w:hAnsi="宋体" w:eastAsia="黑体" w:cs="LinTimes"/>
                <w:kern w:val="0"/>
                <w:sz w:val="24"/>
                <w:szCs w:val="28"/>
                <w:lang w:bidi="ar"/>
              </w:rPr>
              <w:t>副主任医师</w:t>
            </w:r>
          </w:p>
        </w:tc>
        <w:tc>
          <w:tcPr>
            <w:tcW w:w="1701" w:type="dxa"/>
            <w:noWrap w:val="0"/>
            <w:vAlign w:val="center"/>
          </w:tcPr>
          <w:p>
            <w:pPr>
              <w:widowControl/>
              <w:spacing w:line="280" w:lineRule="exact"/>
              <w:jc w:val="center"/>
              <w:textAlignment w:val="center"/>
              <w:rPr>
                <w:rFonts w:ascii="宋体" w:hAnsi="宋体" w:eastAsia="黑体" w:cs="LinTimes"/>
                <w:sz w:val="24"/>
                <w:szCs w:val="28"/>
              </w:rPr>
            </w:pPr>
            <w:r>
              <w:rPr>
                <w:rFonts w:ascii="宋体" w:hAnsi="宋体" w:eastAsia="黑体" w:cs="LinTimes"/>
                <w:kern w:val="0"/>
                <w:sz w:val="24"/>
                <w:szCs w:val="28"/>
                <w:lang w:bidi="ar"/>
              </w:rPr>
              <w:t>晋升</w:t>
            </w:r>
            <w:r>
              <w:rPr>
                <w:rFonts w:ascii="宋体" w:hAnsi="宋体" w:eastAsia="黑体" w:cs="LinTimes"/>
                <w:kern w:val="0"/>
                <w:sz w:val="24"/>
                <w:szCs w:val="28"/>
                <w:lang w:bidi="ar"/>
              </w:rPr>
              <w:br w:type="textWrapping"/>
            </w:r>
            <w:r>
              <w:rPr>
                <w:rFonts w:ascii="宋体" w:hAnsi="宋体" w:eastAsia="黑体" w:cs="LinTimes"/>
                <w:kern w:val="0"/>
                <w:sz w:val="24"/>
                <w:szCs w:val="28"/>
                <w:lang w:bidi="ar"/>
              </w:rPr>
              <w:t>主任医师</w:t>
            </w:r>
          </w:p>
        </w:tc>
        <w:tc>
          <w:tcPr>
            <w:tcW w:w="7230" w:type="dxa"/>
            <w:noWrap w:val="0"/>
            <w:vAlign w:val="center"/>
          </w:tcPr>
          <w:p>
            <w:pPr>
              <w:widowControl/>
              <w:spacing w:line="280" w:lineRule="exact"/>
              <w:jc w:val="center"/>
              <w:textAlignment w:val="center"/>
              <w:rPr>
                <w:rFonts w:ascii="宋体" w:hAnsi="宋体" w:eastAsia="黑体" w:cs="LinTimes"/>
                <w:sz w:val="24"/>
                <w:szCs w:val="28"/>
              </w:rPr>
            </w:pPr>
            <w:r>
              <w:rPr>
                <w:rFonts w:ascii="宋体" w:hAnsi="宋体" w:eastAsia="黑体" w:cs="LinTimes"/>
                <w:kern w:val="0"/>
                <w:sz w:val="24"/>
                <w:szCs w:val="28"/>
                <w:lang w:bidi="ar"/>
              </w:rPr>
              <w:t>临床专业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67" w:hRule="atLeast"/>
          <w:jc w:val="center"/>
        </w:trPr>
        <w:tc>
          <w:tcPr>
            <w:tcW w:w="566" w:type="dxa"/>
            <w:vMerge w:val="restart"/>
            <w:noWrap w:val="0"/>
            <w:vAlign w:val="center"/>
          </w:tcPr>
          <w:p>
            <w:pPr>
              <w:spacing w:line="280" w:lineRule="exact"/>
              <w:jc w:val="center"/>
              <w:textAlignment w:val="center"/>
              <w:rPr>
                <w:rFonts w:ascii="宋体" w:hAnsi="宋体" w:eastAsia="仿宋_GB2312" w:cs="LinTimes"/>
                <w:szCs w:val="21"/>
              </w:rPr>
            </w:pPr>
            <w:r>
              <w:rPr>
                <w:rFonts w:hint="eastAsia" w:ascii="宋体" w:hAnsi="宋体" w:eastAsia="仿宋_GB2312" w:cs="LinTimes"/>
                <w:kern w:val="0"/>
                <w:szCs w:val="21"/>
                <w:lang w:bidi="ar"/>
              </w:rPr>
              <w:t>临床</w:t>
            </w:r>
          </w:p>
        </w:tc>
        <w:tc>
          <w:tcPr>
            <w:tcW w:w="710" w:type="dxa"/>
            <w:vMerge w:val="restart"/>
            <w:noWrap w:val="0"/>
            <w:vAlign w:val="center"/>
          </w:tcPr>
          <w:p>
            <w:pPr>
              <w:widowControl/>
              <w:spacing w:line="280" w:lineRule="exact"/>
              <w:jc w:val="center"/>
              <w:textAlignment w:val="center"/>
              <w:rPr>
                <w:rFonts w:ascii="宋体" w:hAnsi="宋体" w:eastAsia="仿宋_GB2312" w:cs="LinTimes"/>
                <w:szCs w:val="21"/>
              </w:rPr>
            </w:pPr>
            <w:r>
              <w:rPr>
                <w:rFonts w:hint="eastAsia" w:ascii="宋体" w:hAnsi="宋体" w:eastAsia="仿宋_GB2312" w:cs="LinTimes"/>
                <w:kern w:val="0"/>
                <w:szCs w:val="21"/>
                <w:lang w:bidi="ar"/>
              </w:rPr>
              <w:t>非手术为主临床专业</w:t>
            </w:r>
          </w:p>
        </w:tc>
        <w:tc>
          <w:tcPr>
            <w:tcW w:w="2270" w:type="dxa"/>
            <w:noWrap w:val="0"/>
            <w:vAlign w:val="center"/>
          </w:tcPr>
          <w:p>
            <w:pPr>
              <w:widowControl/>
              <w:spacing w:line="280" w:lineRule="exact"/>
              <w:jc w:val="center"/>
              <w:textAlignment w:val="center"/>
              <w:rPr>
                <w:rFonts w:ascii="宋体" w:hAnsi="宋体" w:eastAsia="仿宋_GB2312" w:cs="LinTimes"/>
                <w:szCs w:val="21"/>
              </w:rPr>
            </w:pPr>
            <w:r>
              <w:rPr>
                <w:rFonts w:hint="eastAsia" w:ascii="宋体" w:hAnsi="宋体" w:eastAsia="仿宋_GB2312" w:cs="LinTimes"/>
                <w:kern w:val="0"/>
                <w:szCs w:val="21"/>
                <w:lang w:bidi="ar"/>
              </w:rPr>
              <w:t>门诊工作量</w:t>
            </w:r>
            <w:r>
              <w:rPr>
                <w:rFonts w:hint="eastAsia" w:ascii="宋体" w:hAnsi="宋体" w:eastAsia="仿宋_GB2312" w:cs="LinTimes"/>
                <w:kern w:val="0"/>
                <w:szCs w:val="21"/>
                <w:lang w:bidi="ar"/>
              </w:rPr>
              <w:br w:type="textWrapping"/>
            </w:r>
            <w:r>
              <w:rPr>
                <w:rFonts w:hint="eastAsia" w:ascii="宋体" w:hAnsi="宋体" w:eastAsia="仿宋_GB2312" w:cs="LinTimes"/>
                <w:kern w:val="0"/>
                <w:szCs w:val="21"/>
                <w:lang w:bidi="ar"/>
              </w:rPr>
              <w:t>（有病房）</w:t>
            </w:r>
          </w:p>
        </w:tc>
        <w:tc>
          <w:tcPr>
            <w:tcW w:w="794" w:type="dxa"/>
            <w:noWrap w:val="0"/>
            <w:vAlign w:val="center"/>
          </w:tcPr>
          <w:p>
            <w:pPr>
              <w:widowControl/>
              <w:spacing w:line="280" w:lineRule="exact"/>
              <w:jc w:val="center"/>
              <w:textAlignment w:val="center"/>
              <w:rPr>
                <w:rFonts w:ascii="宋体" w:hAnsi="宋体" w:eastAsia="仿宋_GB2312" w:cs="LinTimes"/>
                <w:kern w:val="0"/>
                <w:szCs w:val="21"/>
                <w:lang w:bidi="ar"/>
              </w:rPr>
            </w:pPr>
            <w:r>
              <w:rPr>
                <w:rFonts w:hint="eastAsia" w:ascii="宋体" w:hAnsi="宋体" w:eastAsia="仿宋_GB2312" w:cs="LinTimes"/>
                <w:kern w:val="0"/>
                <w:szCs w:val="21"/>
                <w:lang w:bidi="ar"/>
              </w:rPr>
              <w:t>单元</w:t>
            </w:r>
          </w:p>
        </w:tc>
        <w:tc>
          <w:tcPr>
            <w:tcW w:w="1751" w:type="dxa"/>
            <w:noWrap w:val="0"/>
            <w:vAlign w:val="center"/>
          </w:tcPr>
          <w:p>
            <w:pPr>
              <w:widowControl/>
              <w:spacing w:line="280" w:lineRule="exact"/>
              <w:jc w:val="center"/>
              <w:textAlignment w:val="center"/>
              <w:rPr>
                <w:rFonts w:ascii="宋体" w:hAnsi="宋体" w:eastAsia="仿宋_GB2312" w:cs="LinTimes"/>
                <w:szCs w:val="21"/>
              </w:rPr>
            </w:pPr>
            <w:r>
              <w:rPr>
                <w:rFonts w:hint="eastAsia" w:ascii="宋体" w:hAnsi="宋体" w:eastAsia="仿宋_GB2312" w:cs="LinTimes"/>
                <w:kern w:val="0"/>
                <w:szCs w:val="21"/>
                <w:lang w:bidi="ar"/>
              </w:rPr>
              <w:t>400</w:t>
            </w:r>
          </w:p>
        </w:tc>
        <w:tc>
          <w:tcPr>
            <w:tcW w:w="1701" w:type="dxa"/>
            <w:noWrap w:val="0"/>
            <w:vAlign w:val="center"/>
          </w:tcPr>
          <w:p>
            <w:pPr>
              <w:widowControl/>
              <w:spacing w:line="280" w:lineRule="exact"/>
              <w:jc w:val="center"/>
              <w:textAlignment w:val="center"/>
              <w:rPr>
                <w:rFonts w:ascii="宋体" w:hAnsi="宋体" w:eastAsia="仿宋_GB2312" w:cs="LinTimes"/>
                <w:szCs w:val="21"/>
              </w:rPr>
            </w:pPr>
            <w:r>
              <w:rPr>
                <w:rFonts w:hint="eastAsia" w:ascii="宋体" w:hAnsi="宋体" w:eastAsia="仿宋_GB2312" w:cs="LinTimes"/>
                <w:kern w:val="0"/>
                <w:szCs w:val="21"/>
                <w:lang w:bidi="ar"/>
              </w:rPr>
              <w:t>600</w:t>
            </w:r>
          </w:p>
        </w:tc>
        <w:tc>
          <w:tcPr>
            <w:tcW w:w="7230" w:type="dxa"/>
            <w:vMerge w:val="restart"/>
            <w:noWrap w:val="0"/>
            <w:vAlign w:val="center"/>
          </w:tcPr>
          <w:p>
            <w:pPr>
              <w:widowControl/>
              <w:spacing w:line="280" w:lineRule="exact"/>
              <w:jc w:val="left"/>
              <w:textAlignment w:val="center"/>
              <w:rPr>
                <w:rFonts w:ascii="宋体" w:hAnsi="宋体" w:eastAsia="仿宋_GB2312" w:cs="Times New Roman"/>
                <w:szCs w:val="21"/>
              </w:rPr>
            </w:pPr>
            <w:r>
              <w:rPr>
                <w:rFonts w:hint="eastAsia" w:ascii="宋体" w:hAnsi="宋体" w:eastAsia="仿宋_GB2312" w:cs="Times New Roman"/>
                <w:szCs w:val="21"/>
              </w:rPr>
              <w:t>内科学、心血管内科学、呼吸内科学、消化内科学、肾内科学、神经内科学、内分泌学、血液病学、风湿与临床免疫学、结核病学、职业病学、肿瘤内科学、儿科学、小儿内科学、精神病学、放射治疗学、传染病学、皮肤与性病学、康复医学、疼痛学、老年医学、全科医学等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67" w:hRule="atLeast"/>
          <w:jc w:val="center"/>
        </w:trPr>
        <w:tc>
          <w:tcPr>
            <w:tcW w:w="566" w:type="dxa"/>
            <w:vMerge w:val="continue"/>
            <w:noWrap w:val="0"/>
            <w:vAlign w:val="center"/>
          </w:tcPr>
          <w:p>
            <w:pPr>
              <w:spacing w:line="280" w:lineRule="exact"/>
              <w:jc w:val="center"/>
              <w:textAlignment w:val="center"/>
              <w:rPr>
                <w:rFonts w:ascii="宋体" w:hAnsi="宋体" w:eastAsia="仿宋_GB2312" w:cs="LinTimes"/>
                <w:szCs w:val="21"/>
              </w:rPr>
            </w:pPr>
          </w:p>
        </w:tc>
        <w:tc>
          <w:tcPr>
            <w:tcW w:w="710" w:type="dxa"/>
            <w:vMerge w:val="continue"/>
            <w:noWrap w:val="0"/>
            <w:vAlign w:val="center"/>
          </w:tcPr>
          <w:p>
            <w:pPr>
              <w:widowControl/>
              <w:spacing w:line="280" w:lineRule="exact"/>
              <w:jc w:val="center"/>
              <w:rPr>
                <w:rFonts w:ascii="宋体" w:hAnsi="宋体" w:eastAsia="仿宋_GB2312" w:cs="LinTimes"/>
                <w:szCs w:val="21"/>
              </w:rPr>
            </w:pPr>
          </w:p>
        </w:tc>
        <w:tc>
          <w:tcPr>
            <w:tcW w:w="2270" w:type="dxa"/>
            <w:noWrap w:val="0"/>
            <w:vAlign w:val="center"/>
          </w:tcPr>
          <w:p>
            <w:pPr>
              <w:widowControl/>
              <w:spacing w:line="280" w:lineRule="exact"/>
              <w:jc w:val="center"/>
              <w:textAlignment w:val="center"/>
              <w:rPr>
                <w:rFonts w:ascii="宋体" w:hAnsi="宋体" w:eastAsia="仿宋_GB2312" w:cs="LinTimes"/>
                <w:kern w:val="0"/>
                <w:szCs w:val="21"/>
                <w:lang w:bidi="ar"/>
              </w:rPr>
            </w:pPr>
            <w:r>
              <w:rPr>
                <w:rFonts w:hint="eastAsia" w:ascii="宋体" w:hAnsi="宋体" w:eastAsia="仿宋_GB2312" w:cs="LinTimes"/>
                <w:kern w:val="0"/>
                <w:szCs w:val="21"/>
                <w:lang w:bidi="ar"/>
              </w:rPr>
              <w:t>出院人数</w:t>
            </w:r>
          </w:p>
          <w:p>
            <w:pPr>
              <w:widowControl/>
              <w:spacing w:line="280" w:lineRule="exact"/>
              <w:jc w:val="center"/>
              <w:textAlignment w:val="center"/>
              <w:rPr>
                <w:rFonts w:ascii="宋体" w:hAnsi="宋体" w:eastAsia="仿宋_GB2312" w:cs="LinTimes"/>
                <w:kern w:val="0"/>
                <w:szCs w:val="21"/>
                <w:lang w:bidi="ar"/>
              </w:rPr>
            </w:pPr>
            <w:r>
              <w:rPr>
                <w:rFonts w:hint="eastAsia" w:ascii="宋体" w:hAnsi="宋体" w:eastAsia="仿宋_GB2312" w:cs="LinTimes"/>
                <w:kern w:val="0"/>
                <w:szCs w:val="21"/>
                <w:lang w:bidi="ar"/>
              </w:rPr>
              <w:t>（参与或作为治疗组长）</w:t>
            </w:r>
          </w:p>
        </w:tc>
        <w:tc>
          <w:tcPr>
            <w:tcW w:w="794" w:type="dxa"/>
            <w:noWrap w:val="0"/>
            <w:vAlign w:val="center"/>
          </w:tcPr>
          <w:p>
            <w:pPr>
              <w:widowControl/>
              <w:spacing w:line="280" w:lineRule="exact"/>
              <w:jc w:val="center"/>
              <w:textAlignment w:val="center"/>
              <w:rPr>
                <w:rFonts w:ascii="宋体" w:hAnsi="宋体" w:eastAsia="仿宋_GB2312" w:cs="LinTimes"/>
                <w:kern w:val="0"/>
                <w:szCs w:val="21"/>
                <w:lang w:bidi="ar"/>
              </w:rPr>
            </w:pPr>
            <w:r>
              <w:rPr>
                <w:rFonts w:hint="eastAsia" w:ascii="宋体" w:hAnsi="宋体" w:eastAsia="仿宋_GB2312" w:cs="LinTimes"/>
                <w:kern w:val="0"/>
                <w:szCs w:val="21"/>
                <w:lang w:bidi="ar"/>
              </w:rPr>
              <w:t>人次</w:t>
            </w:r>
          </w:p>
        </w:tc>
        <w:tc>
          <w:tcPr>
            <w:tcW w:w="1751" w:type="dxa"/>
            <w:noWrap w:val="0"/>
            <w:vAlign w:val="center"/>
          </w:tcPr>
          <w:p>
            <w:pPr>
              <w:widowControl/>
              <w:spacing w:line="280" w:lineRule="exact"/>
              <w:jc w:val="center"/>
              <w:textAlignment w:val="center"/>
              <w:rPr>
                <w:rFonts w:ascii="宋体" w:hAnsi="宋体" w:eastAsia="仿宋_GB2312" w:cs="LinTimes"/>
                <w:szCs w:val="21"/>
              </w:rPr>
            </w:pPr>
            <w:r>
              <w:rPr>
                <w:rFonts w:hint="eastAsia" w:ascii="宋体" w:hAnsi="宋体" w:eastAsia="仿宋_GB2312" w:cs="LinTimes"/>
                <w:kern w:val="0"/>
                <w:szCs w:val="21"/>
                <w:lang w:bidi="ar"/>
              </w:rPr>
              <w:t>1000</w:t>
            </w:r>
          </w:p>
        </w:tc>
        <w:tc>
          <w:tcPr>
            <w:tcW w:w="1701" w:type="dxa"/>
            <w:noWrap w:val="0"/>
            <w:vAlign w:val="center"/>
          </w:tcPr>
          <w:p>
            <w:pPr>
              <w:widowControl/>
              <w:spacing w:line="280" w:lineRule="exact"/>
              <w:jc w:val="center"/>
              <w:textAlignment w:val="center"/>
              <w:rPr>
                <w:rFonts w:ascii="宋体" w:hAnsi="宋体" w:eastAsia="仿宋_GB2312" w:cs="LinTimes"/>
                <w:szCs w:val="21"/>
              </w:rPr>
            </w:pPr>
            <w:r>
              <w:rPr>
                <w:rFonts w:hint="eastAsia" w:ascii="宋体" w:hAnsi="宋体" w:eastAsia="仿宋_GB2312" w:cs="LinTimes"/>
                <w:kern w:val="0"/>
                <w:szCs w:val="21"/>
                <w:lang w:bidi="ar"/>
              </w:rPr>
              <w:t>1000</w:t>
            </w:r>
          </w:p>
        </w:tc>
        <w:tc>
          <w:tcPr>
            <w:tcW w:w="7230" w:type="dxa"/>
            <w:vMerge w:val="continue"/>
            <w:noWrap w:val="0"/>
            <w:vAlign w:val="center"/>
          </w:tcPr>
          <w:p>
            <w:pPr>
              <w:widowControl/>
              <w:spacing w:line="280" w:lineRule="exact"/>
              <w:rPr>
                <w:rFonts w:ascii="宋体" w:hAnsi="宋体"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67" w:hRule="atLeast"/>
          <w:jc w:val="center"/>
        </w:trPr>
        <w:tc>
          <w:tcPr>
            <w:tcW w:w="566" w:type="dxa"/>
            <w:vMerge w:val="continue"/>
            <w:noWrap w:val="0"/>
            <w:vAlign w:val="center"/>
          </w:tcPr>
          <w:p>
            <w:pPr>
              <w:spacing w:line="280" w:lineRule="exact"/>
              <w:jc w:val="center"/>
              <w:textAlignment w:val="center"/>
              <w:rPr>
                <w:rFonts w:ascii="宋体" w:hAnsi="宋体" w:eastAsia="仿宋_GB2312" w:cs="LinTimes"/>
                <w:szCs w:val="21"/>
              </w:rPr>
            </w:pPr>
          </w:p>
        </w:tc>
        <w:tc>
          <w:tcPr>
            <w:tcW w:w="710" w:type="dxa"/>
            <w:vMerge w:val="continue"/>
            <w:noWrap w:val="0"/>
            <w:vAlign w:val="center"/>
          </w:tcPr>
          <w:p>
            <w:pPr>
              <w:widowControl/>
              <w:spacing w:line="280" w:lineRule="exact"/>
              <w:jc w:val="center"/>
              <w:rPr>
                <w:rFonts w:ascii="宋体" w:hAnsi="宋体" w:eastAsia="仿宋_GB2312" w:cs="LinTimes"/>
                <w:szCs w:val="21"/>
              </w:rPr>
            </w:pPr>
          </w:p>
        </w:tc>
        <w:tc>
          <w:tcPr>
            <w:tcW w:w="2270" w:type="dxa"/>
            <w:noWrap w:val="0"/>
            <w:vAlign w:val="center"/>
          </w:tcPr>
          <w:p>
            <w:pPr>
              <w:widowControl/>
              <w:spacing w:line="280" w:lineRule="exact"/>
              <w:jc w:val="center"/>
              <w:textAlignment w:val="center"/>
              <w:rPr>
                <w:rFonts w:ascii="宋体" w:hAnsi="宋体" w:eastAsia="仿宋_GB2312" w:cs="LinTimes"/>
                <w:kern w:val="0"/>
                <w:szCs w:val="21"/>
                <w:lang w:bidi="ar"/>
              </w:rPr>
            </w:pPr>
            <w:r>
              <w:rPr>
                <w:rFonts w:hint="eastAsia" w:ascii="宋体" w:hAnsi="宋体" w:eastAsia="仿宋_GB2312" w:cs="LinTimes"/>
                <w:kern w:val="0"/>
                <w:szCs w:val="21"/>
                <w:lang w:bidi="ar"/>
              </w:rPr>
              <w:t>门诊工作量</w:t>
            </w:r>
            <w:r>
              <w:rPr>
                <w:rFonts w:hint="eastAsia" w:ascii="宋体" w:hAnsi="宋体" w:eastAsia="仿宋_GB2312" w:cs="LinTimes"/>
                <w:kern w:val="0"/>
                <w:szCs w:val="21"/>
                <w:lang w:bidi="ar"/>
              </w:rPr>
              <w:br w:type="textWrapping"/>
            </w:r>
            <w:r>
              <w:rPr>
                <w:rFonts w:hint="eastAsia" w:ascii="宋体" w:hAnsi="宋体" w:eastAsia="仿宋_GB2312" w:cs="LinTimes"/>
                <w:kern w:val="0"/>
                <w:szCs w:val="21"/>
                <w:lang w:bidi="ar"/>
              </w:rPr>
              <w:t>（无病房）</w:t>
            </w:r>
          </w:p>
        </w:tc>
        <w:tc>
          <w:tcPr>
            <w:tcW w:w="794" w:type="dxa"/>
            <w:noWrap w:val="0"/>
            <w:vAlign w:val="center"/>
          </w:tcPr>
          <w:p>
            <w:pPr>
              <w:widowControl/>
              <w:spacing w:line="280" w:lineRule="exact"/>
              <w:jc w:val="center"/>
              <w:textAlignment w:val="center"/>
              <w:rPr>
                <w:rFonts w:ascii="宋体" w:hAnsi="宋体" w:eastAsia="仿宋_GB2312" w:cs="LinTimes"/>
                <w:kern w:val="0"/>
                <w:szCs w:val="21"/>
                <w:lang w:bidi="ar"/>
              </w:rPr>
            </w:pPr>
            <w:r>
              <w:rPr>
                <w:rFonts w:hint="eastAsia" w:ascii="宋体" w:hAnsi="宋体" w:eastAsia="仿宋_GB2312" w:cs="LinTimes"/>
                <w:kern w:val="0"/>
                <w:szCs w:val="21"/>
                <w:lang w:bidi="ar"/>
              </w:rPr>
              <w:t>单元</w:t>
            </w:r>
          </w:p>
        </w:tc>
        <w:tc>
          <w:tcPr>
            <w:tcW w:w="1751" w:type="dxa"/>
            <w:noWrap w:val="0"/>
            <w:vAlign w:val="center"/>
          </w:tcPr>
          <w:p>
            <w:pPr>
              <w:widowControl/>
              <w:spacing w:line="280" w:lineRule="exact"/>
              <w:jc w:val="center"/>
              <w:textAlignment w:val="center"/>
              <w:rPr>
                <w:rFonts w:ascii="宋体" w:hAnsi="宋体" w:eastAsia="仿宋_GB2312" w:cs="LinTimes"/>
                <w:szCs w:val="21"/>
              </w:rPr>
            </w:pPr>
            <w:r>
              <w:rPr>
                <w:rFonts w:hint="eastAsia" w:ascii="宋体" w:hAnsi="宋体" w:eastAsia="仿宋_GB2312" w:cs="LinTimes"/>
                <w:kern w:val="0"/>
                <w:szCs w:val="21"/>
                <w:lang w:bidi="ar"/>
              </w:rPr>
              <w:t>500</w:t>
            </w:r>
          </w:p>
        </w:tc>
        <w:tc>
          <w:tcPr>
            <w:tcW w:w="1701" w:type="dxa"/>
            <w:noWrap w:val="0"/>
            <w:vAlign w:val="center"/>
          </w:tcPr>
          <w:p>
            <w:pPr>
              <w:widowControl/>
              <w:spacing w:line="280" w:lineRule="exact"/>
              <w:jc w:val="center"/>
              <w:textAlignment w:val="center"/>
              <w:rPr>
                <w:rFonts w:ascii="宋体" w:hAnsi="宋体" w:eastAsia="仿宋_GB2312" w:cs="LinTimes"/>
                <w:szCs w:val="21"/>
              </w:rPr>
            </w:pPr>
            <w:r>
              <w:rPr>
                <w:rFonts w:hint="eastAsia" w:ascii="宋体" w:hAnsi="宋体" w:eastAsia="仿宋_GB2312" w:cs="LinTimes"/>
                <w:kern w:val="0"/>
                <w:szCs w:val="21"/>
                <w:lang w:bidi="ar"/>
              </w:rPr>
              <w:t>800</w:t>
            </w:r>
          </w:p>
        </w:tc>
        <w:tc>
          <w:tcPr>
            <w:tcW w:w="7230" w:type="dxa"/>
            <w:noWrap w:val="0"/>
            <w:vAlign w:val="center"/>
          </w:tcPr>
          <w:p>
            <w:pPr>
              <w:widowControl/>
              <w:spacing w:line="280" w:lineRule="exact"/>
              <w:jc w:val="left"/>
              <w:textAlignment w:val="center"/>
              <w:rPr>
                <w:rFonts w:ascii="宋体" w:hAnsi="宋体" w:eastAsia="仿宋_GB2312" w:cs="Times New Roman"/>
                <w:szCs w:val="21"/>
              </w:rPr>
            </w:pPr>
            <w:r>
              <w:rPr>
                <w:rFonts w:hint="eastAsia" w:ascii="宋体" w:hAnsi="宋体" w:eastAsia="仿宋_GB2312" w:cs="Times New Roman"/>
                <w:szCs w:val="21"/>
              </w:rPr>
              <w:t>内科学、</w:t>
            </w:r>
            <w:r>
              <w:rPr>
                <w:rFonts w:ascii="宋体" w:hAnsi="宋体" w:eastAsia="仿宋_GB2312" w:cs="Times New Roman"/>
                <w:szCs w:val="21"/>
              </w:rPr>
              <w:t>肾内科学、</w:t>
            </w:r>
            <w:r>
              <w:rPr>
                <w:rFonts w:hint="eastAsia" w:ascii="宋体" w:hAnsi="宋体" w:eastAsia="仿宋_GB2312" w:cs="Times New Roman"/>
                <w:szCs w:val="21"/>
              </w:rPr>
              <w:t>皮肤与性病学、精神病学、康复医学、疼痛学、老年医学、全科医学、传染病学、儿童保健、妇女保健、妇幼保健等专业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67" w:hRule="atLeast"/>
          <w:jc w:val="center"/>
        </w:trPr>
        <w:tc>
          <w:tcPr>
            <w:tcW w:w="566" w:type="dxa"/>
            <w:vMerge w:val="continue"/>
            <w:noWrap w:val="0"/>
            <w:vAlign w:val="center"/>
          </w:tcPr>
          <w:p>
            <w:pPr>
              <w:spacing w:line="280" w:lineRule="exact"/>
              <w:jc w:val="center"/>
              <w:textAlignment w:val="center"/>
              <w:rPr>
                <w:rFonts w:ascii="宋体" w:hAnsi="宋体" w:eastAsia="仿宋_GB2312" w:cs="LinTimes"/>
                <w:szCs w:val="21"/>
              </w:rPr>
            </w:pPr>
          </w:p>
        </w:tc>
        <w:tc>
          <w:tcPr>
            <w:tcW w:w="710" w:type="dxa"/>
            <w:vMerge w:val="continue"/>
            <w:noWrap w:val="0"/>
            <w:vAlign w:val="center"/>
          </w:tcPr>
          <w:p>
            <w:pPr>
              <w:widowControl/>
              <w:spacing w:line="280" w:lineRule="exact"/>
              <w:jc w:val="center"/>
              <w:rPr>
                <w:rFonts w:ascii="宋体" w:hAnsi="宋体" w:eastAsia="仿宋_GB2312" w:cs="LinTimes"/>
                <w:szCs w:val="21"/>
              </w:rPr>
            </w:pPr>
          </w:p>
        </w:tc>
        <w:tc>
          <w:tcPr>
            <w:tcW w:w="2270" w:type="dxa"/>
            <w:noWrap w:val="0"/>
            <w:vAlign w:val="center"/>
          </w:tcPr>
          <w:p>
            <w:pPr>
              <w:widowControl/>
              <w:spacing w:line="280" w:lineRule="exact"/>
              <w:jc w:val="center"/>
              <w:textAlignment w:val="center"/>
              <w:rPr>
                <w:rFonts w:ascii="宋体" w:hAnsi="宋体" w:eastAsia="仿宋_GB2312" w:cs="LinTimes"/>
                <w:kern w:val="0"/>
                <w:szCs w:val="21"/>
                <w:lang w:bidi="ar"/>
              </w:rPr>
            </w:pPr>
            <w:r>
              <w:rPr>
                <w:rFonts w:hint="eastAsia" w:ascii="宋体" w:hAnsi="宋体" w:eastAsia="仿宋_GB2312" w:cs="LinTimes"/>
                <w:kern w:val="0"/>
                <w:szCs w:val="21"/>
                <w:lang w:bidi="ar"/>
              </w:rPr>
              <w:t>手术/操作人次</w:t>
            </w:r>
          </w:p>
        </w:tc>
        <w:tc>
          <w:tcPr>
            <w:tcW w:w="794" w:type="dxa"/>
            <w:noWrap w:val="0"/>
            <w:vAlign w:val="center"/>
          </w:tcPr>
          <w:p>
            <w:pPr>
              <w:widowControl/>
              <w:spacing w:line="280" w:lineRule="exact"/>
              <w:jc w:val="center"/>
              <w:textAlignment w:val="center"/>
              <w:rPr>
                <w:rFonts w:ascii="宋体" w:hAnsi="宋体" w:eastAsia="仿宋_GB2312" w:cs="LinTimes"/>
                <w:kern w:val="0"/>
                <w:szCs w:val="21"/>
                <w:lang w:bidi="ar"/>
              </w:rPr>
            </w:pPr>
            <w:r>
              <w:rPr>
                <w:rFonts w:hint="eastAsia" w:ascii="宋体" w:hAnsi="宋体" w:eastAsia="仿宋_GB2312" w:cs="LinTimes"/>
                <w:kern w:val="0"/>
                <w:szCs w:val="21"/>
                <w:lang w:bidi="ar"/>
              </w:rPr>
              <w:t>人次</w:t>
            </w:r>
          </w:p>
        </w:tc>
        <w:tc>
          <w:tcPr>
            <w:tcW w:w="1751" w:type="dxa"/>
            <w:noWrap w:val="0"/>
            <w:vAlign w:val="center"/>
          </w:tcPr>
          <w:p>
            <w:pPr>
              <w:widowControl/>
              <w:spacing w:line="280" w:lineRule="exact"/>
              <w:jc w:val="center"/>
              <w:textAlignment w:val="center"/>
              <w:rPr>
                <w:rFonts w:ascii="宋体" w:hAnsi="宋体" w:eastAsia="仿宋_GB2312" w:cs="LinTimes"/>
                <w:szCs w:val="21"/>
                <w:lang w:bidi="ar"/>
              </w:rPr>
            </w:pPr>
            <w:r>
              <w:rPr>
                <w:rFonts w:ascii="宋体" w:hAnsi="宋体" w:eastAsia="仿宋_GB2312" w:cs="LinTimes"/>
                <w:szCs w:val="21"/>
                <w:lang w:bidi="ar"/>
              </w:rPr>
              <w:t>内镜 5000；</w:t>
            </w:r>
          </w:p>
          <w:p>
            <w:pPr>
              <w:widowControl/>
              <w:spacing w:line="280" w:lineRule="exact"/>
              <w:jc w:val="center"/>
              <w:textAlignment w:val="center"/>
              <w:rPr>
                <w:rFonts w:ascii="宋体" w:hAnsi="宋体" w:eastAsia="仿宋_GB2312" w:cs="LinTimes"/>
                <w:szCs w:val="21"/>
              </w:rPr>
            </w:pPr>
            <w:r>
              <w:rPr>
                <w:rFonts w:ascii="宋体" w:hAnsi="宋体" w:eastAsia="仿宋_GB2312" w:cs="LinTimes"/>
                <w:szCs w:val="21"/>
                <w:lang w:bidi="ar"/>
              </w:rPr>
              <w:t>支气管镜200</w:t>
            </w:r>
          </w:p>
        </w:tc>
        <w:tc>
          <w:tcPr>
            <w:tcW w:w="1701" w:type="dxa"/>
            <w:noWrap w:val="0"/>
            <w:vAlign w:val="center"/>
          </w:tcPr>
          <w:p>
            <w:pPr>
              <w:widowControl/>
              <w:spacing w:line="280" w:lineRule="exact"/>
              <w:jc w:val="center"/>
              <w:textAlignment w:val="center"/>
              <w:rPr>
                <w:rFonts w:ascii="宋体" w:hAnsi="宋体" w:eastAsia="仿宋_GB2312" w:cs="LinTimes"/>
                <w:szCs w:val="21"/>
                <w:lang w:bidi="ar"/>
              </w:rPr>
            </w:pPr>
            <w:r>
              <w:rPr>
                <w:rFonts w:ascii="宋体" w:hAnsi="宋体" w:eastAsia="仿宋_GB2312" w:cs="LinTimes"/>
                <w:szCs w:val="21"/>
                <w:lang w:bidi="ar"/>
              </w:rPr>
              <w:t>内镜 5000；</w:t>
            </w:r>
          </w:p>
          <w:p>
            <w:pPr>
              <w:widowControl/>
              <w:spacing w:line="280" w:lineRule="exact"/>
              <w:jc w:val="center"/>
              <w:textAlignment w:val="center"/>
              <w:rPr>
                <w:rFonts w:ascii="宋体" w:hAnsi="宋体" w:eastAsia="仿宋_GB2312" w:cs="LinTimes"/>
                <w:szCs w:val="21"/>
              </w:rPr>
            </w:pPr>
            <w:r>
              <w:rPr>
                <w:rFonts w:ascii="宋体" w:hAnsi="宋体" w:eastAsia="仿宋_GB2312" w:cs="LinTimes"/>
                <w:szCs w:val="21"/>
                <w:lang w:bidi="ar"/>
              </w:rPr>
              <w:t>支气管镜200</w:t>
            </w:r>
          </w:p>
        </w:tc>
        <w:tc>
          <w:tcPr>
            <w:tcW w:w="7230" w:type="dxa"/>
            <w:noWrap w:val="0"/>
            <w:vAlign w:val="center"/>
          </w:tcPr>
          <w:p>
            <w:pPr>
              <w:widowControl/>
              <w:spacing w:line="280" w:lineRule="exact"/>
              <w:jc w:val="left"/>
              <w:textAlignment w:val="center"/>
              <w:rPr>
                <w:rFonts w:ascii="宋体" w:hAnsi="宋体" w:eastAsia="仿宋_GB2312" w:cs="Times New Roman"/>
                <w:szCs w:val="21"/>
              </w:rPr>
            </w:pPr>
            <w:r>
              <w:rPr>
                <w:rFonts w:hint="eastAsia" w:ascii="宋体" w:hAnsi="宋体" w:eastAsia="仿宋_GB2312" w:cs="Times New Roman"/>
                <w:szCs w:val="21"/>
              </w:rPr>
              <w:t>消化内科学、呼吸内科学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67" w:hRule="atLeast"/>
          <w:jc w:val="center"/>
        </w:trPr>
        <w:tc>
          <w:tcPr>
            <w:tcW w:w="566" w:type="dxa"/>
            <w:vMerge w:val="continue"/>
            <w:noWrap w:val="0"/>
            <w:vAlign w:val="center"/>
          </w:tcPr>
          <w:p>
            <w:pPr>
              <w:spacing w:line="280" w:lineRule="exact"/>
              <w:jc w:val="center"/>
              <w:textAlignment w:val="center"/>
              <w:rPr>
                <w:rFonts w:ascii="宋体" w:hAnsi="宋体" w:eastAsia="仿宋_GB2312" w:cs="LinTimes"/>
                <w:szCs w:val="21"/>
              </w:rPr>
            </w:pPr>
          </w:p>
        </w:tc>
        <w:tc>
          <w:tcPr>
            <w:tcW w:w="710" w:type="dxa"/>
            <w:vMerge w:val="restart"/>
            <w:noWrap w:val="0"/>
            <w:vAlign w:val="center"/>
          </w:tcPr>
          <w:p>
            <w:pPr>
              <w:spacing w:line="280" w:lineRule="exact"/>
              <w:jc w:val="center"/>
              <w:textAlignment w:val="center"/>
              <w:rPr>
                <w:rFonts w:ascii="宋体" w:hAnsi="宋体" w:eastAsia="仿宋_GB2312" w:cs="LinTimes"/>
                <w:szCs w:val="21"/>
              </w:rPr>
            </w:pPr>
            <w:r>
              <w:rPr>
                <w:rFonts w:hint="eastAsia" w:ascii="宋体" w:hAnsi="宋体" w:eastAsia="仿宋_GB2312" w:cs="LinTimes"/>
                <w:kern w:val="0"/>
                <w:szCs w:val="21"/>
                <w:lang w:bidi="ar"/>
              </w:rPr>
              <w:t>手术为主临床专业</w:t>
            </w:r>
          </w:p>
        </w:tc>
        <w:tc>
          <w:tcPr>
            <w:tcW w:w="2270" w:type="dxa"/>
            <w:vMerge w:val="restart"/>
            <w:noWrap w:val="0"/>
            <w:vAlign w:val="center"/>
          </w:tcPr>
          <w:p>
            <w:pPr>
              <w:widowControl/>
              <w:spacing w:line="280" w:lineRule="exact"/>
              <w:jc w:val="center"/>
              <w:textAlignment w:val="center"/>
              <w:rPr>
                <w:rFonts w:ascii="宋体" w:hAnsi="宋体" w:eastAsia="仿宋_GB2312" w:cs="LinTimes"/>
                <w:kern w:val="0"/>
                <w:szCs w:val="21"/>
                <w:lang w:bidi="ar"/>
              </w:rPr>
            </w:pPr>
            <w:r>
              <w:rPr>
                <w:rFonts w:hint="eastAsia" w:ascii="宋体" w:hAnsi="宋体" w:eastAsia="仿宋_GB2312" w:cs="LinTimes"/>
                <w:kern w:val="0"/>
                <w:szCs w:val="21"/>
                <w:lang w:bidi="ar"/>
              </w:rPr>
              <w:t>门诊工作量</w:t>
            </w:r>
            <w:r>
              <w:rPr>
                <w:rFonts w:hint="eastAsia" w:ascii="宋体" w:hAnsi="宋体" w:eastAsia="仿宋_GB2312" w:cs="LinTimes"/>
                <w:kern w:val="0"/>
                <w:szCs w:val="21"/>
                <w:lang w:bidi="ar"/>
              </w:rPr>
              <w:br w:type="textWrapping"/>
            </w:r>
            <w:r>
              <w:rPr>
                <w:rFonts w:hint="eastAsia" w:ascii="宋体" w:hAnsi="宋体" w:eastAsia="仿宋_GB2312" w:cs="LinTimes"/>
                <w:kern w:val="0"/>
                <w:szCs w:val="21"/>
                <w:lang w:bidi="ar"/>
              </w:rPr>
              <w:t>（有病房）</w:t>
            </w:r>
          </w:p>
        </w:tc>
        <w:tc>
          <w:tcPr>
            <w:tcW w:w="794" w:type="dxa"/>
            <w:vMerge w:val="restart"/>
            <w:noWrap w:val="0"/>
            <w:vAlign w:val="center"/>
          </w:tcPr>
          <w:p>
            <w:pPr>
              <w:widowControl/>
              <w:spacing w:line="280" w:lineRule="exact"/>
              <w:jc w:val="center"/>
              <w:textAlignment w:val="center"/>
              <w:rPr>
                <w:rFonts w:ascii="宋体" w:hAnsi="宋体" w:eastAsia="仿宋_GB2312" w:cs="LinTimes"/>
                <w:kern w:val="0"/>
                <w:szCs w:val="21"/>
                <w:lang w:bidi="ar"/>
              </w:rPr>
            </w:pPr>
            <w:r>
              <w:rPr>
                <w:rFonts w:hint="eastAsia" w:ascii="宋体" w:hAnsi="宋体" w:eastAsia="仿宋_GB2312" w:cs="LinTimes"/>
                <w:kern w:val="0"/>
                <w:szCs w:val="21"/>
                <w:lang w:bidi="ar"/>
              </w:rPr>
              <w:t>单元</w:t>
            </w:r>
          </w:p>
        </w:tc>
        <w:tc>
          <w:tcPr>
            <w:tcW w:w="1751" w:type="dxa"/>
            <w:noWrap w:val="0"/>
            <w:vAlign w:val="center"/>
          </w:tcPr>
          <w:p>
            <w:pPr>
              <w:widowControl/>
              <w:spacing w:line="280" w:lineRule="exact"/>
              <w:jc w:val="center"/>
              <w:textAlignment w:val="center"/>
              <w:rPr>
                <w:rFonts w:ascii="宋体" w:hAnsi="宋体" w:eastAsia="仿宋_GB2312" w:cs="LinTimes"/>
                <w:szCs w:val="21"/>
                <w:lang w:bidi="ar"/>
              </w:rPr>
            </w:pPr>
            <w:r>
              <w:rPr>
                <w:rFonts w:hint="eastAsia" w:ascii="宋体" w:hAnsi="宋体" w:eastAsia="仿宋_GB2312" w:cs="LinTimes"/>
                <w:kern w:val="0"/>
                <w:szCs w:val="21"/>
                <w:lang w:bidi="ar"/>
              </w:rPr>
              <w:t>400</w:t>
            </w:r>
          </w:p>
        </w:tc>
        <w:tc>
          <w:tcPr>
            <w:tcW w:w="1701" w:type="dxa"/>
            <w:noWrap w:val="0"/>
            <w:vAlign w:val="center"/>
          </w:tcPr>
          <w:p>
            <w:pPr>
              <w:widowControl/>
              <w:spacing w:line="280" w:lineRule="exact"/>
              <w:jc w:val="center"/>
              <w:textAlignment w:val="center"/>
              <w:rPr>
                <w:rFonts w:ascii="宋体" w:hAnsi="宋体" w:eastAsia="仿宋_GB2312" w:cs="LinTimes"/>
                <w:szCs w:val="21"/>
                <w:lang w:bidi="ar"/>
              </w:rPr>
            </w:pPr>
            <w:r>
              <w:rPr>
                <w:rFonts w:hint="eastAsia" w:ascii="宋体" w:hAnsi="宋体" w:eastAsia="仿宋_GB2312" w:cs="LinTimes"/>
                <w:kern w:val="0"/>
                <w:szCs w:val="21"/>
                <w:lang w:bidi="ar"/>
              </w:rPr>
              <w:t>500</w:t>
            </w:r>
          </w:p>
        </w:tc>
        <w:tc>
          <w:tcPr>
            <w:tcW w:w="7230" w:type="dxa"/>
            <w:noWrap w:val="0"/>
            <w:vAlign w:val="center"/>
          </w:tcPr>
          <w:p>
            <w:pPr>
              <w:widowControl/>
              <w:spacing w:line="280" w:lineRule="exact"/>
              <w:jc w:val="left"/>
              <w:textAlignment w:val="center"/>
              <w:rPr>
                <w:rFonts w:ascii="宋体" w:hAnsi="宋体" w:eastAsia="仿宋_GB2312" w:cs="Times New Roman"/>
                <w:szCs w:val="21"/>
              </w:rPr>
            </w:pPr>
            <w:r>
              <w:rPr>
                <w:rFonts w:hint="eastAsia" w:ascii="宋体" w:hAnsi="宋体" w:eastAsia="仿宋_GB2312" w:cs="Times New Roman"/>
                <w:szCs w:val="21"/>
              </w:rPr>
              <w:t>外科学、普通外科学、骨外科学、泌尿外科学、肿瘤外科学、妇产科学、妇科学、产科学、生殖医学</w:t>
            </w:r>
            <w:r>
              <w:rPr>
                <w:rFonts w:ascii="宋体" w:hAnsi="宋体" w:eastAsia="仿宋_GB2312" w:cs="Times New Roman"/>
                <w:szCs w:val="21"/>
              </w:rPr>
              <w:t>、</w:t>
            </w:r>
            <w:r>
              <w:rPr>
                <w:rFonts w:hint="eastAsia" w:ascii="宋体" w:hAnsi="宋体" w:eastAsia="仿宋_GB2312" w:cs="Times New Roman"/>
                <w:szCs w:val="21"/>
              </w:rPr>
              <w:t>计划生育、小儿外科学、眼科学、耳鼻喉（头颈外科）学；以介入为主的心血管内科学、神经内科学等专业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67" w:hRule="atLeast"/>
          <w:jc w:val="center"/>
        </w:trPr>
        <w:tc>
          <w:tcPr>
            <w:tcW w:w="566" w:type="dxa"/>
            <w:vMerge w:val="continue"/>
            <w:noWrap w:val="0"/>
            <w:vAlign w:val="center"/>
          </w:tcPr>
          <w:p>
            <w:pPr>
              <w:spacing w:line="280" w:lineRule="exact"/>
              <w:jc w:val="center"/>
              <w:textAlignment w:val="center"/>
              <w:rPr>
                <w:rFonts w:ascii="宋体" w:hAnsi="宋体" w:eastAsia="仿宋_GB2312" w:cs="LinTimes"/>
                <w:szCs w:val="21"/>
              </w:rPr>
            </w:pPr>
          </w:p>
        </w:tc>
        <w:tc>
          <w:tcPr>
            <w:tcW w:w="710" w:type="dxa"/>
            <w:vMerge w:val="continue"/>
            <w:noWrap w:val="0"/>
            <w:vAlign w:val="center"/>
          </w:tcPr>
          <w:p>
            <w:pPr>
              <w:spacing w:line="280" w:lineRule="exact"/>
              <w:jc w:val="center"/>
              <w:textAlignment w:val="center"/>
              <w:rPr>
                <w:rFonts w:ascii="宋体" w:hAnsi="宋体" w:eastAsia="仿宋_GB2312" w:cs="LinTimes"/>
                <w:szCs w:val="21"/>
              </w:rPr>
            </w:pPr>
          </w:p>
        </w:tc>
        <w:tc>
          <w:tcPr>
            <w:tcW w:w="2270" w:type="dxa"/>
            <w:vMerge w:val="continue"/>
            <w:noWrap w:val="0"/>
            <w:vAlign w:val="center"/>
          </w:tcPr>
          <w:p>
            <w:pPr>
              <w:widowControl/>
              <w:spacing w:line="280" w:lineRule="exact"/>
              <w:jc w:val="center"/>
              <w:textAlignment w:val="center"/>
              <w:rPr>
                <w:rFonts w:ascii="宋体" w:hAnsi="宋体" w:eastAsia="仿宋_GB2312" w:cs="LinTimes"/>
                <w:kern w:val="0"/>
                <w:szCs w:val="21"/>
                <w:lang w:bidi="ar"/>
              </w:rPr>
            </w:pPr>
          </w:p>
        </w:tc>
        <w:tc>
          <w:tcPr>
            <w:tcW w:w="794" w:type="dxa"/>
            <w:vMerge w:val="continue"/>
            <w:noWrap w:val="0"/>
            <w:vAlign w:val="center"/>
          </w:tcPr>
          <w:p>
            <w:pPr>
              <w:widowControl/>
              <w:spacing w:line="280" w:lineRule="exact"/>
              <w:jc w:val="center"/>
              <w:textAlignment w:val="center"/>
              <w:rPr>
                <w:rFonts w:ascii="宋体" w:hAnsi="宋体" w:eastAsia="仿宋_GB2312" w:cs="LinTimes"/>
                <w:kern w:val="0"/>
                <w:szCs w:val="21"/>
                <w:lang w:bidi="ar"/>
              </w:rPr>
            </w:pPr>
          </w:p>
        </w:tc>
        <w:tc>
          <w:tcPr>
            <w:tcW w:w="1751" w:type="dxa"/>
            <w:noWrap w:val="0"/>
            <w:vAlign w:val="center"/>
          </w:tcPr>
          <w:p>
            <w:pPr>
              <w:widowControl/>
              <w:spacing w:line="280" w:lineRule="exact"/>
              <w:jc w:val="center"/>
              <w:textAlignment w:val="center"/>
              <w:rPr>
                <w:rFonts w:ascii="宋体" w:hAnsi="宋体" w:eastAsia="仿宋_GB2312" w:cs="LinTimes"/>
                <w:szCs w:val="21"/>
                <w:lang w:bidi="ar"/>
              </w:rPr>
            </w:pPr>
            <w:r>
              <w:rPr>
                <w:rFonts w:hint="eastAsia" w:ascii="宋体" w:hAnsi="宋体" w:eastAsia="仿宋_GB2312" w:cs="LinTimes"/>
                <w:kern w:val="0"/>
                <w:szCs w:val="21"/>
                <w:lang w:bidi="ar"/>
              </w:rPr>
              <w:t>300</w:t>
            </w:r>
          </w:p>
        </w:tc>
        <w:tc>
          <w:tcPr>
            <w:tcW w:w="1701" w:type="dxa"/>
            <w:noWrap w:val="0"/>
            <w:vAlign w:val="center"/>
          </w:tcPr>
          <w:p>
            <w:pPr>
              <w:widowControl/>
              <w:spacing w:line="280" w:lineRule="exact"/>
              <w:jc w:val="center"/>
              <w:textAlignment w:val="center"/>
              <w:rPr>
                <w:rFonts w:ascii="宋体" w:hAnsi="宋体" w:eastAsia="仿宋_GB2312" w:cs="LinTimes"/>
                <w:szCs w:val="21"/>
                <w:lang w:bidi="ar"/>
              </w:rPr>
            </w:pPr>
            <w:r>
              <w:rPr>
                <w:rFonts w:hint="eastAsia" w:ascii="宋体" w:hAnsi="宋体" w:eastAsia="仿宋_GB2312" w:cs="LinTimes"/>
                <w:kern w:val="0"/>
                <w:szCs w:val="21"/>
                <w:lang w:bidi="ar"/>
              </w:rPr>
              <w:t>400</w:t>
            </w:r>
          </w:p>
        </w:tc>
        <w:tc>
          <w:tcPr>
            <w:tcW w:w="7230" w:type="dxa"/>
            <w:noWrap w:val="0"/>
            <w:vAlign w:val="center"/>
          </w:tcPr>
          <w:p>
            <w:pPr>
              <w:widowControl/>
              <w:spacing w:line="280" w:lineRule="exact"/>
              <w:jc w:val="left"/>
              <w:textAlignment w:val="center"/>
              <w:rPr>
                <w:rFonts w:ascii="宋体" w:hAnsi="宋体" w:eastAsia="仿宋_GB2312" w:cs="Times New Roman"/>
                <w:szCs w:val="21"/>
              </w:rPr>
            </w:pPr>
            <w:r>
              <w:rPr>
                <w:rFonts w:hint="eastAsia" w:ascii="宋体" w:hAnsi="宋体" w:eastAsia="仿宋_GB2312" w:cs="Times New Roman"/>
                <w:szCs w:val="21"/>
              </w:rPr>
              <w:t>胸心外科学、神经外科学、烧伤外科学、整形外科学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67" w:hRule="atLeast"/>
          <w:jc w:val="center"/>
        </w:trPr>
        <w:tc>
          <w:tcPr>
            <w:tcW w:w="566" w:type="dxa"/>
            <w:vMerge w:val="continue"/>
            <w:noWrap w:val="0"/>
            <w:vAlign w:val="center"/>
          </w:tcPr>
          <w:p>
            <w:pPr>
              <w:spacing w:line="280" w:lineRule="exact"/>
              <w:jc w:val="center"/>
              <w:textAlignment w:val="center"/>
              <w:rPr>
                <w:rFonts w:ascii="宋体" w:hAnsi="宋体" w:eastAsia="仿宋_GB2312" w:cs="LinTimes"/>
                <w:szCs w:val="21"/>
              </w:rPr>
            </w:pPr>
          </w:p>
        </w:tc>
        <w:tc>
          <w:tcPr>
            <w:tcW w:w="710" w:type="dxa"/>
            <w:vMerge w:val="continue"/>
            <w:noWrap w:val="0"/>
            <w:vAlign w:val="center"/>
          </w:tcPr>
          <w:p>
            <w:pPr>
              <w:spacing w:line="280" w:lineRule="exact"/>
              <w:jc w:val="center"/>
              <w:textAlignment w:val="center"/>
              <w:rPr>
                <w:rFonts w:ascii="宋体" w:hAnsi="宋体" w:eastAsia="仿宋_GB2312" w:cs="LinTimes"/>
                <w:szCs w:val="21"/>
              </w:rPr>
            </w:pPr>
          </w:p>
        </w:tc>
        <w:tc>
          <w:tcPr>
            <w:tcW w:w="2270" w:type="dxa"/>
            <w:noWrap w:val="0"/>
            <w:vAlign w:val="center"/>
          </w:tcPr>
          <w:p>
            <w:pPr>
              <w:widowControl/>
              <w:spacing w:line="280" w:lineRule="exact"/>
              <w:jc w:val="center"/>
              <w:textAlignment w:val="center"/>
              <w:rPr>
                <w:rFonts w:ascii="宋体" w:hAnsi="宋体" w:eastAsia="仿宋_GB2312" w:cs="LinTimes"/>
                <w:kern w:val="0"/>
                <w:szCs w:val="21"/>
                <w:lang w:bidi="ar"/>
              </w:rPr>
            </w:pPr>
            <w:r>
              <w:rPr>
                <w:rFonts w:hint="eastAsia" w:ascii="宋体" w:hAnsi="宋体" w:eastAsia="仿宋_GB2312" w:cs="LinTimes"/>
                <w:kern w:val="0"/>
                <w:szCs w:val="21"/>
                <w:lang w:bidi="ar"/>
              </w:rPr>
              <w:t>门诊工作量</w:t>
            </w:r>
            <w:r>
              <w:rPr>
                <w:rFonts w:hint="eastAsia" w:ascii="宋体" w:hAnsi="宋体" w:eastAsia="仿宋_GB2312" w:cs="LinTimes"/>
                <w:kern w:val="0"/>
                <w:szCs w:val="21"/>
                <w:lang w:bidi="ar"/>
              </w:rPr>
              <w:br w:type="textWrapping"/>
            </w:r>
            <w:r>
              <w:rPr>
                <w:rFonts w:hint="eastAsia" w:ascii="宋体" w:hAnsi="宋体" w:eastAsia="仿宋_GB2312" w:cs="LinTimes"/>
                <w:kern w:val="0"/>
                <w:szCs w:val="21"/>
                <w:lang w:bidi="ar"/>
              </w:rPr>
              <w:t>（无病房）</w:t>
            </w:r>
          </w:p>
        </w:tc>
        <w:tc>
          <w:tcPr>
            <w:tcW w:w="794" w:type="dxa"/>
            <w:noWrap w:val="0"/>
            <w:vAlign w:val="center"/>
          </w:tcPr>
          <w:p>
            <w:pPr>
              <w:widowControl/>
              <w:spacing w:line="280" w:lineRule="exact"/>
              <w:jc w:val="center"/>
              <w:textAlignment w:val="center"/>
              <w:rPr>
                <w:rFonts w:ascii="宋体" w:hAnsi="宋体" w:eastAsia="仿宋_GB2312" w:cs="LinTimes"/>
                <w:kern w:val="0"/>
                <w:szCs w:val="21"/>
                <w:lang w:bidi="ar"/>
              </w:rPr>
            </w:pPr>
            <w:r>
              <w:rPr>
                <w:rFonts w:hint="eastAsia" w:ascii="宋体" w:hAnsi="宋体" w:eastAsia="仿宋_GB2312" w:cs="LinTimes"/>
                <w:kern w:val="0"/>
                <w:szCs w:val="21"/>
                <w:lang w:bidi="ar"/>
              </w:rPr>
              <w:t>单元</w:t>
            </w:r>
          </w:p>
        </w:tc>
        <w:tc>
          <w:tcPr>
            <w:tcW w:w="1751" w:type="dxa"/>
            <w:noWrap w:val="0"/>
            <w:vAlign w:val="center"/>
          </w:tcPr>
          <w:p>
            <w:pPr>
              <w:widowControl/>
              <w:spacing w:line="280" w:lineRule="exact"/>
              <w:jc w:val="center"/>
              <w:textAlignment w:val="center"/>
              <w:rPr>
                <w:rFonts w:ascii="仿宋" w:hAnsi="仿宋" w:eastAsia="仿宋" w:cs="LinTimes"/>
                <w:kern w:val="0"/>
                <w:szCs w:val="21"/>
                <w:lang w:bidi="ar"/>
              </w:rPr>
            </w:pPr>
            <w:r>
              <w:rPr>
                <w:rFonts w:hint="eastAsia" w:ascii="仿宋" w:hAnsi="仿宋" w:eastAsia="仿宋" w:cs="LinTimes"/>
                <w:kern w:val="0"/>
                <w:szCs w:val="21"/>
                <w:lang w:bidi="ar"/>
              </w:rPr>
              <w:t>500</w:t>
            </w:r>
          </w:p>
        </w:tc>
        <w:tc>
          <w:tcPr>
            <w:tcW w:w="1701" w:type="dxa"/>
            <w:noWrap w:val="0"/>
            <w:vAlign w:val="center"/>
          </w:tcPr>
          <w:p>
            <w:pPr>
              <w:widowControl/>
              <w:spacing w:line="280" w:lineRule="exact"/>
              <w:jc w:val="center"/>
              <w:textAlignment w:val="center"/>
              <w:rPr>
                <w:rFonts w:ascii="仿宋" w:hAnsi="仿宋" w:eastAsia="仿宋" w:cs="LinTimes"/>
                <w:kern w:val="0"/>
                <w:szCs w:val="21"/>
                <w:lang w:bidi="ar"/>
              </w:rPr>
            </w:pPr>
            <w:r>
              <w:rPr>
                <w:rFonts w:hint="eastAsia" w:ascii="仿宋" w:hAnsi="仿宋" w:eastAsia="仿宋" w:cs="LinTimes"/>
                <w:kern w:val="0"/>
                <w:szCs w:val="21"/>
                <w:lang w:bidi="ar"/>
              </w:rPr>
              <w:t>800</w:t>
            </w:r>
          </w:p>
        </w:tc>
        <w:tc>
          <w:tcPr>
            <w:tcW w:w="7230" w:type="dxa"/>
            <w:noWrap w:val="0"/>
            <w:vAlign w:val="center"/>
          </w:tcPr>
          <w:p>
            <w:pPr>
              <w:widowControl/>
              <w:spacing w:line="280" w:lineRule="exact"/>
              <w:jc w:val="left"/>
              <w:textAlignment w:val="center"/>
              <w:rPr>
                <w:rFonts w:ascii="宋体" w:hAnsi="宋体" w:eastAsia="仿宋_GB2312" w:cs="Times New Roman"/>
                <w:szCs w:val="21"/>
              </w:rPr>
            </w:pPr>
            <w:r>
              <w:rPr>
                <w:rFonts w:hint="eastAsia" w:ascii="宋体" w:hAnsi="宋体" w:eastAsia="仿宋_GB2312" w:cs="Times New Roman"/>
                <w:szCs w:val="21"/>
              </w:rPr>
              <w:t>外科学、普通外科学、妇产科学、妇科学、生殖医学</w:t>
            </w:r>
            <w:r>
              <w:rPr>
                <w:rFonts w:ascii="宋体" w:hAnsi="宋体" w:eastAsia="仿宋_GB2312" w:cs="Times New Roman"/>
                <w:szCs w:val="21"/>
              </w:rPr>
              <w:t>、计划</w:t>
            </w:r>
            <w:r>
              <w:rPr>
                <w:rFonts w:hint="eastAsia" w:ascii="宋体" w:hAnsi="宋体" w:eastAsia="仿宋_GB2312" w:cs="Times New Roman"/>
                <w:szCs w:val="21"/>
              </w:rPr>
              <w:t>生育</w:t>
            </w:r>
            <w:r>
              <w:rPr>
                <w:rFonts w:ascii="宋体" w:hAnsi="宋体" w:eastAsia="仿宋_GB2312" w:cs="Times New Roman"/>
                <w:szCs w:val="21"/>
              </w:rPr>
              <w:t>、</w:t>
            </w:r>
            <w:r>
              <w:rPr>
                <w:rFonts w:hint="eastAsia" w:ascii="宋体" w:hAnsi="宋体" w:eastAsia="仿宋_GB2312" w:cs="Times New Roman"/>
                <w:szCs w:val="21"/>
              </w:rPr>
              <w:t>眼科学、耳鼻喉（头颈外科）学等专业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67" w:hRule="atLeast"/>
          <w:jc w:val="center"/>
        </w:trPr>
        <w:tc>
          <w:tcPr>
            <w:tcW w:w="566" w:type="dxa"/>
            <w:vMerge w:val="continue"/>
            <w:noWrap w:val="0"/>
            <w:vAlign w:val="center"/>
          </w:tcPr>
          <w:p>
            <w:pPr>
              <w:spacing w:line="280" w:lineRule="exact"/>
              <w:jc w:val="center"/>
              <w:textAlignment w:val="center"/>
              <w:rPr>
                <w:rFonts w:ascii="宋体" w:hAnsi="宋体" w:eastAsia="仿宋_GB2312" w:cs="LinTimes"/>
                <w:szCs w:val="21"/>
              </w:rPr>
            </w:pPr>
          </w:p>
        </w:tc>
        <w:tc>
          <w:tcPr>
            <w:tcW w:w="710" w:type="dxa"/>
            <w:vMerge w:val="continue"/>
            <w:noWrap w:val="0"/>
            <w:vAlign w:val="center"/>
          </w:tcPr>
          <w:p>
            <w:pPr>
              <w:widowControl/>
              <w:spacing w:line="280" w:lineRule="exact"/>
              <w:jc w:val="center"/>
              <w:textAlignment w:val="center"/>
              <w:rPr>
                <w:rFonts w:ascii="宋体" w:hAnsi="宋体" w:eastAsia="仿宋_GB2312" w:cs="LinTimes"/>
                <w:szCs w:val="21"/>
              </w:rPr>
            </w:pPr>
          </w:p>
        </w:tc>
        <w:tc>
          <w:tcPr>
            <w:tcW w:w="2270" w:type="dxa"/>
            <w:vMerge w:val="restart"/>
            <w:noWrap w:val="0"/>
            <w:vAlign w:val="center"/>
          </w:tcPr>
          <w:p>
            <w:pPr>
              <w:widowControl/>
              <w:spacing w:line="280" w:lineRule="exact"/>
              <w:jc w:val="center"/>
              <w:textAlignment w:val="center"/>
              <w:rPr>
                <w:rFonts w:ascii="宋体" w:hAnsi="宋体" w:eastAsia="仿宋_GB2312" w:cs="LinTimes"/>
                <w:kern w:val="0"/>
                <w:szCs w:val="21"/>
                <w:lang w:bidi="ar"/>
              </w:rPr>
            </w:pPr>
            <w:r>
              <w:rPr>
                <w:rFonts w:hint="eastAsia" w:ascii="宋体" w:hAnsi="宋体" w:eastAsia="仿宋_GB2312" w:cs="LinTimes"/>
                <w:kern w:val="0"/>
                <w:szCs w:val="21"/>
                <w:lang w:bidi="ar"/>
              </w:rPr>
              <w:t>出院人数</w:t>
            </w:r>
          </w:p>
          <w:p>
            <w:pPr>
              <w:widowControl/>
              <w:spacing w:line="280" w:lineRule="exact"/>
              <w:jc w:val="center"/>
              <w:textAlignment w:val="center"/>
              <w:rPr>
                <w:rFonts w:ascii="宋体" w:hAnsi="宋体" w:eastAsia="仿宋_GB2312" w:cs="LinTimes"/>
                <w:kern w:val="0"/>
                <w:szCs w:val="21"/>
                <w:lang w:bidi="ar"/>
              </w:rPr>
            </w:pPr>
            <w:r>
              <w:rPr>
                <w:rFonts w:hint="eastAsia" w:ascii="宋体" w:hAnsi="宋体" w:eastAsia="仿宋_GB2312" w:cs="LinTimes"/>
                <w:kern w:val="0"/>
                <w:szCs w:val="21"/>
                <w:lang w:bidi="ar"/>
              </w:rPr>
              <w:t>（参与或作为治疗组长）</w:t>
            </w:r>
          </w:p>
        </w:tc>
        <w:tc>
          <w:tcPr>
            <w:tcW w:w="794" w:type="dxa"/>
            <w:vMerge w:val="restart"/>
            <w:noWrap w:val="0"/>
            <w:vAlign w:val="center"/>
          </w:tcPr>
          <w:p>
            <w:pPr>
              <w:widowControl/>
              <w:spacing w:line="280" w:lineRule="exact"/>
              <w:jc w:val="center"/>
              <w:textAlignment w:val="center"/>
              <w:rPr>
                <w:rFonts w:ascii="宋体" w:hAnsi="宋体" w:eastAsia="仿宋_GB2312" w:cs="LinTimes"/>
                <w:kern w:val="0"/>
                <w:szCs w:val="21"/>
                <w:lang w:bidi="ar"/>
              </w:rPr>
            </w:pPr>
            <w:r>
              <w:rPr>
                <w:rFonts w:hint="eastAsia" w:ascii="宋体" w:hAnsi="宋体" w:eastAsia="仿宋_GB2312" w:cs="LinTimes"/>
                <w:kern w:val="0"/>
                <w:szCs w:val="21"/>
                <w:lang w:bidi="ar"/>
              </w:rPr>
              <w:t>人次</w:t>
            </w:r>
          </w:p>
        </w:tc>
        <w:tc>
          <w:tcPr>
            <w:tcW w:w="1751" w:type="dxa"/>
            <w:noWrap w:val="0"/>
            <w:vAlign w:val="center"/>
          </w:tcPr>
          <w:p>
            <w:pPr>
              <w:widowControl/>
              <w:spacing w:line="280" w:lineRule="exact"/>
              <w:jc w:val="center"/>
              <w:textAlignment w:val="center"/>
              <w:rPr>
                <w:rFonts w:ascii="宋体" w:hAnsi="宋体" w:eastAsia="仿宋_GB2312" w:cs="LinTimes"/>
                <w:szCs w:val="21"/>
              </w:rPr>
            </w:pPr>
            <w:r>
              <w:rPr>
                <w:rFonts w:hint="eastAsia" w:ascii="宋体" w:hAnsi="宋体" w:eastAsia="仿宋_GB2312" w:cs="LinTimes"/>
                <w:kern w:val="0"/>
                <w:szCs w:val="21"/>
                <w:lang w:bidi="ar"/>
              </w:rPr>
              <w:t>400</w:t>
            </w:r>
          </w:p>
        </w:tc>
        <w:tc>
          <w:tcPr>
            <w:tcW w:w="1701" w:type="dxa"/>
            <w:noWrap w:val="0"/>
            <w:vAlign w:val="center"/>
          </w:tcPr>
          <w:p>
            <w:pPr>
              <w:widowControl/>
              <w:spacing w:line="280" w:lineRule="exact"/>
              <w:jc w:val="center"/>
              <w:textAlignment w:val="center"/>
              <w:rPr>
                <w:rFonts w:ascii="宋体" w:hAnsi="宋体" w:eastAsia="仿宋_GB2312" w:cs="LinTimes"/>
                <w:szCs w:val="21"/>
              </w:rPr>
            </w:pPr>
            <w:r>
              <w:rPr>
                <w:rFonts w:hint="eastAsia" w:ascii="宋体" w:hAnsi="宋体" w:eastAsia="仿宋_GB2312" w:cs="LinTimes"/>
                <w:kern w:val="0"/>
                <w:szCs w:val="21"/>
                <w:lang w:bidi="ar"/>
              </w:rPr>
              <w:t>500</w:t>
            </w:r>
          </w:p>
        </w:tc>
        <w:tc>
          <w:tcPr>
            <w:tcW w:w="7230" w:type="dxa"/>
            <w:noWrap w:val="0"/>
            <w:vAlign w:val="center"/>
          </w:tcPr>
          <w:p>
            <w:pPr>
              <w:widowControl/>
              <w:spacing w:line="280" w:lineRule="exact"/>
              <w:jc w:val="left"/>
              <w:textAlignment w:val="center"/>
              <w:rPr>
                <w:rFonts w:ascii="宋体" w:hAnsi="宋体" w:eastAsia="仿宋_GB2312" w:cs="LinTimes"/>
                <w:szCs w:val="21"/>
              </w:rPr>
            </w:pPr>
            <w:r>
              <w:rPr>
                <w:rFonts w:hint="eastAsia" w:ascii="宋体" w:hAnsi="宋体" w:eastAsia="仿宋_GB2312" w:cs="LinTimes"/>
                <w:kern w:val="0"/>
                <w:szCs w:val="21"/>
                <w:lang w:bidi="ar"/>
              </w:rPr>
              <w:t>胸心外科学（心外）、神经外科学、烧伤外科学；</w:t>
            </w:r>
            <w:r>
              <w:rPr>
                <w:rFonts w:hint="eastAsia" w:ascii="宋体" w:hAnsi="宋体" w:eastAsia="仿宋_GB2312" w:cs="Times New Roman"/>
                <w:szCs w:val="21"/>
              </w:rPr>
              <w:t>以介入为主的心血管内科学、神经内科学等专业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67" w:hRule="atLeast"/>
          <w:jc w:val="center"/>
        </w:trPr>
        <w:tc>
          <w:tcPr>
            <w:tcW w:w="566" w:type="dxa"/>
            <w:vMerge w:val="continue"/>
            <w:noWrap w:val="0"/>
            <w:vAlign w:val="center"/>
          </w:tcPr>
          <w:p>
            <w:pPr>
              <w:spacing w:line="280" w:lineRule="exact"/>
              <w:jc w:val="center"/>
              <w:textAlignment w:val="center"/>
              <w:rPr>
                <w:rFonts w:ascii="宋体" w:hAnsi="宋体" w:eastAsia="仿宋_GB2312" w:cs="LinTimes"/>
                <w:szCs w:val="21"/>
              </w:rPr>
            </w:pPr>
          </w:p>
        </w:tc>
        <w:tc>
          <w:tcPr>
            <w:tcW w:w="710" w:type="dxa"/>
            <w:vMerge w:val="continue"/>
            <w:noWrap w:val="0"/>
            <w:vAlign w:val="center"/>
          </w:tcPr>
          <w:p>
            <w:pPr>
              <w:widowControl/>
              <w:spacing w:line="280" w:lineRule="exact"/>
              <w:jc w:val="center"/>
              <w:rPr>
                <w:rFonts w:ascii="宋体" w:hAnsi="宋体" w:eastAsia="仿宋_GB2312" w:cs="LinTimes"/>
                <w:szCs w:val="21"/>
              </w:rPr>
            </w:pPr>
          </w:p>
        </w:tc>
        <w:tc>
          <w:tcPr>
            <w:tcW w:w="2270" w:type="dxa"/>
            <w:vMerge w:val="continue"/>
            <w:noWrap w:val="0"/>
            <w:vAlign w:val="center"/>
          </w:tcPr>
          <w:p>
            <w:pPr>
              <w:widowControl/>
              <w:spacing w:line="280" w:lineRule="exact"/>
              <w:jc w:val="center"/>
              <w:rPr>
                <w:rFonts w:ascii="宋体" w:hAnsi="宋体" w:eastAsia="仿宋_GB2312" w:cs="LinTimes"/>
                <w:szCs w:val="21"/>
              </w:rPr>
            </w:pPr>
          </w:p>
        </w:tc>
        <w:tc>
          <w:tcPr>
            <w:tcW w:w="794" w:type="dxa"/>
            <w:vMerge w:val="continue"/>
            <w:noWrap w:val="0"/>
            <w:vAlign w:val="center"/>
          </w:tcPr>
          <w:p>
            <w:pPr>
              <w:widowControl/>
              <w:spacing w:line="280" w:lineRule="exact"/>
              <w:jc w:val="center"/>
              <w:rPr>
                <w:rFonts w:ascii="宋体" w:hAnsi="宋体" w:eastAsia="仿宋_GB2312" w:cs="LinTimes"/>
                <w:szCs w:val="21"/>
              </w:rPr>
            </w:pPr>
          </w:p>
        </w:tc>
        <w:tc>
          <w:tcPr>
            <w:tcW w:w="1751" w:type="dxa"/>
            <w:noWrap w:val="0"/>
            <w:vAlign w:val="center"/>
          </w:tcPr>
          <w:p>
            <w:pPr>
              <w:widowControl/>
              <w:spacing w:line="280" w:lineRule="exact"/>
              <w:jc w:val="center"/>
              <w:textAlignment w:val="center"/>
              <w:rPr>
                <w:rFonts w:ascii="宋体" w:hAnsi="宋体" w:eastAsia="仿宋_GB2312" w:cs="LinTimes"/>
                <w:szCs w:val="21"/>
              </w:rPr>
            </w:pPr>
            <w:r>
              <w:rPr>
                <w:rFonts w:hint="eastAsia" w:ascii="宋体" w:hAnsi="宋体" w:eastAsia="仿宋_GB2312" w:cs="LinTimes"/>
                <w:kern w:val="0"/>
                <w:szCs w:val="21"/>
                <w:lang w:bidi="ar"/>
              </w:rPr>
              <w:t>1500</w:t>
            </w:r>
          </w:p>
        </w:tc>
        <w:tc>
          <w:tcPr>
            <w:tcW w:w="1701" w:type="dxa"/>
            <w:noWrap w:val="0"/>
            <w:vAlign w:val="center"/>
          </w:tcPr>
          <w:p>
            <w:pPr>
              <w:widowControl/>
              <w:spacing w:line="280" w:lineRule="exact"/>
              <w:jc w:val="center"/>
              <w:textAlignment w:val="center"/>
              <w:rPr>
                <w:rFonts w:ascii="宋体" w:hAnsi="宋体" w:eastAsia="仿宋_GB2312" w:cs="LinTimes"/>
                <w:szCs w:val="21"/>
              </w:rPr>
            </w:pPr>
            <w:r>
              <w:rPr>
                <w:rFonts w:hint="eastAsia" w:ascii="宋体" w:hAnsi="宋体" w:eastAsia="仿宋_GB2312" w:cs="LinTimes"/>
                <w:kern w:val="0"/>
                <w:szCs w:val="21"/>
                <w:lang w:bidi="ar"/>
              </w:rPr>
              <w:t>2000</w:t>
            </w:r>
          </w:p>
        </w:tc>
        <w:tc>
          <w:tcPr>
            <w:tcW w:w="7230" w:type="dxa"/>
            <w:noWrap w:val="0"/>
            <w:vAlign w:val="center"/>
          </w:tcPr>
          <w:p>
            <w:pPr>
              <w:widowControl/>
              <w:spacing w:line="280" w:lineRule="exact"/>
              <w:jc w:val="left"/>
              <w:textAlignment w:val="center"/>
              <w:rPr>
                <w:rFonts w:ascii="宋体" w:hAnsi="宋体" w:eastAsia="仿宋_GB2312" w:cs="LinTimes"/>
                <w:szCs w:val="21"/>
              </w:rPr>
            </w:pPr>
            <w:r>
              <w:rPr>
                <w:rFonts w:hint="eastAsia" w:ascii="宋体" w:hAnsi="宋体" w:eastAsia="仿宋_GB2312" w:cs="LinTimes"/>
                <w:kern w:val="0"/>
                <w:szCs w:val="21"/>
                <w:lang w:bidi="ar"/>
              </w:rPr>
              <w:t>外科学、普通外科学、骨外科学、妇产科学、妇科学、产科学、眼科学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67" w:hRule="atLeast"/>
          <w:jc w:val="center"/>
        </w:trPr>
        <w:tc>
          <w:tcPr>
            <w:tcW w:w="566" w:type="dxa"/>
            <w:vMerge w:val="continue"/>
            <w:noWrap w:val="0"/>
            <w:vAlign w:val="center"/>
          </w:tcPr>
          <w:p>
            <w:pPr>
              <w:spacing w:line="280" w:lineRule="exact"/>
              <w:jc w:val="center"/>
              <w:textAlignment w:val="center"/>
              <w:rPr>
                <w:rFonts w:ascii="宋体" w:hAnsi="宋体" w:eastAsia="仿宋_GB2312" w:cs="LinTimes"/>
                <w:szCs w:val="21"/>
              </w:rPr>
            </w:pPr>
          </w:p>
        </w:tc>
        <w:tc>
          <w:tcPr>
            <w:tcW w:w="710" w:type="dxa"/>
            <w:vMerge w:val="continue"/>
            <w:noWrap w:val="0"/>
            <w:vAlign w:val="center"/>
          </w:tcPr>
          <w:p>
            <w:pPr>
              <w:widowControl/>
              <w:spacing w:line="280" w:lineRule="exact"/>
              <w:jc w:val="center"/>
              <w:rPr>
                <w:rFonts w:ascii="宋体" w:hAnsi="宋体" w:eastAsia="仿宋_GB2312" w:cs="LinTimes"/>
                <w:szCs w:val="21"/>
              </w:rPr>
            </w:pPr>
          </w:p>
        </w:tc>
        <w:tc>
          <w:tcPr>
            <w:tcW w:w="2270" w:type="dxa"/>
            <w:vMerge w:val="continue"/>
            <w:noWrap w:val="0"/>
            <w:vAlign w:val="center"/>
          </w:tcPr>
          <w:p>
            <w:pPr>
              <w:widowControl/>
              <w:spacing w:line="280" w:lineRule="exact"/>
              <w:jc w:val="center"/>
              <w:rPr>
                <w:rFonts w:ascii="宋体" w:hAnsi="宋体" w:eastAsia="仿宋_GB2312" w:cs="LinTimes"/>
                <w:szCs w:val="21"/>
              </w:rPr>
            </w:pPr>
          </w:p>
        </w:tc>
        <w:tc>
          <w:tcPr>
            <w:tcW w:w="794" w:type="dxa"/>
            <w:vMerge w:val="continue"/>
            <w:noWrap w:val="0"/>
            <w:vAlign w:val="center"/>
          </w:tcPr>
          <w:p>
            <w:pPr>
              <w:widowControl/>
              <w:spacing w:line="280" w:lineRule="exact"/>
              <w:jc w:val="center"/>
              <w:rPr>
                <w:rFonts w:ascii="宋体" w:hAnsi="宋体" w:eastAsia="仿宋_GB2312" w:cs="LinTimes"/>
                <w:szCs w:val="21"/>
              </w:rPr>
            </w:pPr>
          </w:p>
        </w:tc>
        <w:tc>
          <w:tcPr>
            <w:tcW w:w="1751" w:type="dxa"/>
            <w:noWrap w:val="0"/>
            <w:vAlign w:val="center"/>
          </w:tcPr>
          <w:p>
            <w:pPr>
              <w:widowControl/>
              <w:spacing w:line="280" w:lineRule="exact"/>
              <w:jc w:val="center"/>
              <w:textAlignment w:val="center"/>
              <w:rPr>
                <w:rFonts w:ascii="宋体" w:hAnsi="宋体" w:eastAsia="仿宋_GB2312" w:cs="LinTimes"/>
                <w:szCs w:val="21"/>
              </w:rPr>
            </w:pPr>
            <w:r>
              <w:rPr>
                <w:rFonts w:hint="eastAsia" w:ascii="宋体" w:hAnsi="宋体" w:eastAsia="仿宋_GB2312" w:cs="LinTimes"/>
                <w:kern w:val="0"/>
                <w:szCs w:val="21"/>
                <w:lang w:bidi="ar"/>
              </w:rPr>
              <w:t>600</w:t>
            </w:r>
          </w:p>
        </w:tc>
        <w:tc>
          <w:tcPr>
            <w:tcW w:w="1701" w:type="dxa"/>
            <w:noWrap w:val="0"/>
            <w:vAlign w:val="center"/>
          </w:tcPr>
          <w:p>
            <w:pPr>
              <w:widowControl/>
              <w:spacing w:line="280" w:lineRule="exact"/>
              <w:jc w:val="center"/>
              <w:textAlignment w:val="center"/>
              <w:rPr>
                <w:rFonts w:ascii="宋体" w:hAnsi="宋体" w:eastAsia="仿宋_GB2312" w:cs="LinTimes"/>
                <w:szCs w:val="21"/>
              </w:rPr>
            </w:pPr>
            <w:r>
              <w:rPr>
                <w:rFonts w:hint="eastAsia" w:ascii="宋体" w:hAnsi="宋体" w:eastAsia="仿宋_GB2312" w:cs="LinTimes"/>
                <w:kern w:val="0"/>
                <w:szCs w:val="21"/>
                <w:lang w:bidi="ar"/>
              </w:rPr>
              <w:t>1000</w:t>
            </w:r>
          </w:p>
        </w:tc>
        <w:tc>
          <w:tcPr>
            <w:tcW w:w="7230" w:type="dxa"/>
            <w:noWrap w:val="0"/>
            <w:vAlign w:val="center"/>
          </w:tcPr>
          <w:p>
            <w:pPr>
              <w:widowControl/>
              <w:spacing w:line="280" w:lineRule="exact"/>
              <w:jc w:val="left"/>
              <w:textAlignment w:val="center"/>
              <w:rPr>
                <w:rFonts w:ascii="宋体" w:hAnsi="宋体" w:eastAsia="仿宋_GB2312" w:cs="LinTimes"/>
                <w:szCs w:val="21"/>
              </w:rPr>
            </w:pPr>
            <w:r>
              <w:rPr>
                <w:rFonts w:hint="eastAsia" w:ascii="宋体" w:hAnsi="宋体" w:eastAsia="仿宋_GB2312" w:cs="LinTimes"/>
                <w:kern w:val="0"/>
                <w:szCs w:val="21"/>
                <w:lang w:bidi="ar"/>
              </w:rPr>
              <w:t>胸心外科学（胸外）、泌尿外科学、耳鼻喉（头颈外科）学、肿瘤外科学、小儿外科学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12" w:hRule="atLeast"/>
          <w:jc w:val="center"/>
        </w:trPr>
        <w:tc>
          <w:tcPr>
            <w:tcW w:w="566" w:type="dxa"/>
            <w:vMerge w:val="continue"/>
            <w:noWrap w:val="0"/>
            <w:vAlign w:val="center"/>
          </w:tcPr>
          <w:p>
            <w:pPr>
              <w:spacing w:line="280" w:lineRule="exact"/>
              <w:jc w:val="center"/>
              <w:textAlignment w:val="center"/>
              <w:rPr>
                <w:rFonts w:ascii="宋体" w:hAnsi="宋体" w:eastAsia="仿宋_GB2312" w:cs="LinTimes"/>
                <w:szCs w:val="21"/>
              </w:rPr>
            </w:pPr>
          </w:p>
        </w:tc>
        <w:tc>
          <w:tcPr>
            <w:tcW w:w="710" w:type="dxa"/>
            <w:vMerge w:val="continue"/>
            <w:noWrap w:val="0"/>
            <w:vAlign w:val="center"/>
          </w:tcPr>
          <w:p>
            <w:pPr>
              <w:widowControl/>
              <w:spacing w:line="280" w:lineRule="exact"/>
              <w:jc w:val="center"/>
              <w:textAlignment w:val="center"/>
              <w:rPr>
                <w:rFonts w:ascii="宋体" w:hAnsi="宋体" w:eastAsia="仿宋_GB2312" w:cs="LinTimes"/>
                <w:szCs w:val="21"/>
              </w:rPr>
            </w:pPr>
          </w:p>
        </w:tc>
        <w:tc>
          <w:tcPr>
            <w:tcW w:w="2270" w:type="dxa"/>
            <w:vMerge w:val="restart"/>
            <w:noWrap w:val="0"/>
            <w:vAlign w:val="center"/>
          </w:tcPr>
          <w:p>
            <w:pPr>
              <w:widowControl/>
              <w:spacing w:line="280" w:lineRule="exact"/>
              <w:jc w:val="center"/>
              <w:textAlignment w:val="center"/>
              <w:rPr>
                <w:rFonts w:ascii="宋体" w:hAnsi="宋体" w:eastAsia="仿宋_GB2312" w:cs="LinTimes"/>
                <w:szCs w:val="21"/>
              </w:rPr>
            </w:pPr>
            <w:r>
              <w:rPr>
                <w:rFonts w:hint="eastAsia" w:ascii="宋体" w:hAnsi="宋体" w:eastAsia="仿宋_GB2312" w:cs="LinTimes"/>
                <w:kern w:val="0"/>
                <w:szCs w:val="21"/>
                <w:lang w:bidi="ar"/>
              </w:rPr>
              <w:t>出院患者手术</w:t>
            </w:r>
            <w:r>
              <w:rPr>
                <w:rFonts w:hint="eastAsia" w:ascii="宋体" w:hAnsi="宋体" w:eastAsia="仿宋_GB2312" w:cs="LinTimes"/>
                <w:kern w:val="0"/>
                <w:szCs w:val="21"/>
                <w:lang w:bidi="ar"/>
              </w:rPr>
              <w:br w:type="textWrapping"/>
            </w:r>
            <w:r>
              <w:rPr>
                <w:rFonts w:hint="eastAsia" w:ascii="宋体" w:hAnsi="宋体" w:eastAsia="仿宋_GB2312" w:cs="LinTimes"/>
                <w:kern w:val="0"/>
                <w:szCs w:val="21"/>
                <w:lang w:bidi="ar"/>
              </w:rPr>
              <w:t>/操作人次</w:t>
            </w:r>
          </w:p>
        </w:tc>
        <w:tc>
          <w:tcPr>
            <w:tcW w:w="794" w:type="dxa"/>
            <w:vMerge w:val="restart"/>
            <w:noWrap w:val="0"/>
            <w:vAlign w:val="center"/>
          </w:tcPr>
          <w:p>
            <w:pPr>
              <w:widowControl/>
              <w:spacing w:line="280" w:lineRule="exact"/>
              <w:jc w:val="center"/>
              <w:textAlignment w:val="center"/>
              <w:rPr>
                <w:rFonts w:ascii="宋体" w:hAnsi="宋体" w:eastAsia="仿宋_GB2312" w:cs="LinTimes"/>
                <w:szCs w:val="21"/>
              </w:rPr>
            </w:pPr>
            <w:r>
              <w:rPr>
                <w:rFonts w:hint="eastAsia" w:ascii="宋体" w:hAnsi="宋体" w:eastAsia="仿宋_GB2312" w:cs="LinTimes"/>
                <w:kern w:val="0"/>
                <w:szCs w:val="21"/>
                <w:lang w:bidi="ar"/>
              </w:rPr>
              <w:t>人次</w:t>
            </w:r>
          </w:p>
        </w:tc>
        <w:tc>
          <w:tcPr>
            <w:tcW w:w="1751" w:type="dxa"/>
            <w:noWrap w:val="0"/>
            <w:vAlign w:val="center"/>
          </w:tcPr>
          <w:p>
            <w:pPr>
              <w:widowControl/>
              <w:spacing w:line="280" w:lineRule="exact"/>
              <w:jc w:val="center"/>
              <w:textAlignment w:val="center"/>
              <w:rPr>
                <w:rFonts w:ascii="宋体" w:hAnsi="宋体" w:eastAsia="仿宋_GB2312" w:cs="LinTimes"/>
                <w:szCs w:val="21"/>
              </w:rPr>
            </w:pPr>
            <w:r>
              <w:rPr>
                <w:rFonts w:hint="eastAsia" w:ascii="宋体" w:hAnsi="宋体" w:eastAsia="仿宋_GB2312" w:cs="LinTimes"/>
                <w:kern w:val="0"/>
                <w:szCs w:val="21"/>
                <w:lang w:bidi="ar"/>
              </w:rPr>
              <w:t>800</w:t>
            </w:r>
          </w:p>
        </w:tc>
        <w:tc>
          <w:tcPr>
            <w:tcW w:w="1701" w:type="dxa"/>
            <w:noWrap w:val="0"/>
            <w:vAlign w:val="center"/>
          </w:tcPr>
          <w:p>
            <w:pPr>
              <w:widowControl/>
              <w:spacing w:line="280" w:lineRule="exact"/>
              <w:jc w:val="center"/>
              <w:textAlignment w:val="center"/>
              <w:rPr>
                <w:rFonts w:ascii="宋体" w:hAnsi="宋体" w:eastAsia="仿宋_GB2312" w:cs="LinTimes"/>
                <w:szCs w:val="21"/>
              </w:rPr>
            </w:pPr>
            <w:r>
              <w:rPr>
                <w:rFonts w:hint="eastAsia" w:ascii="宋体" w:hAnsi="宋体" w:eastAsia="仿宋_GB2312" w:cs="LinTimes"/>
                <w:kern w:val="0"/>
                <w:szCs w:val="21"/>
                <w:lang w:bidi="ar"/>
              </w:rPr>
              <w:t>1000</w:t>
            </w:r>
          </w:p>
        </w:tc>
        <w:tc>
          <w:tcPr>
            <w:tcW w:w="7230" w:type="dxa"/>
            <w:noWrap w:val="0"/>
            <w:vAlign w:val="center"/>
          </w:tcPr>
          <w:p>
            <w:pPr>
              <w:widowControl/>
              <w:spacing w:line="280" w:lineRule="exact"/>
              <w:jc w:val="left"/>
              <w:textAlignment w:val="center"/>
              <w:rPr>
                <w:rFonts w:ascii="宋体" w:hAnsi="宋体" w:eastAsia="仿宋_GB2312" w:cs="LinTimes"/>
                <w:kern w:val="0"/>
                <w:szCs w:val="21"/>
                <w:lang w:bidi="ar"/>
              </w:rPr>
            </w:pPr>
            <w:r>
              <w:rPr>
                <w:rFonts w:hint="eastAsia" w:ascii="宋体" w:hAnsi="宋体" w:eastAsia="仿宋_GB2312" w:cs="LinTimes"/>
                <w:kern w:val="0"/>
                <w:szCs w:val="21"/>
                <w:lang w:bidi="ar"/>
              </w:rPr>
              <w:t>外科学、普通外科学、骨外科学、眼科学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12" w:hRule="atLeast"/>
          <w:jc w:val="center"/>
        </w:trPr>
        <w:tc>
          <w:tcPr>
            <w:tcW w:w="566" w:type="dxa"/>
            <w:vMerge w:val="continue"/>
            <w:noWrap w:val="0"/>
            <w:vAlign w:val="center"/>
          </w:tcPr>
          <w:p>
            <w:pPr>
              <w:spacing w:line="280" w:lineRule="exact"/>
              <w:jc w:val="center"/>
              <w:textAlignment w:val="center"/>
              <w:rPr>
                <w:rFonts w:ascii="宋体" w:hAnsi="宋体" w:eastAsia="仿宋_GB2312" w:cs="LinTimes"/>
                <w:szCs w:val="21"/>
              </w:rPr>
            </w:pPr>
          </w:p>
        </w:tc>
        <w:tc>
          <w:tcPr>
            <w:tcW w:w="710" w:type="dxa"/>
            <w:vMerge w:val="continue"/>
            <w:noWrap w:val="0"/>
            <w:vAlign w:val="center"/>
          </w:tcPr>
          <w:p>
            <w:pPr>
              <w:widowControl/>
              <w:spacing w:line="280" w:lineRule="exact"/>
              <w:jc w:val="center"/>
              <w:rPr>
                <w:rFonts w:ascii="宋体" w:hAnsi="宋体" w:eastAsia="仿宋_GB2312" w:cs="LinTimes"/>
                <w:szCs w:val="21"/>
              </w:rPr>
            </w:pPr>
          </w:p>
        </w:tc>
        <w:tc>
          <w:tcPr>
            <w:tcW w:w="2270" w:type="dxa"/>
            <w:vMerge w:val="continue"/>
            <w:noWrap w:val="0"/>
            <w:vAlign w:val="center"/>
          </w:tcPr>
          <w:p>
            <w:pPr>
              <w:widowControl/>
              <w:spacing w:line="280" w:lineRule="exact"/>
              <w:jc w:val="center"/>
              <w:rPr>
                <w:rFonts w:ascii="宋体" w:hAnsi="宋体" w:eastAsia="仿宋_GB2312" w:cs="LinTimes"/>
                <w:szCs w:val="21"/>
              </w:rPr>
            </w:pPr>
          </w:p>
        </w:tc>
        <w:tc>
          <w:tcPr>
            <w:tcW w:w="794" w:type="dxa"/>
            <w:vMerge w:val="continue"/>
            <w:noWrap w:val="0"/>
            <w:vAlign w:val="center"/>
          </w:tcPr>
          <w:p>
            <w:pPr>
              <w:widowControl/>
              <w:spacing w:line="280" w:lineRule="exact"/>
              <w:jc w:val="center"/>
              <w:rPr>
                <w:rFonts w:ascii="宋体" w:hAnsi="宋体" w:eastAsia="仿宋_GB2312" w:cs="LinTimes"/>
                <w:szCs w:val="21"/>
              </w:rPr>
            </w:pPr>
          </w:p>
        </w:tc>
        <w:tc>
          <w:tcPr>
            <w:tcW w:w="1751" w:type="dxa"/>
            <w:noWrap w:val="0"/>
            <w:vAlign w:val="center"/>
          </w:tcPr>
          <w:p>
            <w:pPr>
              <w:widowControl/>
              <w:spacing w:line="280" w:lineRule="exact"/>
              <w:jc w:val="center"/>
              <w:textAlignment w:val="center"/>
              <w:rPr>
                <w:rFonts w:ascii="宋体" w:hAnsi="宋体" w:eastAsia="仿宋_GB2312" w:cs="LinTimes"/>
                <w:szCs w:val="21"/>
              </w:rPr>
            </w:pPr>
            <w:r>
              <w:rPr>
                <w:rFonts w:hint="eastAsia" w:ascii="宋体" w:hAnsi="宋体" w:eastAsia="仿宋_GB2312" w:cs="LinTimes"/>
                <w:kern w:val="0"/>
                <w:szCs w:val="21"/>
                <w:lang w:bidi="ar"/>
              </w:rPr>
              <w:t>400</w:t>
            </w:r>
          </w:p>
        </w:tc>
        <w:tc>
          <w:tcPr>
            <w:tcW w:w="1701" w:type="dxa"/>
            <w:noWrap w:val="0"/>
            <w:vAlign w:val="center"/>
          </w:tcPr>
          <w:p>
            <w:pPr>
              <w:widowControl/>
              <w:spacing w:line="280" w:lineRule="exact"/>
              <w:jc w:val="center"/>
              <w:textAlignment w:val="center"/>
              <w:rPr>
                <w:rFonts w:ascii="宋体" w:hAnsi="宋体" w:eastAsia="仿宋_GB2312" w:cs="LinTimes"/>
                <w:szCs w:val="21"/>
              </w:rPr>
            </w:pPr>
            <w:r>
              <w:rPr>
                <w:rFonts w:hint="eastAsia" w:ascii="宋体" w:hAnsi="宋体" w:eastAsia="仿宋_GB2312" w:cs="LinTimes"/>
                <w:kern w:val="0"/>
                <w:szCs w:val="21"/>
                <w:lang w:bidi="ar"/>
              </w:rPr>
              <w:t>500</w:t>
            </w:r>
          </w:p>
        </w:tc>
        <w:tc>
          <w:tcPr>
            <w:tcW w:w="7230" w:type="dxa"/>
            <w:noWrap w:val="0"/>
            <w:vAlign w:val="center"/>
          </w:tcPr>
          <w:p>
            <w:pPr>
              <w:widowControl/>
              <w:spacing w:line="280" w:lineRule="exact"/>
              <w:jc w:val="left"/>
              <w:textAlignment w:val="center"/>
              <w:rPr>
                <w:rFonts w:ascii="宋体" w:hAnsi="宋体" w:eastAsia="仿宋_GB2312" w:cs="LinTimes"/>
                <w:kern w:val="0"/>
                <w:szCs w:val="21"/>
                <w:lang w:bidi="ar"/>
              </w:rPr>
            </w:pPr>
            <w:r>
              <w:rPr>
                <w:rFonts w:hint="eastAsia" w:ascii="宋体" w:hAnsi="宋体" w:eastAsia="仿宋_GB2312" w:cs="LinTimes"/>
                <w:kern w:val="0"/>
                <w:szCs w:val="21"/>
                <w:lang w:bidi="ar"/>
              </w:rPr>
              <w:t>胸心外科学（胸外），泌尿外科学、小儿外科学、耳鼻喉（头颈外科）学、肿瘤外科学、妇产科学、妇科学、产科学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12" w:hRule="atLeast"/>
          <w:jc w:val="center"/>
        </w:trPr>
        <w:tc>
          <w:tcPr>
            <w:tcW w:w="566" w:type="dxa"/>
            <w:vMerge w:val="continue"/>
            <w:noWrap w:val="0"/>
            <w:vAlign w:val="center"/>
          </w:tcPr>
          <w:p>
            <w:pPr>
              <w:spacing w:line="280" w:lineRule="exact"/>
              <w:jc w:val="center"/>
              <w:textAlignment w:val="center"/>
              <w:rPr>
                <w:rFonts w:ascii="宋体" w:hAnsi="宋体" w:eastAsia="仿宋_GB2312" w:cs="LinTimes"/>
                <w:szCs w:val="21"/>
              </w:rPr>
            </w:pPr>
          </w:p>
        </w:tc>
        <w:tc>
          <w:tcPr>
            <w:tcW w:w="710" w:type="dxa"/>
            <w:vMerge w:val="continue"/>
            <w:noWrap w:val="0"/>
            <w:vAlign w:val="center"/>
          </w:tcPr>
          <w:p>
            <w:pPr>
              <w:widowControl/>
              <w:spacing w:line="280" w:lineRule="exact"/>
              <w:jc w:val="center"/>
              <w:rPr>
                <w:rFonts w:ascii="宋体" w:hAnsi="宋体" w:eastAsia="仿宋_GB2312" w:cs="LinTimes"/>
                <w:szCs w:val="21"/>
              </w:rPr>
            </w:pPr>
          </w:p>
        </w:tc>
        <w:tc>
          <w:tcPr>
            <w:tcW w:w="2270" w:type="dxa"/>
            <w:vMerge w:val="continue"/>
            <w:noWrap w:val="0"/>
            <w:vAlign w:val="center"/>
          </w:tcPr>
          <w:p>
            <w:pPr>
              <w:widowControl/>
              <w:spacing w:line="280" w:lineRule="exact"/>
              <w:jc w:val="center"/>
              <w:rPr>
                <w:rFonts w:ascii="宋体" w:hAnsi="宋体" w:eastAsia="仿宋_GB2312" w:cs="LinTimes"/>
                <w:szCs w:val="21"/>
              </w:rPr>
            </w:pPr>
          </w:p>
        </w:tc>
        <w:tc>
          <w:tcPr>
            <w:tcW w:w="794" w:type="dxa"/>
            <w:vMerge w:val="continue"/>
            <w:noWrap w:val="0"/>
            <w:vAlign w:val="center"/>
          </w:tcPr>
          <w:p>
            <w:pPr>
              <w:widowControl/>
              <w:spacing w:line="280" w:lineRule="exact"/>
              <w:jc w:val="center"/>
              <w:rPr>
                <w:rFonts w:ascii="宋体" w:hAnsi="宋体" w:eastAsia="仿宋_GB2312" w:cs="LinTimes"/>
                <w:szCs w:val="21"/>
              </w:rPr>
            </w:pPr>
          </w:p>
        </w:tc>
        <w:tc>
          <w:tcPr>
            <w:tcW w:w="1751" w:type="dxa"/>
            <w:noWrap w:val="0"/>
            <w:vAlign w:val="center"/>
          </w:tcPr>
          <w:p>
            <w:pPr>
              <w:widowControl/>
              <w:spacing w:line="280" w:lineRule="exact"/>
              <w:jc w:val="center"/>
              <w:textAlignment w:val="center"/>
              <w:rPr>
                <w:rFonts w:ascii="宋体" w:hAnsi="宋体" w:eastAsia="仿宋_GB2312" w:cs="LinTimes"/>
                <w:szCs w:val="21"/>
              </w:rPr>
            </w:pPr>
            <w:r>
              <w:rPr>
                <w:rFonts w:hint="eastAsia" w:ascii="宋体" w:hAnsi="宋体" w:eastAsia="仿宋_GB2312" w:cs="LinTimes"/>
                <w:kern w:val="0"/>
                <w:szCs w:val="21"/>
                <w:lang w:bidi="ar"/>
              </w:rPr>
              <w:t>200</w:t>
            </w:r>
          </w:p>
        </w:tc>
        <w:tc>
          <w:tcPr>
            <w:tcW w:w="1701" w:type="dxa"/>
            <w:noWrap w:val="0"/>
            <w:vAlign w:val="center"/>
          </w:tcPr>
          <w:p>
            <w:pPr>
              <w:widowControl/>
              <w:spacing w:line="280" w:lineRule="exact"/>
              <w:jc w:val="center"/>
              <w:textAlignment w:val="center"/>
              <w:rPr>
                <w:rFonts w:ascii="宋体" w:hAnsi="宋体" w:eastAsia="仿宋_GB2312" w:cs="LinTimes"/>
                <w:szCs w:val="21"/>
              </w:rPr>
            </w:pPr>
            <w:r>
              <w:rPr>
                <w:rFonts w:hint="eastAsia" w:ascii="宋体" w:hAnsi="宋体" w:eastAsia="仿宋_GB2312" w:cs="LinTimes"/>
                <w:kern w:val="0"/>
                <w:szCs w:val="21"/>
                <w:lang w:bidi="ar"/>
              </w:rPr>
              <w:t>300</w:t>
            </w:r>
          </w:p>
        </w:tc>
        <w:tc>
          <w:tcPr>
            <w:tcW w:w="7230" w:type="dxa"/>
            <w:noWrap w:val="0"/>
            <w:vAlign w:val="center"/>
          </w:tcPr>
          <w:p>
            <w:pPr>
              <w:widowControl/>
              <w:spacing w:line="280" w:lineRule="exact"/>
              <w:jc w:val="left"/>
              <w:textAlignment w:val="center"/>
              <w:rPr>
                <w:rFonts w:ascii="宋体" w:hAnsi="宋体" w:eastAsia="仿宋_GB2312" w:cs="LinTimes"/>
                <w:kern w:val="0"/>
                <w:szCs w:val="21"/>
                <w:lang w:bidi="ar"/>
              </w:rPr>
            </w:pPr>
            <w:r>
              <w:rPr>
                <w:rFonts w:hint="eastAsia" w:ascii="宋体" w:hAnsi="宋体" w:eastAsia="仿宋_GB2312" w:cs="LinTimes"/>
                <w:kern w:val="0"/>
                <w:szCs w:val="21"/>
                <w:lang w:bidi="ar"/>
              </w:rPr>
              <w:t>胸心外科学（心外）、神经外科学、烧伤外科学；以介入为主的心血管内科学、神经内科学等专业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12" w:hRule="atLeast"/>
          <w:jc w:val="center"/>
        </w:trPr>
        <w:tc>
          <w:tcPr>
            <w:tcW w:w="566" w:type="dxa"/>
            <w:vMerge w:val="continue"/>
            <w:noWrap w:val="0"/>
            <w:vAlign w:val="center"/>
          </w:tcPr>
          <w:p>
            <w:pPr>
              <w:spacing w:line="280" w:lineRule="exact"/>
              <w:jc w:val="center"/>
              <w:textAlignment w:val="center"/>
              <w:rPr>
                <w:rFonts w:ascii="宋体" w:hAnsi="宋体" w:eastAsia="仿宋_GB2312" w:cs="LinTimes"/>
                <w:szCs w:val="21"/>
              </w:rPr>
            </w:pPr>
          </w:p>
        </w:tc>
        <w:tc>
          <w:tcPr>
            <w:tcW w:w="710" w:type="dxa"/>
            <w:vMerge w:val="continue"/>
            <w:noWrap w:val="0"/>
            <w:vAlign w:val="center"/>
          </w:tcPr>
          <w:p>
            <w:pPr>
              <w:widowControl/>
              <w:spacing w:line="280" w:lineRule="exact"/>
              <w:jc w:val="center"/>
              <w:rPr>
                <w:rFonts w:ascii="宋体" w:hAnsi="宋体" w:eastAsia="仿宋_GB2312" w:cs="LinTimes"/>
                <w:szCs w:val="21"/>
              </w:rPr>
            </w:pPr>
          </w:p>
        </w:tc>
        <w:tc>
          <w:tcPr>
            <w:tcW w:w="2270" w:type="dxa"/>
            <w:noWrap w:val="0"/>
            <w:vAlign w:val="center"/>
          </w:tcPr>
          <w:p>
            <w:pPr>
              <w:widowControl/>
              <w:spacing w:line="280" w:lineRule="exact"/>
              <w:jc w:val="center"/>
              <w:rPr>
                <w:rFonts w:ascii="宋体" w:hAnsi="宋体" w:eastAsia="仿宋_GB2312" w:cs="LinTimes"/>
                <w:szCs w:val="21"/>
              </w:rPr>
            </w:pPr>
            <w:r>
              <w:rPr>
                <w:rFonts w:hint="eastAsia" w:ascii="宋体" w:hAnsi="宋体" w:eastAsia="仿宋_GB2312" w:cs="仿宋_GB2312"/>
                <w:bCs/>
                <w:kern w:val="0"/>
                <w:szCs w:val="21"/>
              </w:rPr>
              <w:t>手术／操作人次数（含门诊患者和出院患者手术／操作人次数）</w:t>
            </w:r>
          </w:p>
        </w:tc>
        <w:tc>
          <w:tcPr>
            <w:tcW w:w="794" w:type="dxa"/>
            <w:noWrap w:val="0"/>
            <w:vAlign w:val="center"/>
          </w:tcPr>
          <w:p>
            <w:pPr>
              <w:widowControl/>
              <w:spacing w:line="280" w:lineRule="exact"/>
              <w:jc w:val="center"/>
              <w:rPr>
                <w:rFonts w:ascii="宋体" w:hAnsi="宋体" w:eastAsia="仿宋_GB2312" w:cs="LinTimes"/>
                <w:szCs w:val="21"/>
              </w:rPr>
            </w:pPr>
            <w:r>
              <w:rPr>
                <w:rFonts w:hint="eastAsia" w:ascii="宋体" w:hAnsi="宋体" w:eastAsia="仿宋_GB2312" w:cs="LinTimes"/>
                <w:kern w:val="0"/>
                <w:szCs w:val="21"/>
                <w:lang w:bidi="ar"/>
              </w:rPr>
              <w:t>人次</w:t>
            </w:r>
          </w:p>
        </w:tc>
        <w:tc>
          <w:tcPr>
            <w:tcW w:w="1751" w:type="dxa"/>
            <w:noWrap w:val="0"/>
            <w:vAlign w:val="center"/>
          </w:tcPr>
          <w:p>
            <w:pPr>
              <w:widowControl/>
              <w:spacing w:line="280" w:lineRule="exact"/>
              <w:jc w:val="center"/>
              <w:textAlignment w:val="center"/>
              <w:rPr>
                <w:rFonts w:ascii="宋体" w:hAnsi="宋体" w:eastAsia="仿宋_GB2312" w:cs="LinTimes"/>
                <w:szCs w:val="21"/>
              </w:rPr>
            </w:pPr>
            <w:r>
              <w:rPr>
                <w:rFonts w:hint="eastAsia" w:ascii="宋体" w:hAnsi="宋体" w:eastAsia="仿宋_GB2312" w:cs="LinTimes"/>
                <w:kern w:val="0"/>
                <w:szCs w:val="21"/>
                <w:lang w:bidi="ar"/>
              </w:rPr>
              <w:t>800</w:t>
            </w:r>
          </w:p>
        </w:tc>
        <w:tc>
          <w:tcPr>
            <w:tcW w:w="1701" w:type="dxa"/>
            <w:noWrap w:val="0"/>
            <w:vAlign w:val="center"/>
          </w:tcPr>
          <w:p>
            <w:pPr>
              <w:widowControl/>
              <w:spacing w:line="280" w:lineRule="exact"/>
              <w:jc w:val="center"/>
              <w:textAlignment w:val="center"/>
              <w:rPr>
                <w:rFonts w:ascii="宋体" w:hAnsi="宋体" w:eastAsia="仿宋_GB2312" w:cs="LinTimes"/>
                <w:szCs w:val="21"/>
              </w:rPr>
            </w:pPr>
            <w:r>
              <w:rPr>
                <w:rFonts w:hint="eastAsia" w:ascii="宋体" w:hAnsi="宋体" w:eastAsia="仿宋_GB2312" w:cs="LinTimes"/>
                <w:kern w:val="0"/>
                <w:szCs w:val="21"/>
                <w:lang w:bidi="ar"/>
              </w:rPr>
              <w:t>1000</w:t>
            </w:r>
          </w:p>
        </w:tc>
        <w:tc>
          <w:tcPr>
            <w:tcW w:w="7230" w:type="dxa"/>
            <w:noWrap w:val="0"/>
            <w:vAlign w:val="center"/>
          </w:tcPr>
          <w:p>
            <w:pPr>
              <w:widowControl/>
              <w:spacing w:line="280" w:lineRule="exact"/>
              <w:jc w:val="left"/>
              <w:textAlignment w:val="center"/>
              <w:rPr>
                <w:rFonts w:ascii="宋体" w:hAnsi="宋体" w:eastAsia="仿宋_GB2312" w:cs="LinTimes"/>
                <w:kern w:val="0"/>
                <w:szCs w:val="21"/>
                <w:lang w:bidi="ar"/>
              </w:rPr>
            </w:pPr>
            <w:r>
              <w:rPr>
                <w:rFonts w:hint="eastAsia" w:ascii="宋体" w:hAnsi="宋体" w:eastAsia="仿宋_GB2312" w:cs="LinTimes"/>
                <w:kern w:val="0"/>
                <w:szCs w:val="21"/>
                <w:lang w:bidi="ar"/>
              </w:rPr>
              <w:t>整形外科学、计划生育等</w:t>
            </w:r>
            <w:r>
              <w:rPr>
                <w:rFonts w:ascii="宋体" w:hAnsi="宋体" w:eastAsia="仿宋_GB2312" w:cs="LinTimes"/>
                <w:kern w:val="0"/>
                <w:szCs w:val="21"/>
                <w:lang w:bidi="ar"/>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12" w:hRule="atLeast"/>
          <w:jc w:val="center"/>
        </w:trPr>
        <w:tc>
          <w:tcPr>
            <w:tcW w:w="566" w:type="dxa"/>
            <w:vMerge w:val="continue"/>
            <w:noWrap w:val="0"/>
            <w:vAlign w:val="center"/>
          </w:tcPr>
          <w:p>
            <w:pPr>
              <w:widowControl/>
              <w:spacing w:line="280" w:lineRule="exact"/>
              <w:jc w:val="center"/>
              <w:textAlignment w:val="center"/>
              <w:rPr>
                <w:rFonts w:ascii="宋体" w:hAnsi="宋体" w:eastAsia="仿宋_GB2312" w:cs="LinTimes"/>
                <w:szCs w:val="21"/>
              </w:rPr>
            </w:pPr>
          </w:p>
        </w:tc>
        <w:tc>
          <w:tcPr>
            <w:tcW w:w="710" w:type="dxa"/>
            <w:vMerge w:val="restart"/>
            <w:noWrap w:val="0"/>
            <w:vAlign w:val="center"/>
          </w:tcPr>
          <w:p>
            <w:pPr>
              <w:widowControl/>
              <w:spacing w:line="280" w:lineRule="exact"/>
              <w:jc w:val="center"/>
              <w:textAlignment w:val="center"/>
              <w:rPr>
                <w:rFonts w:ascii="宋体" w:hAnsi="宋体" w:eastAsia="仿宋_GB2312" w:cs="LinTimes"/>
                <w:kern w:val="0"/>
                <w:szCs w:val="21"/>
                <w:lang w:bidi="ar"/>
              </w:rPr>
            </w:pPr>
            <w:r>
              <w:rPr>
                <w:rFonts w:hint="eastAsia" w:ascii="宋体" w:hAnsi="宋体" w:eastAsia="仿宋_GB2312" w:cs="LinTimes"/>
                <w:kern w:val="0"/>
                <w:szCs w:val="21"/>
                <w:lang w:bidi="ar"/>
              </w:rPr>
              <w:t>其他临床专业</w:t>
            </w:r>
          </w:p>
        </w:tc>
        <w:tc>
          <w:tcPr>
            <w:tcW w:w="2270" w:type="dxa"/>
            <w:noWrap w:val="0"/>
            <w:vAlign w:val="center"/>
          </w:tcPr>
          <w:p>
            <w:pPr>
              <w:widowControl/>
              <w:spacing w:line="280" w:lineRule="exact"/>
              <w:jc w:val="center"/>
              <w:textAlignment w:val="center"/>
              <w:rPr>
                <w:rFonts w:ascii="宋体" w:hAnsi="宋体" w:eastAsia="仿宋_GB2312" w:cs="LinTimes"/>
                <w:kern w:val="0"/>
                <w:szCs w:val="21"/>
                <w:lang w:bidi="ar"/>
              </w:rPr>
            </w:pPr>
            <w:r>
              <w:rPr>
                <w:rFonts w:hint="eastAsia" w:ascii="宋体" w:hAnsi="宋体" w:eastAsia="仿宋_GB2312" w:cs="LinTimes"/>
                <w:kern w:val="0"/>
                <w:szCs w:val="21"/>
                <w:lang w:bidi="ar"/>
              </w:rPr>
              <w:t>参与诊疗患者人数</w:t>
            </w:r>
          </w:p>
        </w:tc>
        <w:tc>
          <w:tcPr>
            <w:tcW w:w="794" w:type="dxa"/>
            <w:noWrap w:val="0"/>
            <w:vAlign w:val="center"/>
          </w:tcPr>
          <w:p>
            <w:pPr>
              <w:widowControl/>
              <w:spacing w:line="280" w:lineRule="exact"/>
              <w:jc w:val="center"/>
              <w:textAlignment w:val="center"/>
              <w:rPr>
                <w:rFonts w:ascii="宋体" w:hAnsi="宋体" w:eastAsia="仿宋_GB2312" w:cs="LinTimes"/>
                <w:szCs w:val="21"/>
              </w:rPr>
            </w:pPr>
            <w:r>
              <w:rPr>
                <w:rFonts w:hint="eastAsia" w:ascii="宋体" w:hAnsi="宋体" w:eastAsia="仿宋_GB2312" w:cs="LinTimes"/>
                <w:kern w:val="0"/>
                <w:szCs w:val="21"/>
                <w:lang w:bidi="ar"/>
              </w:rPr>
              <w:t>人次</w:t>
            </w:r>
          </w:p>
        </w:tc>
        <w:tc>
          <w:tcPr>
            <w:tcW w:w="1751" w:type="dxa"/>
            <w:noWrap w:val="0"/>
            <w:vAlign w:val="center"/>
          </w:tcPr>
          <w:p>
            <w:pPr>
              <w:widowControl/>
              <w:spacing w:line="280" w:lineRule="exact"/>
              <w:jc w:val="center"/>
              <w:textAlignment w:val="center"/>
              <w:rPr>
                <w:rFonts w:ascii="宋体" w:hAnsi="宋体" w:eastAsia="仿宋_GB2312" w:cs="LinTimes"/>
                <w:kern w:val="0"/>
                <w:szCs w:val="21"/>
                <w:lang w:bidi="ar"/>
              </w:rPr>
            </w:pPr>
            <w:r>
              <w:rPr>
                <w:rFonts w:hint="eastAsia" w:ascii="宋体" w:hAnsi="宋体" w:eastAsia="仿宋_GB2312" w:cs="LinTimes"/>
                <w:kern w:val="0"/>
                <w:szCs w:val="21"/>
                <w:lang w:bidi="ar"/>
              </w:rPr>
              <w:t>1500</w:t>
            </w:r>
          </w:p>
        </w:tc>
        <w:tc>
          <w:tcPr>
            <w:tcW w:w="1701" w:type="dxa"/>
            <w:noWrap w:val="0"/>
            <w:vAlign w:val="center"/>
          </w:tcPr>
          <w:p>
            <w:pPr>
              <w:widowControl/>
              <w:spacing w:line="280" w:lineRule="exact"/>
              <w:jc w:val="center"/>
              <w:textAlignment w:val="center"/>
              <w:rPr>
                <w:rFonts w:ascii="宋体" w:hAnsi="宋体" w:eastAsia="仿宋_GB2312" w:cs="LinTimes"/>
                <w:kern w:val="0"/>
                <w:szCs w:val="21"/>
                <w:lang w:bidi="ar"/>
              </w:rPr>
            </w:pPr>
            <w:r>
              <w:rPr>
                <w:rFonts w:hint="eastAsia" w:ascii="宋体" w:hAnsi="宋体" w:eastAsia="仿宋_GB2312" w:cs="LinTimes"/>
                <w:kern w:val="0"/>
                <w:szCs w:val="21"/>
                <w:lang w:bidi="ar"/>
              </w:rPr>
              <w:t>1000</w:t>
            </w:r>
          </w:p>
        </w:tc>
        <w:tc>
          <w:tcPr>
            <w:tcW w:w="7230" w:type="dxa"/>
            <w:noWrap w:val="0"/>
            <w:vAlign w:val="center"/>
          </w:tcPr>
          <w:p>
            <w:pPr>
              <w:widowControl/>
              <w:spacing w:line="280" w:lineRule="exact"/>
              <w:jc w:val="left"/>
              <w:textAlignment w:val="center"/>
              <w:rPr>
                <w:rFonts w:ascii="宋体" w:hAnsi="宋体" w:eastAsia="仿宋_GB2312" w:cs="LinTimes"/>
                <w:kern w:val="0"/>
                <w:szCs w:val="21"/>
                <w:lang w:bidi="ar"/>
              </w:rPr>
            </w:pPr>
            <w:r>
              <w:rPr>
                <w:rFonts w:hint="eastAsia" w:ascii="宋体" w:hAnsi="宋体" w:eastAsia="仿宋_GB2312" w:cs="LinTimes"/>
                <w:kern w:val="0"/>
                <w:szCs w:val="21"/>
                <w:lang w:bidi="ar"/>
              </w:rPr>
              <w:t>重症医学、麻醉学、疼痛学、急救医学、临床医学检验学、临床输血、</w:t>
            </w:r>
            <w:r>
              <w:rPr>
                <w:rFonts w:ascii="宋体" w:hAnsi="宋体" w:eastAsia="仿宋_GB2312" w:cs="LinTimes"/>
                <w:kern w:val="0"/>
                <w:szCs w:val="21"/>
                <w:lang w:bidi="ar"/>
              </w:rPr>
              <w:t>临床营养学</w:t>
            </w:r>
            <w:r>
              <w:rPr>
                <w:rFonts w:hint="eastAsia" w:ascii="宋体" w:hAnsi="宋体" w:eastAsia="仿宋_GB2312" w:cs="LinTimes"/>
                <w:kern w:val="0"/>
                <w:szCs w:val="21"/>
                <w:lang w:bidi="ar"/>
              </w:rPr>
              <w:t>等</w:t>
            </w:r>
            <w:r>
              <w:rPr>
                <w:rFonts w:ascii="宋体" w:hAnsi="宋体" w:eastAsia="仿宋_GB2312" w:cs="LinTimes"/>
                <w:kern w:val="0"/>
                <w:szCs w:val="21"/>
                <w:lang w:bidi="ar"/>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12" w:hRule="atLeast"/>
          <w:jc w:val="center"/>
        </w:trPr>
        <w:tc>
          <w:tcPr>
            <w:tcW w:w="566" w:type="dxa"/>
            <w:vMerge w:val="continue"/>
            <w:noWrap w:val="0"/>
            <w:vAlign w:val="center"/>
          </w:tcPr>
          <w:p>
            <w:pPr>
              <w:widowControl/>
              <w:spacing w:line="280" w:lineRule="exact"/>
              <w:jc w:val="center"/>
              <w:textAlignment w:val="center"/>
              <w:rPr>
                <w:rFonts w:ascii="宋体" w:hAnsi="宋体" w:eastAsia="仿宋_GB2312" w:cs="LinTimes"/>
                <w:kern w:val="0"/>
                <w:szCs w:val="21"/>
                <w:lang w:bidi="ar"/>
              </w:rPr>
            </w:pPr>
          </w:p>
        </w:tc>
        <w:tc>
          <w:tcPr>
            <w:tcW w:w="710" w:type="dxa"/>
            <w:vMerge w:val="continue"/>
            <w:noWrap w:val="0"/>
            <w:vAlign w:val="center"/>
          </w:tcPr>
          <w:p>
            <w:pPr>
              <w:widowControl/>
              <w:spacing w:line="280" w:lineRule="exact"/>
              <w:jc w:val="center"/>
              <w:textAlignment w:val="center"/>
              <w:rPr>
                <w:rFonts w:ascii="宋体" w:hAnsi="宋体" w:eastAsia="仿宋_GB2312" w:cs="LinTimes"/>
                <w:kern w:val="0"/>
                <w:szCs w:val="21"/>
                <w:lang w:bidi="ar"/>
              </w:rPr>
            </w:pPr>
          </w:p>
        </w:tc>
        <w:tc>
          <w:tcPr>
            <w:tcW w:w="2270" w:type="dxa"/>
            <w:vMerge w:val="restart"/>
            <w:noWrap w:val="0"/>
            <w:vAlign w:val="center"/>
          </w:tcPr>
          <w:p>
            <w:pPr>
              <w:widowControl/>
              <w:spacing w:line="280" w:lineRule="exact"/>
              <w:jc w:val="center"/>
              <w:textAlignment w:val="center"/>
              <w:rPr>
                <w:rFonts w:ascii="宋体" w:hAnsi="宋体" w:eastAsia="仿宋_GB2312" w:cs="LinTimes"/>
                <w:kern w:val="0"/>
                <w:szCs w:val="21"/>
                <w:lang w:bidi="ar"/>
              </w:rPr>
            </w:pPr>
            <w:r>
              <w:rPr>
                <w:rFonts w:hint="eastAsia" w:ascii="宋体" w:hAnsi="宋体" w:eastAsia="仿宋_GB2312" w:cs="LinTimes"/>
                <w:kern w:val="0"/>
                <w:szCs w:val="21"/>
                <w:lang w:bidi="ar"/>
              </w:rPr>
              <w:t>签发检查报告份数</w:t>
            </w:r>
          </w:p>
        </w:tc>
        <w:tc>
          <w:tcPr>
            <w:tcW w:w="794" w:type="dxa"/>
            <w:noWrap w:val="0"/>
            <w:vAlign w:val="center"/>
          </w:tcPr>
          <w:p>
            <w:pPr>
              <w:widowControl/>
              <w:spacing w:line="280" w:lineRule="exact"/>
              <w:jc w:val="center"/>
              <w:textAlignment w:val="center"/>
              <w:rPr>
                <w:rFonts w:ascii="宋体" w:hAnsi="宋体" w:eastAsia="仿宋_GB2312" w:cs="LinTimes"/>
                <w:kern w:val="0"/>
                <w:szCs w:val="21"/>
                <w:lang w:bidi="ar"/>
              </w:rPr>
            </w:pPr>
            <w:r>
              <w:rPr>
                <w:rFonts w:hint="eastAsia" w:ascii="宋体" w:hAnsi="宋体" w:eastAsia="仿宋_GB2312" w:cs="LinTimes"/>
                <w:kern w:val="0"/>
                <w:szCs w:val="21"/>
                <w:lang w:bidi="ar"/>
              </w:rPr>
              <w:t>份</w:t>
            </w:r>
          </w:p>
        </w:tc>
        <w:tc>
          <w:tcPr>
            <w:tcW w:w="1751" w:type="dxa"/>
            <w:noWrap w:val="0"/>
            <w:vAlign w:val="center"/>
          </w:tcPr>
          <w:p>
            <w:pPr>
              <w:widowControl/>
              <w:spacing w:line="280" w:lineRule="exact"/>
              <w:jc w:val="center"/>
              <w:textAlignment w:val="center"/>
              <w:rPr>
                <w:rFonts w:ascii="宋体" w:hAnsi="宋体" w:eastAsia="仿宋_GB2312" w:cs="LinTimes"/>
                <w:kern w:val="0"/>
                <w:szCs w:val="21"/>
                <w:lang w:bidi="ar"/>
              </w:rPr>
            </w:pPr>
            <w:r>
              <w:rPr>
                <w:rFonts w:hint="eastAsia" w:ascii="宋体" w:hAnsi="宋体" w:eastAsia="仿宋_GB2312" w:cs="LinTimes"/>
                <w:kern w:val="0"/>
                <w:szCs w:val="21"/>
                <w:lang w:bidi="ar"/>
              </w:rPr>
              <w:t>7500</w:t>
            </w:r>
          </w:p>
        </w:tc>
        <w:tc>
          <w:tcPr>
            <w:tcW w:w="1701" w:type="dxa"/>
            <w:noWrap w:val="0"/>
            <w:vAlign w:val="center"/>
          </w:tcPr>
          <w:p>
            <w:pPr>
              <w:widowControl/>
              <w:spacing w:line="280" w:lineRule="exact"/>
              <w:jc w:val="center"/>
              <w:textAlignment w:val="center"/>
              <w:rPr>
                <w:rFonts w:ascii="宋体" w:hAnsi="宋体" w:eastAsia="仿宋_GB2312" w:cs="LinTimes"/>
                <w:kern w:val="0"/>
                <w:szCs w:val="21"/>
                <w:lang w:bidi="ar"/>
              </w:rPr>
            </w:pPr>
            <w:r>
              <w:rPr>
                <w:rFonts w:hint="eastAsia" w:ascii="宋体" w:hAnsi="宋体" w:eastAsia="仿宋_GB2312" w:cs="LinTimes"/>
                <w:kern w:val="0"/>
                <w:szCs w:val="21"/>
                <w:lang w:bidi="ar"/>
              </w:rPr>
              <w:t>5000</w:t>
            </w:r>
          </w:p>
        </w:tc>
        <w:tc>
          <w:tcPr>
            <w:tcW w:w="7230" w:type="dxa"/>
            <w:noWrap w:val="0"/>
            <w:vAlign w:val="center"/>
          </w:tcPr>
          <w:p>
            <w:pPr>
              <w:widowControl/>
              <w:spacing w:line="280" w:lineRule="exact"/>
              <w:jc w:val="left"/>
              <w:textAlignment w:val="center"/>
              <w:rPr>
                <w:rFonts w:ascii="宋体" w:hAnsi="宋体" w:eastAsia="仿宋_GB2312" w:cs="LinTimes"/>
                <w:kern w:val="0"/>
                <w:szCs w:val="21"/>
                <w:lang w:bidi="ar"/>
              </w:rPr>
            </w:pPr>
            <w:r>
              <w:rPr>
                <w:rFonts w:hint="eastAsia" w:ascii="宋体" w:hAnsi="宋体" w:eastAsia="仿宋_GB2312" w:cs="LinTimes"/>
                <w:kern w:val="0"/>
                <w:szCs w:val="21"/>
                <w:lang w:bidi="ar"/>
              </w:rPr>
              <w:t>临床医学检验学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12" w:hRule="atLeast"/>
          <w:jc w:val="center"/>
        </w:trPr>
        <w:tc>
          <w:tcPr>
            <w:tcW w:w="566" w:type="dxa"/>
            <w:vMerge w:val="continue"/>
            <w:noWrap w:val="0"/>
            <w:vAlign w:val="center"/>
          </w:tcPr>
          <w:p>
            <w:pPr>
              <w:widowControl/>
              <w:spacing w:line="280" w:lineRule="exact"/>
              <w:jc w:val="center"/>
              <w:textAlignment w:val="center"/>
              <w:rPr>
                <w:rFonts w:ascii="宋体" w:hAnsi="宋体" w:eastAsia="仿宋_GB2312" w:cs="LinTimes"/>
                <w:kern w:val="0"/>
                <w:szCs w:val="21"/>
                <w:lang w:bidi="ar"/>
              </w:rPr>
            </w:pPr>
          </w:p>
        </w:tc>
        <w:tc>
          <w:tcPr>
            <w:tcW w:w="710" w:type="dxa"/>
            <w:vMerge w:val="continue"/>
            <w:noWrap w:val="0"/>
            <w:vAlign w:val="center"/>
          </w:tcPr>
          <w:p>
            <w:pPr>
              <w:widowControl/>
              <w:spacing w:line="280" w:lineRule="exact"/>
              <w:jc w:val="center"/>
              <w:textAlignment w:val="center"/>
              <w:rPr>
                <w:rFonts w:ascii="宋体" w:hAnsi="宋体" w:eastAsia="仿宋_GB2312" w:cs="LinTimes"/>
                <w:kern w:val="0"/>
                <w:szCs w:val="21"/>
                <w:lang w:bidi="ar"/>
              </w:rPr>
            </w:pPr>
          </w:p>
        </w:tc>
        <w:tc>
          <w:tcPr>
            <w:tcW w:w="2270" w:type="dxa"/>
            <w:vMerge w:val="continue"/>
            <w:noWrap w:val="0"/>
            <w:vAlign w:val="center"/>
          </w:tcPr>
          <w:p>
            <w:pPr>
              <w:widowControl/>
              <w:spacing w:line="280" w:lineRule="exact"/>
              <w:jc w:val="center"/>
              <w:textAlignment w:val="center"/>
              <w:rPr>
                <w:rFonts w:ascii="宋体" w:hAnsi="宋体" w:eastAsia="仿宋_GB2312" w:cs="LinTimes"/>
                <w:kern w:val="0"/>
                <w:szCs w:val="21"/>
                <w:lang w:bidi="ar"/>
              </w:rPr>
            </w:pPr>
          </w:p>
        </w:tc>
        <w:tc>
          <w:tcPr>
            <w:tcW w:w="794" w:type="dxa"/>
            <w:noWrap w:val="0"/>
            <w:vAlign w:val="center"/>
          </w:tcPr>
          <w:p>
            <w:pPr>
              <w:widowControl/>
              <w:spacing w:line="280" w:lineRule="exact"/>
              <w:jc w:val="center"/>
              <w:textAlignment w:val="center"/>
              <w:rPr>
                <w:rFonts w:ascii="宋体" w:hAnsi="宋体" w:eastAsia="仿宋_GB2312" w:cs="LinTimes"/>
                <w:kern w:val="0"/>
                <w:szCs w:val="21"/>
                <w:lang w:bidi="ar"/>
              </w:rPr>
            </w:pPr>
            <w:r>
              <w:rPr>
                <w:rFonts w:hint="eastAsia" w:ascii="宋体" w:hAnsi="宋体" w:eastAsia="仿宋_GB2312" w:cs="LinTimes"/>
                <w:kern w:val="0"/>
                <w:szCs w:val="21"/>
                <w:lang w:bidi="ar"/>
              </w:rPr>
              <w:t>份</w:t>
            </w:r>
          </w:p>
        </w:tc>
        <w:tc>
          <w:tcPr>
            <w:tcW w:w="1751" w:type="dxa"/>
            <w:noWrap w:val="0"/>
            <w:vAlign w:val="center"/>
          </w:tcPr>
          <w:p>
            <w:pPr>
              <w:widowControl/>
              <w:spacing w:line="280" w:lineRule="exact"/>
              <w:jc w:val="center"/>
              <w:textAlignment w:val="center"/>
              <w:rPr>
                <w:rFonts w:ascii="宋体" w:hAnsi="宋体" w:eastAsia="仿宋_GB2312" w:cs="LinTimes"/>
                <w:kern w:val="0"/>
                <w:szCs w:val="21"/>
                <w:lang w:bidi="ar"/>
              </w:rPr>
            </w:pPr>
            <w:r>
              <w:rPr>
                <w:rFonts w:hint="eastAsia" w:ascii="宋体" w:hAnsi="宋体" w:eastAsia="仿宋_GB2312" w:cs="LinTimes"/>
                <w:kern w:val="0"/>
                <w:szCs w:val="21"/>
                <w:lang w:bidi="ar"/>
              </w:rPr>
              <w:t>5000</w:t>
            </w:r>
          </w:p>
        </w:tc>
        <w:tc>
          <w:tcPr>
            <w:tcW w:w="1701" w:type="dxa"/>
            <w:noWrap w:val="0"/>
            <w:vAlign w:val="center"/>
          </w:tcPr>
          <w:p>
            <w:pPr>
              <w:widowControl/>
              <w:spacing w:line="280" w:lineRule="exact"/>
              <w:jc w:val="center"/>
              <w:textAlignment w:val="center"/>
              <w:rPr>
                <w:rFonts w:ascii="宋体" w:hAnsi="宋体" w:eastAsia="仿宋_GB2312" w:cs="LinTimes"/>
                <w:kern w:val="0"/>
                <w:szCs w:val="21"/>
                <w:lang w:bidi="ar"/>
              </w:rPr>
            </w:pPr>
            <w:r>
              <w:rPr>
                <w:rFonts w:hint="eastAsia" w:ascii="宋体" w:hAnsi="宋体" w:eastAsia="仿宋_GB2312" w:cs="LinTimes"/>
                <w:kern w:val="0"/>
                <w:szCs w:val="21"/>
                <w:lang w:bidi="ar"/>
              </w:rPr>
              <w:t>5000</w:t>
            </w:r>
          </w:p>
        </w:tc>
        <w:tc>
          <w:tcPr>
            <w:tcW w:w="7230" w:type="dxa"/>
            <w:noWrap w:val="0"/>
            <w:vAlign w:val="center"/>
          </w:tcPr>
          <w:p>
            <w:pPr>
              <w:widowControl/>
              <w:spacing w:line="280" w:lineRule="exact"/>
              <w:jc w:val="left"/>
              <w:textAlignment w:val="center"/>
              <w:rPr>
                <w:rFonts w:ascii="宋体" w:hAnsi="宋体" w:eastAsia="仿宋_GB2312" w:cs="LinTimes"/>
                <w:kern w:val="0"/>
                <w:szCs w:val="21"/>
                <w:lang w:bidi="ar"/>
              </w:rPr>
            </w:pPr>
            <w:r>
              <w:rPr>
                <w:rFonts w:hint="eastAsia" w:ascii="宋体" w:hAnsi="宋体" w:eastAsia="仿宋_GB2312" w:cs="LinTimes"/>
                <w:kern w:val="0"/>
                <w:szCs w:val="21"/>
                <w:lang w:bidi="ar"/>
              </w:rPr>
              <w:t>放射医学、超声医学、</w:t>
            </w:r>
            <w:r>
              <w:rPr>
                <w:rFonts w:ascii="宋体" w:hAnsi="宋体" w:eastAsia="仿宋_GB2312" w:cs="LinTimes"/>
                <w:kern w:val="0"/>
                <w:szCs w:val="21"/>
                <w:lang w:bidi="ar"/>
              </w:rPr>
              <w:t>心电学诊断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12" w:hRule="atLeast"/>
          <w:jc w:val="center"/>
        </w:trPr>
        <w:tc>
          <w:tcPr>
            <w:tcW w:w="566" w:type="dxa"/>
            <w:vMerge w:val="continue"/>
            <w:noWrap w:val="0"/>
            <w:vAlign w:val="center"/>
          </w:tcPr>
          <w:p>
            <w:pPr>
              <w:widowControl/>
              <w:spacing w:line="280" w:lineRule="exact"/>
              <w:jc w:val="center"/>
              <w:textAlignment w:val="center"/>
              <w:rPr>
                <w:rFonts w:ascii="宋体" w:hAnsi="宋体" w:eastAsia="仿宋_GB2312" w:cs="LinTimes"/>
                <w:kern w:val="0"/>
                <w:szCs w:val="21"/>
                <w:lang w:bidi="ar"/>
              </w:rPr>
            </w:pPr>
          </w:p>
        </w:tc>
        <w:tc>
          <w:tcPr>
            <w:tcW w:w="710" w:type="dxa"/>
            <w:vMerge w:val="continue"/>
            <w:noWrap w:val="0"/>
            <w:vAlign w:val="center"/>
          </w:tcPr>
          <w:p>
            <w:pPr>
              <w:widowControl/>
              <w:spacing w:line="280" w:lineRule="exact"/>
              <w:jc w:val="center"/>
              <w:textAlignment w:val="center"/>
              <w:rPr>
                <w:rFonts w:ascii="宋体" w:hAnsi="宋体" w:eastAsia="仿宋_GB2312" w:cs="LinTimes"/>
                <w:kern w:val="0"/>
                <w:szCs w:val="21"/>
                <w:lang w:bidi="ar"/>
              </w:rPr>
            </w:pPr>
          </w:p>
        </w:tc>
        <w:tc>
          <w:tcPr>
            <w:tcW w:w="2270" w:type="dxa"/>
            <w:vMerge w:val="continue"/>
            <w:noWrap w:val="0"/>
            <w:vAlign w:val="center"/>
          </w:tcPr>
          <w:p>
            <w:pPr>
              <w:widowControl/>
              <w:spacing w:line="280" w:lineRule="exact"/>
              <w:jc w:val="center"/>
              <w:textAlignment w:val="center"/>
              <w:rPr>
                <w:rFonts w:ascii="宋体" w:hAnsi="宋体" w:eastAsia="仿宋_GB2312" w:cs="LinTimes"/>
                <w:kern w:val="0"/>
                <w:szCs w:val="21"/>
                <w:lang w:bidi="ar"/>
              </w:rPr>
            </w:pPr>
          </w:p>
        </w:tc>
        <w:tc>
          <w:tcPr>
            <w:tcW w:w="794" w:type="dxa"/>
            <w:noWrap w:val="0"/>
            <w:vAlign w:val="center"/>
          </w:tcPr>
          <w:p>
            <w:pPr>
              <w:widowControl/>
              <w:spacing w:line="280" w:lineRule="exact"/>
              <w:jc w:val="center"/>
              <w:textAlignment w:val="center"/>
              <w:rPr>
                <w:rFonts w:ascii="宋体" w:hAnsi="宋体" w:eastAsia="仿宋_GB2312" w:cs="LinTimes"/>
                <w:kern w:val="0"/>
                <w:szCs w:val="21"/>
                <w:lang w:bidi="ar"/>
              </w:rPr>
            </w:pPr>
            <w:r>
              <w:rPr>
                <w:rFonts w:hint="eastAsia" w:ascii="宋体" w:hAnsi="宋体" w:eastAsia="仿宋_GB2312" w:cs="LinTimes"/>
                <w:kern w:val="0"/>
                <w:szCs w:val="21"/>
                <w:lang w:bidi="ar"/>
              </w:rPr>
              <w:t>份</w:t>
            </w:r>
          </w:p>
        </w:tc>
        <w:tc>
          <w:tcPr>
            <w:tcW w:w="1751" w:type="dxa"/>
            <w:noWrap w:val="0"/>
            <w:vAlign w:val="center"/>
          </w:tcPr>
          <w:p>
            <w:pPr>
              <w:widowControl/>
              <w:spacing w:line="280" w:lineRule="exact"/>
              <w:jc w:val="center"/>
              <w:textAlignment w:val="center"/>
              <w:rPr>
                <w:rFonts w:ascii="宋体" w:hAnsi="宋体" w:eastAsia="仿宋_GB2312" w:cs="LinTimes"/>
                <w:kern w:val="0"/>
                <w:szCs w:val="21"/>
                <w:lang w:bidi="ar"/>
              </w:rPr>
            </w:pPr>
            <w:r>
              <w:rPr>
                <w:rFonts w:hint="eastAsia" w:ascii="宋体" w:hAnsi="宋体" w:eastAsia="仿宋_GB2312" w:cs="LinTimes"/>
                <w:kern w:val="0"/>
                <w:szCs w:val="21"/>
                <w:lang w:bidi="ar"/>
              </w:rPr>
              <w:t>4000</w:t>
            </w:r>
          </w:p>
        </w:tc>
        <w:tc>
          <w:tcPr>
            <w:tcW w:w="1701" w:type="dxa"/>
            <w:noWrap w:val="0"/>
            <w:vAlign w:val="center"/>
          </w:tcPr>
          <w:p>
            <w:pPr>
              <w:widowControl/>
              <w:spacing w:line="280" w:lineRule="exact"/>
              <w:jc w:val="center"/>
              <w:textAlignment w:val="center"/>
              <w:rPr>
                <w:rFonts w:ascii="宋体" w:hAnsi="宋体" w:eastAsia="仿宋_GB2312" w:cs="LinTimes"/>
                <w:kern w:val="0"/>
                <w:szCs w:val="21"/>
                <w:lang w:bidi="ar"/>
              </w:rPr>
            </w:pPr>
            <w:r>
              <w:rPr>
                <w:rFonts w:hint="eastAsia" w:ascii="宋体" w:hAnsi="宋体" w:eastAsia="仿宋_GB2312" w:cs="LinTimes"/>
                <w:kern w:val="0"/>
                <w:szCs w:val="21"/>
                <w:lang w:bidi="ar"/>
              </w:rPr>
              <w:t>4000</w:t>
            </w:r>
          </w:p>
        </w:tc>
        <w:tc>
          <w:tcPr>
            <w:tcW w:w="7230" w:type="dxa"/>
            <w:noWrap w:val="0"/>
            <w:vAlign w:val="center"/>
          </w:tcPr>
          <w:p>
            <w:pPr>
              <w:widowControl/>
              <w:spacing w:line="280" w:lineRule="exact"/>
              <w:jc w:val="left"/>
              <w:textAlignment w:val="center"/>
              <w:rPr>
                <w:rFonts w:ascii="宋体" w:hAnsi="宋体" w:eastAsia="仿宋_GB2312" w:cs="LinTimes"/>
                <w:kern w:val="0"/>
                <w:szCs w:val="21"/>
                <w:lang w:bidi="ar"/>
              </w:rPr>
            </w:pPr>
            <w:r>
              <w:rPr>
                <w:rFonts w:hint="eastAsia" w:ascii="宋体" w:hAnsi="宋体" w:eastAsia="仿宋_GB2312" w:cs="LinTimes"/>
                <w:kern w:val="0"/>
                <w:szCs w:val="21"/>
                <w:lang w:bidi="ar"/>
              </w:rPr>
              <w:t>临床病理学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12" w:hRule="atLeast"/>
          <w:jc w:val="center"/>
        </w:trPr>
        <w:tc>
          <w:tcPr>
            <w:tcW w:w="566" w:type="dxa"/>
            <w:vMerge w:val="continue"/>
            <w:noWrap w:val="0"/>
            <w:vAlign w:val="center"/>
          </w:tcPr>
          <w:p>
            <w:pPr>
              <w:spacing w:line="280" w:lineRule="exact"/>
              <w:jc w:val="center"/>
              <w:rPr>
                <w:rFonts w:ascii="宋体" w:hAnsi="宋体" w:eastAsia="仿宋_GB2312" w:cs="LinTimes"/>
                <w:szCs w:val="21"/>
              </w:rPr>
            </w:pPr>
          </w:p>
        </w:tc>
        <w:tc>
          <w:tcPr>
            <w:tcW w:w="710" w:type="dxa"/>
            <w:vMerge w:val="continue"/>
            <w:noWrap w:val="0"/>
            <w:vAlign w:val="center"/>
          </w:tcPr>
          <w:p>
            <w:pPr>
              <w:widowControl/>
              <w:spacing w:line="280" w:lineRule="exact"/>
              <w:jc w:val="center"/>
              <w:textAlignment w:val="center"/>
              <w:rPr>
                <w:rFonts w:ascii="宋体" w:hAnsi="宋体" w:eastAsia="仿宋_GB2312" w:cs="LinTimes"/>
                <w:kern w:val="0"/>
                <w:szCs w:val="21"/>
                <w:lang w:bidi="ar"/>
              </w:rPr>
            </w:pPr>
          </w:p>
        </w:tc>
        <w:tc>
          <w:tcPr>
            <w:tcW w:w="2270" w:type="dxa"/>
            <w:vMerge w:val="continue"/>
            <w:noWrap w:val="0"/>
            <w:vAlign w:val="center"/>
          </w:tcPr>
          <w:p>
            <w:pPr>
              <w:widowControl/>
              <w:spacing w:line="280" w:lineRule="exact"/>
              <w:jc w:val="center"/>
              <w:textAlignment w:val="center"/>
              <w:rPr>
                <w:rFonts w:ascii="宋体" w:hAnsi="宋体" w:eastAsia="仿宋_GB2312" w:cs="LinTimes"/>
                <w:kern w:val="0"/>
                <w:szCs w:val="21"/>
                <w:lang w:bidi="ar"/>
              </w:rPr>
            </w:pPr>
          </w:p>
        </w:tc>
        <w:tc>
          <w:tcPr>
            <w:tcW w:w="794" w:type="dxa"/>
            <w:noWrap w:val="0"/>
            <w:vAlign w:val="center"/>
          </w:tcPr>
          <w:p>
            <w:pPr>
              <w:widowControl/>
              <w:spacing w:line="280" w:lineRule="exact"/>
              <w:jc w:val="center"/>
              <w:textAlignment w:val="center"/>
              <w:rPr>
                <w:rFonts w:ascii="宋体" w:hAnsi="宋体" w:eastAsia="仿宋_GB2312" w:cs="LinTimes"/>
                <w:szCs w:val="21"/>
              </w:rPr>
            </w:pPr>
            <w:r>
              <w:rPr>
                <w:rFonts w:hint="eastAsia" w:ascii="宋体" w:hAnsi="宋体" w:eastAsia="仿宋_GB2312" w:cs="LinTimes"/>
                <w:kern w:val="0"/>
                <w:szCs w:val="21"/>
                <w:lang w:bidi="ar"/>
              </w:rPr>
              <w:t>份</w:t>
            </w:r>
          </w:p>
        </w:tc>
        <w:tc>
          <w:tcPr>
            <w:tcW w:w="1751" w:type="dxa"/>
            <w:noWrap w:val="0"/>
            <w:vAlign w:val="center"/>
          </w:tcPr>
          <w:p>
            <w:pPr>
              <w:widowControl/>
              <w:spacing w:line="280" w:lineRule="exact"/>
              <w:jc w:val="center"/>
              <w:textAlignment w:val="center"/>
              <w:rPr>
                <w:rFonts w:ascii="宋体" w:hAnsi="宋体" w:eastAsia="仿宋_GB2312" w:cs="LinTimes"/>
                <w:kern w:val="0"/>
                <w:szCs w:val="21"/>
                <w:lang w:bidi="ar"/>
              </w:rPr>
            </w:pPr>
            <w:r>
              <w:rPr>
                <w:rFonts w:hint="eastAsia" w:ascii="宋体" w:hAnsi="宋体" w:eastAsia="仿宋_GB2312" w:cs="LinTimes"/>
                <w:kern w:val="0"/>
                <w:szCs w:val="21"/>
                <w:lang w:bidi="ar"/>
              </w:rPr>
              <w:t>2500</w:t>
            </w:r>
          </w:p>
        </w:tc>
        <w:tc>
          <w:tcPr>
            <w:tcW w:w="1701" w:type="dxa"/>
            <w:noWrap w:val="0"/>
            <w:vAlign w:val="center"/>
          </w:tcPr>
          <w:p>
            <w:pPr>
              <w:widowControl/>
              <w:spacing w:line="280" w:lineRule="exact"/>
              <w:jc w:val="center"/>
              <w:textAlignment w:val="center"/>
              <w:rPr>
                <w:rFonts w:ascii="宋体" w:hAnsi="宋体" w:eastAsia="仿宋_GB2312" w:cs="LinTimes"/>
                <w:kern w:val="0"/>
                <w:szCs w:val="21"/>
                <w:lang w:bidi="ar"/>
              </w:rPr>
            </w:pPr>
            <w:r>
              <w:rPr>
                <w:rFonts w:hint="eastAsia" w:ascii="宋体" w:hAnsi="宋体" w:eastAsia="仿宋_GB2312" w:cs="LinTimes"/>
                <w:kern w:val="0"/>
                <w:szCs w:val="21"/>
                <w:lang w:bidi="ar"/>
              </w:rPr>
              <w:t>3000</w:t>
            </w:r>
          </w:p>
        </w:tc>
        <w:tc>
          <w:tcPr>
            <w:tcW w:w="7230" w:type="dxa"/>
            <w:noWrap w:val="0"/>
            <w:vAlign w:val="center"/>
          </w:tcPr>
          <w:p>
            <w:pPr>
              <w:widowControl/>
              <w:spacing w:line="280" w:lineRule="exact"/>
              <w:jc w:val="left"/>
              <w:textAlignment w:val="center"/>
              <w:rPr>
                <w:rFonts w:ascii="宋体" w:hAnsi="宋体" w:eastAsia="仿宋_GB2312" w:cs="LinTimes"/>
                <w:kern w:val="0"/>
                <w:szCs w:val="21"/>
                <w:lang w:bidi="ar"/>
              </w:rPr>
            </w:pPr>
            <w:r>
              <w:rPr>
                <w:rFonts w:hint="eastAsia" w:ascii="宋体" w:hAnsi="宋体" w:eastAsia="仿宋_GB2312" w:cs="LinTimes"/>
                <w:kern w:val="0"/>
                <w:szCs w:val="21"/>
                <w:lang w:bidi="ar"/>
              </w:rPr>
              <w:t>核医学、临床输血、神经</w:t>
            </w:r>
            <w:r>
              <w:rPr>
                <w:rFonts w:ascii="宋体" w:hAnsi="宋体" w:eastAsia="仿宋_GB2312" w:cs="LinTimes"/>
                <w:kern w:val="0"/>
                <w:szCs w:val="21"/>
                <w:lang w:bidi="ar"/>
              </w:rPr>
              <w:t>电生理（</w:t>
            </w:r>
            <w:r>
              <w:rPr>
                <w:rFonts w:hint="eastAsia" w:ascii="宋体" w:hAnsi="宋体" w:eastAsia="仿宋_GB2312" w:cs="LinTimes"/>
                <w:kern w:val="0"/>
                <w:szCs w:val="21"/>
                <w:lang w:bidi="ar"/>
              </w:rPr>
              <w:t>脑电图</w:t>
            </w:r>
            <w:r>
              <w:rPr>
                <w:rFonts w:ascii="宋体" w:hAnsi="宋体" w:eastAsia="仿宋_GB2312" w:cs="LinTimes"/>
                <w:kern w:val="0"/>
                <w:szCs w:val="21"/>
                <w:lang w:bidi="ar"/>
              </w:rPr>
              <w:t>）</w:t>
            </w:r>
            <w:r>
              <w:rPr>
                <w:rFonts w:hint="eastAsia" w:ascii="宋体" w:hAnsi="宋体" w:eastAsia="仿宋_GB2312" w:cs="LinTimes"/>
                <w:kern w:val="0"/>
                <w:szCs w:val="21"/>
                <w:lang w:bidi="ar"/>
              </w:rPr>
              <w:t>诊断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12" w:hRule="atLeast"/>
          <w:jc w:val="center"/>
        </w:trPr>
        <w:tc>
          <w:tcPr>
            <w:tcW w:w="566" w:type="dxa"/>
            <w:vMerge w:val="continue"/>
            <w:noWrap w:val="0"/>
            <w:vAlign w:val="center"/>
          </w:tcPr>
          <w:p>
            <w:pPr>
              <w:spacing w:line="280" w:lineRule="exact"/>
              <w:jc w:val="center"/>
              <w:rPr>
                <w:rFonts w:ascii="宋体" w:hAnsi="宋体" w:eastAsia="仿宋_GB2312" w:cs="LinTimes"/>
                <w:szCs w:val="21"/>
              </w:rPr>
            </w:pPr>
          </w:p>
        </w:tc>
        <w:tc>
          <w:tcPr>
            <w:tcW w:w="710" w:type="dxa"/>
            <w:noWrap w:val="0"/>
            <w:vAlign w:val="center"/>
          </w:tcPr>
          <w:p>
            <w:pPr>
              <w:widowControl/>
              <w:spacing w:line="280" w:lineRule="exact"/>
              <w:jc w:val="center"/>
              <w:textAlignment w:val="center"/>
              <w:rPr>
                <w:rFonts w:ascii="宋体" w:hAnsi="宋体" w:eastAsia="仿宋_GB2312" w:cs="LinTimes"/>
                <w:kern w:val="0"/>
                <w:szCs w:val="21"/>
                <w:lang w:bidi="ar"/>
              </w:rPr>
            </w:pPr>
            <w:r>
              <w:rPr>
                <w:rFonts w:hint="eastAsia" w:ascii="宋体" w:hAnsi="宋体" w:eastAsia="仿宋_GB2312" w:cs="LinTimes"/>
                <w:kern w:val="0"/>
                <w:szCs w:val="21"/>
                <w:lang w:bidi="ar"/>
              </w:rPr>
              <w:t>公共</w:t>
            </w:r>
          </w:p>
          <w:p>
            <w:pPr>
              <w:widowControl/>
              <w:spacing w:line="280" w:lineRule="exact"/>
              <w:jc w:val="center"/>
              <w:textAlignment w:val="center"/>
              <w:rPr>
                <w:rFonts w:ascii="宋体" w:hAnsi="宋体" w:eastAsia="仿宋_GB2312" w:cs="LinTimes"/>
                <w:kern w:val="0"/>
                <w:szCs w:val="21"/>
                <w:lang w:bidi="ar"/>
              </w:rPr>
            </w:pPr>
            <w:r>
              <w:rPr>
                <w:rFonts w:hint="eastAsia" w:ascii="宋体" w:hAnsi="宋体" w:eastAsia="仿宋_GB2312" w:cs="LinTimes"/>
                <w:kern w:val="0"/>
                <w:szCs w:val="21"/>
                <w:lang w:bidi="ar"/>
              </w:rPr>
              <w:t>卫生</w:t>
            </w:r>
          </w:p>
        </w:tc>
        <w:tc>
          <w:tcPr>
            <w:tcW w:w="2270" w:type="dxa"/>
            <w:noWrap w:val="0"/>
            <w:vAlign w:val="center"/>
          </w:tcPr>
          <w:p>
            <w:pPr>
              <w:widowControl/>
              <w:spacing w:line="280" w:lineRule="exact"/>
              <w:jc w:val="center"/>
              <w:textAlignment w:val="center"/>
              <w:rPr>
                <w:rFonts w:ascii="宋体" w:hAnsi="宋体" w:eastAsia="仿宋_GB2312" w:cs="LinTimes"/>
                <w:kern w:val="0"/>
                <w:szCs w:val="21"/>
                <w:lang w:bidi="ar"/>
              </w:rPr>
            </w:pPr>
            <w:r>
              <w:rPr>
                <w:rFonts w:hint="eastAsia" w:ascii="宋体" w:hAnsi="宋体" w:eastAsia="仿宋_GB2312" w:cs="LinTimes"/>
                <w:kern w:val="0"/>
                <w:szCs w:val="21"/>
                <w:lang w:bidi="ar"/>
              </w:rPr>
              <w:t>——</w:t>
            </w:r>
          </w:p>
        </w:tc>
        <w:tc>
          <w:tcPr>
            <w:tcW w:w="794" w:type="dxa"/>
            <w:noWrap w:val="0"/>
            <w:vAlign w:val="center"/>
          </w:tcPr>
          <w:p>
            <w:pPr>
              <w:widowControl/>
              <w:spacing w:line="280" w:lineRule="exact"/>
              <w:jc w:val="center"/>
              <w:textAlignment w:val="center"/>
              <w:rPr>
                <w:rFonts w:ascii="仿宋" w:hAnsi="仿宋" w:eastAsia="仿宋" w:cs="LinTimes"/>
                <w:kern w:val="0"/>
                <w:szCs w:val="21"/>
                <w:lang w:bidi="ar"/>
              </w:rPr>
            </w:pPr>
          </w:p>
        </w:tc>
        <w:tc>
          <w:tcPr>
            <w:tcW w:w="1751" w:type="dxa"/>
            <w:noWrap w:val="0"/>
            <w:vAlign w:val="center"/>
          </w:tcPr>
          <w:p>
            <w:pPr>
              <w:widowControl/>
              <w:spacing w:line="280" w:lineRule="exact"/>
              <w:jc w:val="center"/>
              <w:textAlignment w:val="center"/>
              <w:rPr>
                <w:rFonts w:ascii="宋体" w:hAnsi="宋体" w:eastAsia="仿宋_GB2312" w:cs="LinTimes"/>
                <w:kern w:val="0"/>
                <w:szCs w:val="21"/>
                <w:lang w:bidi="ar"/>
              </w:rPr>
            </w:pPr>
            <w:r>
              <w:rPr>
                <w:rFonts w:hint="eastAsia" w:ascii="宋体" w:hAnsi="宋体" w:eastAsia="仿宋_GB2312" w:cs="LinTimes"/>
                <w:kern w:val="0"/>
                <w:szCs w:val="21"/>
                <w:lang w:bidi="ar"/>
              </w:rPr>
              <w:t>平均每年参加本专业工作时间不少于40周，其中现场工作或在基层工作天数不少于60天/年</w:t>
            </w:r>
          </w:p>
        </w:tc>
        <w:tc>
          <w:tcPr>
            <w:tcW w:w="1701" w:type="dxa"/>
            <w:noWrap w:val="0"/>
            <w:vAlign w:val="center"/>
          </w:tcPr>
          <w:p>
            <w:pPr>
              <w:widowControl/>
              <w:spacing w:line="280" w:lineRule="exact"/>
              <w:jc w:val="center"/>
              <w:textAlignment w:val="center"/>
              <w:rPr>
                <w:rFonts w:ascii="宋体" w:hAnsi="宋体" w:eastAsia="仿宋_GB2312" w:cs="LinTimes"/>
                <w:kern w:val="0"/>
                <w:szCs w:val="21"/>
                <w:lang w:bidi="ar"/>
              </w:rPr>
            </w:pPr>
            <w:r>
              <w:rPr>
                <w:rFonts w:hint="eastAsia" w:ascii="宋体" w:hAnsi="宋体" w:eastAsia="仿宋_GB2312" w:cs="LinTimes"/>
                <w:kern w:val="0"/>
                <w:szCs w:val="21"/>
                <w:lang w:bidi="ar"/>
              </w:rPr>
              <w:t>平均每年参加本专业工作时间不少于35周，其中现场工作或在基层工作天数不少于60天/年</w:t>
            </w:r>
          </w:p>
        </w:tc>
        <w:tc>
          <w:tcPr>
            <w:tcW w:w="7230" w:type="dxa"/>
            <w:noWrap w:val="0"/>
            <w:vAlign w:val="center"/>
          </w:tcPr>
          <w:p>
            <w:pPr>
              <w:widowControl/>
              <w:spacing w:line="280" w:lineRule="exact"/>
              <w:jc w:val="left"/>
              <w:textAlignment w:val="center"/>
              <w:rPr>
                <w:rFonts w:ascii="宋体" w:hAnsi="宋体" w:eastAsia="仿宋_GB2312" w:cs="LinTimes"/>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12" w:hRule="atLeast"/>
          <w:jc w:val="center"/>
        </w:trPr>
        <w:tc>
          <w:tcPr>
            <w:tcW w:w="566" w:type="dxa"/>
            <w:vMerge w:val="restart"/>
            <w:noWrap w:val="0"/>
            <w:vAlign w:val="center"/>
          </w:tcPr>
          <w:p>
            <w:pPr>
              <w:widowControl/>
              <w:spacing w:line="280" w:lineRule="exact"/>
              <w:jc w:val="center"/>
              <w:textAlignment w:val="center"/>
              <w:rPr>
                <w:rFonts w:ascii="宋体" w:hAnsi="宋体" w:eastAsia="仿宋_GB2312" w:cs="LinTimes"/>
                <w:kern w:val="0"/>
                <w:szCs w:val="21"/>
                <w:lang w:bidi="ar"/>
              </w:rPr>
            </w:pPr>
            <w:r>
              <w:rPr>
                <w:rFonts w:hint="eastAsia" w:ascii="宋体" w:hAnsi="宋体" w:eastAsia="仿宋_GB2312" w:cs="LinTimes"/>
                <w:kern w:val="0"/>
                <w:szCs w:val="21"/>
                <w:lang w:bidi="ar"/>
              </w:rPr>
              <w:t>中医</w:t>
            </w:r>
          </w:p>
        </w:tc>
        <w:tc>
          <w:tcPr>
            <w:tcW w:w="710" w:type="dxa"/>
            <w:vMerge w:val="restart"/>
            <w:noWrap w:val="0"/>
            <w:vAlign w:val="center"/>
          </w:tcPr>
          <w:p>
            <w:pPr>
              <w:widowControl/>
              <w:spacing w:line="280" w:lineRule="exact"/>
              <w:jc w:val="center"/>
              <w:textAlignment w:val="center"/>
              <w:rPr>
                <w:rFonts w:ascii="宋体" w:hAnsi="宋体" w:eastAsia="仿宋_GB2312" w:cs="LinTimes"/>
                <w:kern w:val="0"/>
                <w:szCs w:val="21"/>
                <w:lang w:bidi="ar"/>
              </w:rPr>
            </w:pPr>
            <w:r>
              <w:rPr>
                <w:rFonts w:hint="eastAsia" w:ascii="宋体" w:hAnsi="宋体" w:eastAsia="仿宋_GB2312" w:cs="LinTimes"/>
                <w:kern w:val="0"/>
                <w:szCs w:val="21"/>
                <w:lang w:bidi="ar"/>
              </w:rPr>
              <w:t>非手术为主专业</w:t>
            </w:r>
          </w:p>
        </w:tc>
        <w:tc>
          <w:tcPr>
            <w:tcW w:w="2270" w:type="dxa"/>
            <w:noWrap w:val="0"/>
            <w:vAlign w:val="center"/>
          </w:tcPr>
          <w:p>
            <w:pPr>
              <w:widowControl/>
              <w:spacing w:line="280" w:lineRule="exact"/>
              <w:jc w:val="center"/>
              <w:textAlignment w:val="center"/>
              <w:rPr>
                <w:rFonts w:ascii="宋体" w:hAnsi="宋体" w:eastAsia="仿宋_GB2312" w:cs="LinTimes"/>
                <w:kern w:val="0"/>
                <w:szCs w:val="21"/>
                <w:lang w:bidi="ar"/>
              </w:rPr>
            </w:pPr>
            <w:r>
              <w:rPr>
                <w:rFonts w:hint="eastAsia" w:ascii="宋体" w:hAnsi="宋体" w:eastAsia="仿宋_GB2312" w:cs="LinTimes"/>
                <w:kern w:val="0"/>
                <w:szCs w:val="21"/>
                <w:lang w:bidi="ar"/>
              </w:rPr>
              <w:t>门诊工作量（有病房）</w:t>
            </w:r>
          </w:p>
        </w:tc>
        <w:tc>
          <w:tcPr>
            <w:tcW w:w="794" w:type="dxa"/>
            <w:noWrap w:val="0"/>
            <w:vAlign w:val="center"/>
          </w:tcPr>
          <w:p>
            <w:pPr>
              <w:spacing w:line="280" w:lineRule="exact"/>
              <w:jc w:val="center"/>
              <w:rPr>
                <w:rFonts w:ascii="宋体" w:hAnsi="宋体" w:eastAsia="仿宋_GB2312" w:cs="LinTimes"/>
                <w:szCs w:val="21"/>
              </w:rPr>
            </w:pPr>
            <w:r>
              <w:rPr>
                <w:rFonts w:hint="eastAsia" w:ascii="宋体" w:hAnsi="宋体" w:eastAsia="仿宋_GB2312" w:cs="LinTimes"/>
                <w:szCs w:val="21"/>
              </w:rPr>
              <w:t>单元</w:t>
            </w:r>
          </w:p>
        </w:tc>
        <w:tc>
          <w:tcPr>
            <w:tcW w:w="1751" w:type="dxa"/>
            <w:noWrap w:val="0"/>
            <w:vAlign w:val="center"/>
          </w:tcPr>
          <w:p>
            <w:pPr>
              <w:widowControl/>
              <w:spacing w:line="280" w:lineRule="exact"/>
              <w:jc w:val="center"/>
              <w:textAlignment w:val="center"/>
              <w:rPr>
                <w:rFonts w:ascii="宋体" w:hAnsi="宋体" w:eastAsia="仿宋_GB2312" w:cs="LinTimes"/>
                <w:kern w:val="0"/>
                <w:szCs w:val="21"/>
                <w:lang w:bidi="ar"/>
              </w:rPr>
            </w:pPr>
            <w:r>
              <w:rPr>
                <w:rFonts w:hint="eastAsia" w:ascii="宋体" w:hAnsi="宋体" w:eastAsia="仿宋_GB2312" w:cs="LinTimes"/>
                <w:kern w:val="0"/>
                <w:szCs w:val="21"/>
                <w:lang w:bidi="ar"/>
              </w:rPr>
              <w:t>400</w:t>
            </w:r>
          </w:p>
        </w:tc>
        <w:tc>
          <w:tcPr>
            <w:tcW w:w="1701" w:type="dxa"/>
            <w:noWrap w:val="0"/>
            <w:vAlign w:val="center"/>
          </w:tcPr>
          <w:p>
            <w:pPr>
              <w:widowControl/>
              <w:spacing w:line="280" w:lineRule="exact"/>
              <w:jc w:val="center"/>
              <w:textAlignment w:val="center"/>
              <w:rPr>
                <w:rFonts w:ascii="宋体" w:hAnsi="宋体" w:eastAsia="仿宋_GB2312" w:cs="LinTimes"/>
                <w:kern w:val="0"/>
                <w:szCs w:val="21"/>
                <w:lang w:bidi="ar"/>
              </w:rPr>
            </w:pPr>
            <w:r>
              <w:rPr>
                <w:rFonts w:hint="eastAsia" w:ascii="宋体" w:hAnsi="宋体" w:eastAsia="仿宋_GB2312" w:cs="LinTimes"/>
                <w:kern w:val="0"/>
                <w:szCs w:val="21"/>
                <w:lang w:bidi="ar"/>
              </w:rPr>
              <w:t>600</w:t>
            </w:r>
          </w:p>
        </w:tc>
        <w:tc>
          <w:tcPr>
            <w:tcW w:w="7230" w:type="dxa"/>
            <w:vMerge w:val="restart"/>
            <w:noWrap w:val="0"/>
            <w:vAlign w:val="center"/>
          </w:tcPr>
          <w:p>
            <w:pPr>
              <w:widowControl/>
              <w:spacing w:line="280" w:lineRule="exact"/>
              <w:jc w:val="left"/>
              <w:textAlignment w:val="center"/>
              <w:rPr>
                <w:rFonts w:ascii="宋体" w:hAnsi="宋体" w:eastAsia="仿宋_GB2312" w:cs="LinTimes"/>
                <w:kern w:val="0"/>
                <w:szCs w:val="21"/>
                <w:lang w:bidi="ar"/>
              </w:rPr>
            </w:pPr>
            <w:r>
              <w:rPr>
                <w:rFonts w:hint="eastAsia" w:ascii="宋体" w:hAnsi="宋体" w:eastAsia="仿宋_GB2312" w:cs="LinTimes"/>
                <w:kern w:val="0"/>
                <w:szCs w:val="21"/>
                <w:lang w:bidi="ar"/>
              </w:rPr>
              <w:t>由各医院自行确定手术专业和非手术专业。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12" w:hRule="atLeast"/>
          <w:jc w:val="center"/>
        </w:trPr>
        <w:tc>
          <w:tcPr>
            <w:tcW w:w="566" w:type="dxa"/>
            <w:vMerge w:val="continue"/>
            <w:noWrap w:val="0"/>
            <w:vAlign w:val="center"/>
          </w:tcPr>
          <w:p>
            <w:pPr>
              <w:widowControl/>
              <w:spacing w:line="280" w:lineRule="exact"/>
              <w:jc w:val="center"/>
              <w:textAlignment w:val="center"/>
              <w:rPr>
                <w:rFonts w:ascii="宋体" w:hAnsi="宋体" w:eastAsia="仿宋_GB2312" w:cs="LinTimes"/>
                <w:kern w:val="0"/>
                <w:szCs w:val="21"/>
                <w:lang w:bidi="ar"/>
              </w:rPr>
            </w:pPr>
          </w:p>
        </w:tc>
        <w:tc>
          <w:tcPr>
            <w:tcW w:w="710" w:type="dxa"/>
            <w:vMerge w:val="continue"/>
            <w:noWrap w:val="0"/>
            <w:vAlign w:val="center"/>
          </w:tcPr>
          <w:p>
            <w:pPr>
              <w:widowControl/>
              <w:spacing w:line="280" w:lineRule="exact"/>
              <w:jc w:val="center"/>
              <w:textAlignment w:val="center"/>
              <w:rPr>
                <w:rFonts w:ascii="宋体" w:hAnsi="宋体" w:eastAsia="仿宋_GB2312" w:cs="LinTimes"/>
                <w:kern w:val="0"/>
                <w:szCs w:val="21"/>
                <w:lang w:bidi="ar"/>
              </w:rPr>
            </w:pPr>
          </w:p>
        </w:tc>
        <w:tc>
          <w:tcPr>
            <w:tcW w:w="2270" w:type="dxa"/>
            <w:noWrap w:val="0"/>
            <w:vAlign w:val="center"/>
          </w:tcPr>
          <w:p>
            <w:pPr>
              <w:widowControl/>
              <w:spacing w:line="280" w:lineRule="exact"/>
              <w:jc w:val="center"/>
              <w:textAlignment w:val="center"/>
              <w:rPr>
                <w:rFonts w:ascii="宋体" w:hAnsi="宋体" w:eastAsia="仿宋_GB2312" w:cs="LinTimes"/>
                <w:kern w:val="0"/>
                <w:szCs w:val="21"/>
                <w:lang w:bidi="ar"/>
              </w:rPr>
            </w:pPr>
            <w:r>
              <w:rPr>
                <w:rFonts w:hint="eastAsia" w:ascii="宋体" w:hAnsi="宋体" w:eastAsia="仿宋_GB2312" w:cs="LinTimes"/>
                <w:kern w:val="0"/>
                <w:szCs w:val="21"/>
                <w:lang w:bidi="ar"/>
              </w:rPr>
              <w:t>出院人数</w:t>
            </w:r>
          </w:p>
          <w:p>
            <w:pPr>
              <w:widowControl/>
              <w:spacing w:line="280" w:lineRule="exact"/>
              <w:jc w:val="center"/>
              <w:textAlignment w:val="center"/>
              <w:rPr>
                <w:rFonts w:ascii="宋体" w:hAnsi="宋体" w:eastAsia="仿宋_GB2312" w:cs="LinTimes"/>
                <w:kern w:val="0"/>
                <w:szCs w:val="21"/>
                <w:lang w:bidi="ar"/>
              </w:rPr>
            </w:pPr>
            <w:r>
              <w:rPr>
                <w:rFonts w:hint="eastAsia" w:ascii="宋体" w:hAnsi="宋体" w:eastAsia="仿宋_GB2312" w:cs="LinTimes"/>
                <w:kern w:val="0"/>
                <w:szCs w:val="21"/>
                <w:lang w:bidi="ar"/>
              </w:rPr>
              <w:t>（参与或作为治疗组长）</w:t>
            </w:r>
          </w:p>
        </w:tc>
        <w:tc>
          <w:tcPr>
            <w:tcW w:w="794" w:type="dxa"/>
            <w:noWrap w:val="0"/>
            <w:vAlign w:val="center"/>
          </w:tcPr>
          <w:p>
            <w:pPr>
              <w:spacing w:line="280" w:lineRule="exact"/>
              <w:jc w:val="center"/>
              <w:rPr>
                <w:rFonts w:ascii="宋体" w:hAnsi="宋体" w:eastAsia="仿宋_GB2312" w:cs="LinTimes"/>
                <w:szCs w:val="21"/>
              </w:rPr>
            </w:pPr>
            <w:r>
              <w:rPr>
                <w:rFonts w:hint="eastAsia" w:ascii="宋体" w:hAnsi="宋体" w:eastAsia="仿宋_GB2312" w:cs="LinTimes"/>
                <w:szCs w:val="21"/>
              </w:rPr>
              <w:t>人次</w:t>
            </w:r>
          </w:p>
        </w:tc>
        <w:tc>
          <w:tcPr>
            <w:tcW w:w="1751" w:type="dxa"/>
            <w:noWrap w:val="0"/>
            <w:vAlign w:val="center"/>
          </w:tcPr>
          <w:p>
            <w:pPr>
              <w:widowControl/>
              <w:spacing w:line="280" w:lineRule="exact"/>
              <w:jc w:val="center"/>
              <w:textAlignment w:val="center"/>
              <w:rPr>
                <w:rFonts w:ascii="宋体" w:hAnsi="宋体" w:eastAsia="仿宋_GB2312" w:cs="LinTimes"/>
                <w:kern w:val="0"/>
                <w:szCs w:val="21"/>
                <w:lang w:bidi="ar"/>
              </w:rPr>
            </w:pPr>
            <w:r>
              <w:rPr>
                <w:rFonts w:hint="eastAsia" w:ascii="宋体" w:hAnsi="宋体" w:eastAsia="仿宋_GB2312" w:cs="LinTimes"/>
                <w:kern w:val="0"/>
                <w:szCs w:val="21"/>
                <w:lang w:bidi="ar"/>
              </w:rPr>
              <w:t>600</w:t>
            </w:r>
          </w:p>
        </w:tc>
        <w:tc>
          <w:tcPr>
            <w:tcW w:w="1701" w:type="dxa"/>
            <w:noWrap w:val="0"/>
            <w:vAlign w:val="center"/>
          </w:tcPr>
          <w:p>
            <w:pPr>
              <w:widowControl/>
              <w:spacing w:line="280" w:lineRule="exact"/>
              <w:jc w:val="center"/>
              <w:textAlignment w:val="center"/>
              <w:rPr>
                <w:rFonts w:ascii="宋体" w:hAnsi="宋体" w:eastAsia="仿宋_GB2312" w:cs="LinTimes"/>
                <w:kern w:val="0"/>
                <w:szCs w:val="21"/>
                <w:lang w:bidi="ar"/>
              </w:rPr>
            </w:pPr>
            <w:r>
              <w:rPr>
                <w:rFonts w:hint="eastAsia" w:ascii="宋体" w:hAnsi="宋体" w:eastAsia="仿宋_GB2312" w:cs="LinTimes"/>
                <w:kern w:val="0"/>
                <w:szCs w:val="21"/>
                <w:lang w:bidi="ar"/>
              </w:rPr>
              <w:t>900</w:t>
            </w:r>
          </w:p>
        </w:tc>
        <w:tc>
          <w:tcPr>
            <w:tcW w:w="7230" w:type="dxa"/>
            <w:vMerge w:val="continue"/>
            <w:noWrap w:val="0"/>
            <w:vAlign w:val="center"/>
          </w:tcPr>
          <w:p>
            <w:pPr>
              <w:spacing w:line="280" w:lineRule="exact"/>
              <w:rPr>
                <w:rFonts w:ascii="宋体" w:hAnsi="宋体" w:eastAsia="仿宋_GB2312" w:cs="LinTime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12" w:hRule="atLeast"/>
          <w:jc w:val="center"/>
        </w:trPr>
        <w:tc>
          <w:tcPr>
            <w:tcW w:w="566" w:type="dxa"/>
            <w:vMerge w:val="continue"/>
            <w:noWrap w:val="0"/>
            <w:vAlign w:val="center"/>
          </w:tcPr>
          <w:p>
            <w:pPr>
              <w:widowControl/>
              <w:spacing w:line="280" w:lineRule="exact"/>
              <w:jc w:val="center"/>
              <w:textAlignment w:val="center"/>
              <w:rPr>
                <w:rFonts w:ascii="宋体" w:hAnsi="宋体" w:eastAsia="仿宋_GB2312" w:cs="LinTimes"/>
                <w:kern w:val="0"/>
                <w:szCs w:val="21"/>
                <w:lang w:bidi="ar"/>
              </w:rPr>
            </w:pPr>
          </w:p>
        </w:tc>
        <w:tc>
          <w:tcPr>
            <w:tcW w:w="710" w:type="dxa"/>
            <w:vMerge w:val="continue"/>
            <w:noWrap w:val="0"/>
            <w:vAlign w:val="center"/>
          </w:tcPr>
          <w:p>
            <w:pPr>
              <w:widowControl/>
              <w:spacing w:line="280" w:lineRule="exact"/>
              <w:jc w:val="center"/>
              <w:textAlignment w:val="center"/>
              <w:rPr>
                <w:rFonts w:ascii="宋体" w:hAnsi="宋体" w:eastAsia="仿宋_GB2312" w:cs="LinTimes"/>
                <w:kern w:val="0"/>
                <w:szCs w:val="21"/>
                <w:lang w:bidi="ar"/>
              </w:rPr>
            </w:pPr>
          </w:p>
        </w:tc>
        <w:tc>
          <w:tcPr>
            <w:tcW w:w="2270" w:type="dxa"/>
            <w:noWrap w:val="0"/>
            <w:vAlign w:val="center"/>
          </w:tcPr>
          <w:p>
            <w:pPr>
              <w:widowControl/>
              <w:spacing w:line="280" w:lineRule="exact"/>
              <w:jc w:val="center"/>
              <w:textAlignment w:val="center"/>
              <w:rPr>
                <w:rFonts w:ascii="宋体" w:hAnsi="宋体" w:eastAsia="仿宋_GB2312" w:cs="LinTimes"/>
                <w:kern w:val="0"/>
                <w:szCs w:val="21"/>
                <w:lang w:bidi="ar"/>
              </w:rPr>
            </w:pPr>
            <w:r>
              <w:rPr>
                <w:rFonts w:hint="eastAsia" w:ascii="宋体" w:hAnsi="宋体" w:eastAsia="仿宋_GB2312" w:cs="LinTimes"/>
                <w:kern w:val="0"/>
                <w:szCs w:val="21"/>
                <w:lang w:bidi="ar"/>
              </w:rPr>
              <w:t>门诊工作量（无病房）</w:t>
            </w:r>
          </w:p>
        </w:tc>
        <w:tc>
          <w:tcPr>
            <w:tcW w:w="794" w:type="dxa"/>
            <w:noWrap w:val="0"/>
            <w:vAlign w:val="center"/>
          </w:tcPr>
          <w:p>
            <w:pPr>
              <w:spacing w:line="280" w:lineRule="exact"/>
              <w:jc w:val="center"/>
              <w:rPr>
                <w:rFonts w:ascii="宋体" w:hAnsi="宋体" w:eastAsia="仿宋_GB2312" w:cs="LinTimes"/>
                <w:szCs w:val="21"/>
              </w:rPr>
            </w:pPr>
            <w:r>
              <w:rPr>
                <w:rFonts w:hint="eastAsia" w:ascii="宋体" w:hAnsi="宋体" w:eastAsia="仿宋_GB2312" w:cs="LinTimes"/>
                <w:szCs w:val="21"/>
              </w:rPr>
              <w:t>单元</w:t>
            </w:r>
          </w:p>
        </w:tc>
        <w:tc>
          <w:tcPr>
            <w:tcW w:w="1751" w:type="dxa"/>
            <w:noWrap w:val="0"/>
            <w:vAlign w:val="center"/>
          </w:tcPr>
          <w:p>
            <w:pPr>
              <w:widowControl/>
              <w:spacing w:line="280" w:lineRule="exact"/>
              <w:jc w:val="center"/>
              <w:textAlignment w:val="center"/>
              <w:rPr>
                <w:rFonts w:ascii="宋体" w:hAnsi="宋体" w:eastAsia="仿宋_GB2312" w:cs="LinTimes"/>
                <w:kern w:val="0"/>
                <w:szCs w:val="21"/>
                <w:lang w:bidi="ar"/>
              </w:rPr>
            </w:pPr>
            <w:r>
              <w:rPr>
                <w:rFonts w:hint="eastAsia" w:ascii="宋体" w:hAnsi="宋体" w:eastAsia="仿宋_GB2312" w:cs="LinTimes"/>
                <w:kern w:val="0"/>
                <w:szCs w:val="21"/>
                <w:lang w:bidi="ar"/>
              </w:rPr>
              <w:t>500</w:t>
            </w:r>
          </w:p>
        </w:tc>
        <w:tc>
          <w:tcPr>
            <w:tcW w:w="1701" w:type="dxa"/>
            <w:noWrap w:val="0"/>
            <w:vAlign w:val="center"/>
          </w:tcPr>
          <w:p>
            <w:pPr>
              <w:widowControl/>
              <w:spacing w:line="280" w:lineRule="exact"/>
              <w:jc w:val="center"/>
              <w:textAlignment w:val="center"/>
              <w:rPr>
                <w:rFonts w:ascii="宋体" w:hAnsi="宋体" w:eastAsia="仿宋_GB2312" w:cs="LinTimes"/>
                <w:kern w:val="0"/>
                <w:szCs w:val="21"/>
                <w:lang w:bidi="ar"/>
              </w:rPr>
            </w:pPr>
            <w:r>
              <w:rPr>
                <w:rFonts w:hint="eastAsia" w:ascii="宋体" w:hAnsi="宋体" w:eastAsia="仿宋_GB2312" w:cs="LinTimes"/>
                <w:kern w:val="0"/>
                <w:szCs w:val="21"/>
                <w:lang w:bidi="ar"/>
              </w:rPr>
              <w:t>800</w:t>
            </w:r>
          </w:p>
        </w:tc>
        <w:tc>
          <w:tcPr>
            <w:tcW w:w="7230" w:type="dxa"/>
            <w:vMerge w:val="continue"/>
            <w:noWrap w:val="0"/>
            <w:vAlign w:val="center"/>
          </w:tcPr>
          <w:p>
            <w:pPr>
              <w:spacing w:line="280" w:lineRule="exact"/>
              <w:rPr>
                <w:rFonts w:ascii="宋体" w:hAnsi="宋体" w:eastAsia="仿宋_GB2312" w:cs="LinTime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12" w:hRule="atLeast"/>
          <w:jc w:val="center"/>
        </w:trPr>
        <w:tc>
          <w:tcPr>
            <w:tcW w:w="566" w:type="dxa"/>
            <w:vMerge w:val="continue"/>
            <w:noWrap w:val="0"/>
            <w:vAlign w:val="center"/>
          </w:tcPr>
          <w:p>
            <w:pPr>
              <w:widowControl/>
              <w:spacing w:line="280" w:lineRule="exact"/>
              <w:jc w:val="center"/>
              <w:textAlignment w:val="center"/>
              <w:rPr>
                <w:rFonts w:ascii="宋体" w:hAnsi="宋体" w:eastAsia="仿宋_GB2312" w:cs="LinTimes"/>
                <w:kern w:val="0"/>
                <w:szCs w:val="21"/>
                <w:lang w:bidi="ar"/>
              </w:rPr>
            </w:pPr>
          </w:p>
        </w:tc>
        <w:tc>
          <w:tcPr>
            <w:tcW w:w="710" w:type="dxa"/>
            <w:vMerge w:val="restart"/>
            <w:noWrap w:val="0"/>
            <w:vAlign w:val="center"/>
          </w:tcPr>
          <w:p>
            <w:pPr>
              <w:widowControl/>
              <w:spacing w:line="280" w:lineRule="exact"/>
              <w:jc w:val="center"/>
              <w:textAlignment w:val="center"/>
              <w:rPr>
                <w:rFonts w:ascii="宋体" w:hAnsi="宋体" w:eastAsia="仿宋_GB2312" w:cs="LinTimes"/>
                <w:kern w:val="0"/>
                <w:szCs w:val="21"/>
                <w:lang w:bidi="ar"/>
              </w:rPr>
            </w:pPr>
            <w:r>
              <w:rPr>
                <w:rFonts w:hint="eastAsia" w:ascii="宋体" w:hAnsi="宋体" w:eastAsia="仿宋_GB2312" w:cs="LinTimes"/>
                <w:kern w:val="0"/>
                <w:szCs w:val="21"/>
                <w:lang w:bidi="ar"/>
              </w:rPr>
              <w:t>手术为主专业</w:t>
            </w:r>
          </w:p>
        </w:tc>
        <w:tc>
          <w:tcPr>
            <w:tcW w:w="2270" w:type="dxa"/>
            <w:noWrap w:val="0"/>
            <w:vAlign w:val="center"/>
          </w:tcPr>
          <w:p>
            <w:pPr>
              <w:widowControl/>
              <w:spacing w:line="280" w:lineRule="exact"/>
              <w:jc w:val="center"/>
              <w:textAlignment w:val="center"/>
              <w:rPr>
                <w:rFonts w:ascii="宋体" w:hAnsi="宋体" w:eastAsia="仿宋_GB2312" w:cs="LinTimes"/>
                <w:kern w:val="0"/>
                <w:szCs w:val="21"/>
                <w:lang w:bidi="ar"/>
              </w:rPr>
            </w:pPr>
            <w:r>
              <w:rPr>
                <w:rFonts w:hint="eastAsia" w:ascii="宋体" w:hAnsi="宋体" w:eastAsia="仿宋_GB2312" w:cs="LinTimes"/>
                <w:kern w:val="0"/>
                <w:szCs w:val="21"/>
                <w:lang w:bidi="ar"/>
              </w:rPr>
              <w:t>门诊工作量（有病房）</w:t>
            </w:r>
          </w:p>
        </w:tc>
        <w:tc>
          <w:tcPr>
            <w:tcW w:w="794" w:type="dxa"/>
            <w:noWrap w:val="0"/>
            <w:vAlign w:val="center"/>
          </w:tcPr>
          <w:p>
            <w:pPr>
              <w:spacing w:line="280" w:lineRule="exact"/>
              <w:jc w:val="center"/>
              <w:rPr>
                <w:rFonts w:ascii="宋体" w:hAnsi="宋体" w:eastAsia="仿宋_GB2312" w:cs="LinTimes"/>
                <w:szCs w:val="21"/>
              </w:rPr>
            </w:pPr>
            <w:r>
              <w:rPr>
                <w:rFonts w:hint="eastAsia" w:ascii="宋体" w:hAnsi="宋体" w:eastAsia="仿宋_GB2312" w:cs="LinTimes"/>
                <w:szCs w:val="21"/>
              </w:rPr>
              <w:t>单元</w:t>
            </w:r>
          </w:p>
        </w:tc>
        <w:tc>
          <w:tcPr>
            <w:tcW w:w="1751" w:type="dxa"/>
            <w:noWrap w:val="0"/>
            <w:vAlign w:val="center"/>
          </w:tcPr>
          <w:p>
            <w:pPr>
              <w:widowControl/>
              <w:spacing w:line="280" w:lineRule="exact"/>
              <w:jc w:val="center"/>
              <w:textAlignment w:val="center"/>
              <w:rPr>
                <w:rFonts w:ascii="宋体" w:hAnsi="宋体" w:eastAsia="仿宋_GB2312" w:cs="LinTimes"/>
                <w:kern w:val="0"/>
                <w:szCs w:val="21"/>
                <w:lang w:bidi="ar"/>
              </w:rPr>
            </w:pPr>
            <w:r>
              <w:rPr>
                <w:rFonts w:hint="eastAsia" w:ascii="宋体" w:hAnsi="宋体" w:eastAsia="仿宋_GB2312" w:cs="LinTimes"/>
                <w:kern w:val="0"/>
                <w:szCs w:val="21"/>
                <w:lang w:bidi="ar"/>
              </w:rPr>
              <w:t>300</w:t>
            </w:r>
          </w:p>
        </w:tc>
        <w:tc>
          <w:tcPr>
            <w:tcW w:w="1701" w:type="dxa"/>
            <w:noWrap w:val="0"/>
            <w:vAlign w:val="center"/>
          </w:tcPr>
          <w:p>
            <w:pPr>
              <w:widowControl/>
              <w:spacing w:line="280" w:lineRule="exact"/>
              <w:jc w:val="center"/>
              <w:textAlignment w:val="center"/>
              <w:rPr>
                <w:rFonts w:ascii="宋体" w:hAnsi="宋体" w:eastAsia="仿宋_GB2312" w:cs="LinTimes"/>
                <w:kern w:val="0"/>
                <w:szCs w:val="21"/>
                <w:lang w:bidi="ar"/>
              </w:rPr>
            </w:pPr>
            <w:r>
              <w:rPr>
                <w:rFonts w:hint="eastAsia" w:ascii="宋体" w:hAnsi="宋体" w:eastAsia="仿宋_GB2312" w:cs="LinTimes"/>
                <w:kern w:val="0"/>
                <w:szCs w:val="21"/>
                <w:lang w:bidi="ar"/>
              </w:rPr>
              <w:t>400</w:t>
            </w:r>
          </w:p>
        </w:tc>
        <w:tc>
          <w:tcPr>
            <w:tcW w:w="7230" w:type="dxa"/>
            <w:vMerge w:val="continue"/>
            <w:noWrap w:val="0"/>
            <w:vAlign w:val="center"/>
          </w:tcPr>
          <w:p>
            <w:pPr>
              <w:spacing w:line="280" w:lineRule="exact"/>
              <w:rPr>
                <w:rFonts w:ascii="宋体" w:hAnsi="宋体" w:eastAsia="仿宋_GB2312" w:cs="LinTime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12" w:hRule="atLeast"/>
          <w:jc w:val="center"/>
        </w:trPr>
        <w:tc>
          <w:tcPr>
            <w:tcW w:w="566" w:type="dxa"/>
            <w:vMerge w:val="continue"/>
            <w:noWrap w:val="0"/>
            <w:vAlign w:val="center"/>
          </w:tcPr>
          <w:p>
            <w:pPr>
              <w:widowControl/>
              <w:spacing w:line="280" w:lineRule="exact"/>
              <w:jc w:val="center"/>
              <w:textAlignment w:val="center"/>
              <w:rPr>
                <w:rFonts w:ascii="宋体" w:hAnsi="宋体" w:eastAsia="仿宋_GB2312" w:cs="LinTimes"/>
                <w:kern w:val="0"/>
                <w:szCs w:val="21"/>
                <w:lang w:bidi="ar"/>
              </w:rPr>
            </w:pPr>
          </w:p>
        </w:tc>
        <w:tc>
          <w:tcPr>
            <w:tcW w:w="710" w:type="dxa"/>
            <w:vMerge w:val="continue"/>
            <w:noWrap w:val="0"/>
            <w:vAlign w:val="center"/>
          </w:tcPr>
          <w:p>
            <w:pPr>
              <w:widowControl/>
              <w:spacing w:line="280" w:lineRule="exact"/>
              <w:jc w:val="center"/>
              <w:textAlignment w:val="center"/>
              <w:rPr>
                <w:rFonts w:ascii="宋体" w:hAnsi="宋体" w:eastAsia="仿宋_GB2312" w:cs="LinTimes"/>
                <w:kern w:val="0"/>
                <w:szCs w:val="21"/>
                <w:lang w:bidi="ar"/>
              </w:rPr>
            </w:pPr>
          </w:p>
        </w:tc>
        <w:tc>
          <w:tcPr>
            <w:tcW w:w="2270" w:type="dxa"/>
            <w:noWrap w:val="0"/>
            <w:vAlign w:val="center"/>
          </w:tcPr>
          <w:p>
            <w:pPr>
              <w:widowControl/>
              <w:spacing w:line="280" w:lineRule="exact"/>
              <w:jc w:val="center"/>
              <w:textAlignment w:val="center"/>
              <w:rPr>
                <w:rFonts w:ascii="宋体" w:hAnsi="宋体" w:eastAsia="仿宋_GB2312" w:cs="LinTimes"/>
                <w:kern w:val="0"/>
                <w:szCs w:val="21"/>
                <w:lang w:bidi="ar"/>
              </w:rPr>
            </w:pPr>
            <w:r>
              <w:rPr>
                <w:rFonts w:hint="eastAsia" w:ascii="宋体" w:hAnsi="宋体" w:eastAsia="仿宋_GB2312" w:cs="LinTimes"/>
                <w:kern w:val="0"/>
                <w:szCs w:val="21"/>
                <w:lang w:bidi="ar"/>
              </w:rPr>
              <w:t>出院人数</w:t>
            </w:r>
          </w:p>
          <w:p>
            <w:pPr>
              <w:widowControl/>
              <w:spacing w:line="280" w:lineRule="exact"/>
              <w:jc w:val="center"/>
              <w:textAlignment w:val="center"/>
              <w:rPr>
                <w:rFonts w:ascii="宋体" w:hAnsi="宋体" w:eastAsia="仿宋_GB2312" w:cs="LinTimes"/>
                <w:kern w:val="0"/>
                <w:szCs w:val="21"/>
                <w:lang w:bidi="ar"/>
              </w:rPr>
            </w:pPr>
            <w:r>
              <w:rPr>
                <w:rFonts w:hint="eastAsia" w:ascii="宋体" w:hAnsi="宋体" w:eastAsia="仿宋_GB2312" w:cs="LinTimes"/>
                <w:kern w:val="0"/>
                <w:szCs w:val="21"/>
                <w:lang w:bidi="ar"/>
              </w:rPr>
              <w:t>（参与或作为治疗组长）</w:t>
            </w:r>
          </w:p>
        </w:tc>
        <w:tc>
          <w:tcPr>
            <w:tcW w:w="794" w:type="dxa"/>
            <w:noWrap w:val="0"/>
            <w:vAlign w:val="center"/>
          </w:tcPr>
          <w:p>
            <w:pPr>
              <w:spacing w:line="280" w:lineRule="exact"/>
              <w:jc w:val="center"/>
              <w:rPr>
                <w:rFonts w:ascii="宋体" w:hAnsi="宋体" w:eastAsia="仿宋_GB2312" w:cs="LinTimes"/>
                <w:szCs w:val="21"/>
              </w:rPr>
            </w:pPr>
            <w:r>
              <w:rPr>
                <w:rFonts w:hint="eastAsia" w:ascii="宋体" w:hAnsi="宋体" w:eastAsia="仿宋_GB2312" w:cs="LinTimes"/>
                <w:szCs w:val="21"/>
              </w:rPr>
              <w:t>人次</w:t>
            </w:r>
          </w:p>
        </w:tc>
        <w:tc>
          <w:tcPr>
            <w:tcW w:w="1751" w:type="dxa"/>
            <w:noWrap w:val="0"/>
            <w:vAlign w:val="center"/>
          </w:tcPr>
          <w:p>
            <w:pPr>
              <w:widowControl/>
              <w:spacing w:line="280" w:lineRule="exact"/>
              <w:jc w:val="center"/>
              <w:textAlignment w:val="center"/>
              <w:rPr>
                <w:rFonts w:ascii="宋体" w:hAnsi="宋体" w:eastAsia="仿宋_GB2312" w:cs="LinTimes"/>
                <w:kern w:val="0"/>
                <w:szCs w:val="21"/>
                <w:lang w:bidi="ar"/>
              </w:rPr>
            </w:pPr>
            <w:r>
              <w:rPr>
                <w:rFonts w:hint="eastAsia" w:ascii="宋体" w:hAnsi="宋体" w:eastAsia="仿宋_GB2312" w:cs="LinTimes"/>
                <w:kern w:val="0"/>
                <w:szCs w:val="21"/>
                <w:lang w:bidi="ar"/>
              </w:rPr>
              <w:t>400</w:t>
            </w:r>
          </w:p>
        </w:tc>
        <w:tc>
          <w:tcPr>
            <w:tcW w:w="1701" w:type="dxa"/>
            <w:noWrap w:val="0"/>
            <w:vAlign w:val="center"/>
          </w:tcPr>
          <w:p>
            <w:pPr>
              <w:widowControl/>
              <w:spacing w:line="280" w:lineRule="exact"/>
              <w:jc w:val="center"/>
              <w:textAlignment w:val="center"/>
              <w:rPr>
                <w:rFonts w:ascii="宋体" w:hAnsi="宋体" w:eastAsia="仿宋_GB2312" w:cs="LinTimes"/>
                <w:kern w:val="0"/>
                <w:szCs w:val="21"/>
                <w:lang w:bidi="ar"/>
              </w:rPr>
            </w:pPr>
            <w:r>
              <w:rPr>
                <w:rFonts w:hint="eastAsia" w:ascii="宋体" w:hAnsi="宋体" w:eastAsia="仿宋_GB2312" w:cs="LinTimes"/>
                <w:kern w:val="0"/>
                <w:szCs w:val="21"/>
                <w:lang w:bidi="ar"/>
              </w:rPr>
              <w:t>500</w:t>
            </w:r>
          </w:p>
        </w:tc>
        <w:tc>
          <w:tcPr>
            <w:tcW w:w="7230" w:type="dxa"/>
            <w:vMerge w:val="continue"/>
            <w:noWrap w:val="0"/>
            <w:vAlign w:val="center"/>
          </w:tcPr>
          <w:p>
            <w:pPr>
              <w:spacing w:line="280" w:lineRule="exact"/>
              <w:rPr>
                <w:rFonts w:ascii="宋体" w:hAnsi="宋体" w:eastAsia="仿宋_GB2312" w:cs="LinTime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jc w:val="center"/>
        </w:trPr>
        <w:tc>
          <w:tcPr>
            <w:tcW w:w="566" w:type="dxa"/>
            <w:vMerge w:val="continue"/>
            <w:noWrap w:val="0"/>
            <w:vAlign w:val="center"/>
          </w:tcPr>
          <w:p>
            <w:pPr>
              <w:widowControl/>
              <w:spacing w:line="280" w:lineRule="exact"/>
              <w:jc w:val="center"/>
              <w:textAlignment w:val="center"/>
              <w:rPr>
                <w:rFonts w:ascii="宋体" w:hAnsi="宋体" w:eastAsia="仿宋_GB2312" w:cs="LinTimes"/>
                <w:kern w:val="0"/>
                <w:szCs w:val="21"/>
                <w:lang w:bidi="ar"/>
              </w:rPr>
            </w:pPr>
          </w:p>
        </w:tc>
        <w:tc>
          <w:tcPr>
            <w:tcW w:w="710" w:type="dxa"/>
            <w:vMerge w:val="continue"/>
            <w:noWrap w:val="0"/>
            <w:vAlign w:val="center"/>
          </w:tcPr>
          <w:p>
            <w:pPr>
              <w:widowControl/>
              <w:spacing w:line="280" w:lineRule="exact"/>
              <w:jc w:val="center"/>
              <w:textAlignment w:val="center"/>
              <w:rPr>
                <w:rFonts w:ascii="宋体" w:hAnsi="宋体" w:eastAsia="仿宋_GB2312" w:cs="LinTimes"/>
                <w:kern w:val="0"/>
                <w:szCs w:val="21"/>
                <w:lang w:bidi="ar"/>
              </w:rPr>
            </w:pPr>
          </w:p>
        </w:tc>
        <w:tc>
          <w:tcPr>
            <w:tcW w:w="2270" w:type="dxa"/>
            <w:noWrap w:val="0"/>
            <w:vAlign w:val="center"/>
          </w:tcPr>
          <w:p>
            <w:pPr>
              <w:widowControl/>
              <w:spacing w:line="280" w:lineRule="exact"/>
              <w:jc w:val="center"/>
              <w:textAlignment w:val="center"/>
              <w:rPr>
                <w:rFonts w:ascii="宋体" w:hAnsi="宋体" w:eastAsia="仿宋_GB2312" w:cs="LinTimes"/>
                <w:kern w:val="0"/>
                <w:szCs w:val="21"/>
                <w:lang w:bidi="ar"/>
              </w:rPr>
            </w:pPr>
            <w:r>
              <w:rPr>
                <w:rFonts w:hint="eastAsia" w:ascii="宋体" w:hAnsi="宋体" w:eastAsia="仿宋_GB2312" w:cs="LinTimes"/>
                <w:kern w:val="0"/>
                <w:szCs w:val="21"/>
                <w:lang w:bidi="ar"/>
              </w:rPr>
              <w:t>出院患者手术</w:t>
            </w:r>
            <w:r>
              <w:rPr>
                <w:rFonts w:hint="eastAsia" w:ascii="宋体" w:hAnsi="宋体" w:eastAsia="仿宋_GB2312" w:cs="LinTimes"/>
                <w:kern w:val="0"/>
                <w:szCs w:val="21"/>
                <w:lang w:bidi="ar"/>
              </w:rPr>
              <w:br w:type="textWrapping"/>
            </w:r>
            <w:r>
              <w:rPr>
                <w:rFonts w:hint="eastAsia" w:ascii="宋体" w:hAnsi="宋体" w:eastAsia="仿宋_GB2312" w:cs="LinTimes"/>
                <w:kern w:val="0"/>
                <w:szCs w:val="21"/>
                <w:lang w:bidi="ar"/>
              </w:rPr>
              <w:t>/操作人次</w:t>
            </w:r>
          </w:p>
        </w:tc>
        <w:tc>
          <w:tcPr>
            <w:tcW w:w="794" w:type="dxa"/>
            <w:noWrap w:val="0"/>
            <w:vAlign w:val="center"/>
          </w:tcPr>
          <w:p>
            <w:pPr>
              <w:widowControl/>
              <w:spacing w:line="280" w:lineRule="exact"/>
              <w:jc w:val="center"/>
              <w:textAlignment w:val="center"/>
              <w:rPr>
                <w:rFonts w:ascii="宋体" w:hAnsi="宋体" w:eastAsia="仿宋_GB2312" w:cs="LinTimes"/>
                <w:kern w:val="0"/>
                <w:szCs w:val="21"/>
                <w:lang w:bidi="ar"/>
              </w:rPr>
            </w:pPr>
            <w:r>
              <w:rPr>
                <w:rFonts w:hint="eastAsia" w:ascii="宋体" w:hAnsi="宋体" w:eastAsia="仿宋_GB2312" w:cs="LinTimes"/>
                <w:kern w:val="0"/>
                <w:szCs w:val="21"/>
                <w:lang w:bidi="ar"/>
              </w:rPr>
              <w:t>人次</w:t>
            </w:r>
          </w:p>
        </w:tc>
        <w:tc>
          <w:tcPr>
            <w:tcW w:w="1751" w:type="dxa"/>
            <w:noWrap w:val="0"/>
            <w:vAlign w:val="center"/>
          </w:tcPr>
          <w:p>
            <w:pPr>
              <w:widowControl/>
              <w:spacing w:line="280" w:lineRule="exact"/>
              <w:jc w:val="center"/>
              <w:textAlignment w:val="center"/>
              <w:rPr>
                <w:rFonts w:ascii="宋体" w:hAnsi="宋体" w:eastAsia="仿宋_GB2312" w:cs="LinTimes"/>
                <w:kern w:val="0"/>
                <w:szCs w:val="21"/>
                <w:lang w:bidi="ar"/>
              </w:rPr>
            </w:pPr>
            <w:r>
              <w:rPr>
                <w:rFonts w:hint="eastAsia" w:ascii="宋体" w:hAnsi="宋体" w:eastAsia="仿宋_GB2312" w:cs="LinTimes"/>
                <w:kern w:val="0"/>
                <w:szCs w:val="21"/>
                <w:lang w:bidi="ar"/>
              </w:rPr>
              <w:t>300</w:t>
            </w:r>
          </w:p>
        </w:tc>
        <w:tc>
          <w:tcPr>
            <w:tcW w:w="1701" w:type="dxa"/>
            <w:noWrap w:val="0"/>
            <w:vAlign w:val="center"/>
          </w:tcPr>
          <w:p>
            <w:pPr>
              <w:widowControl/>
              <w:spacing w:line="280" w:lineRule="exact"/>
              <w:jc w:val="center"/>
              <w:textAlignment w:val="center"/>
              <w:rPr>
                <w:rFonts w:ascii="宋体" w:hAnsi="宋体" w:eastAsia="仿宋_GB2312" w:cs="LinTimes"/>
                <w:kern w:val="0"/>
                <w:szCs w:val="21"/>
                <w:lang w:bidi="ar"/>
              </w:rPr>
            </w:pPr>
            <w:r>
              <w:rPr>
                <w:rFonts w:hint="eastAsia" w:ascii="宋体" w:hAnsi="宋体" w:eastAsia="仿宋_GB2312" w:cs="LinTimes"/>
                <w:kern w:val="0"/>
                <w:szCs w:val="21"/>
                <w:lang w:bidi="ar"/>
              </w:rPr>
              <w:t>400</w:t>
            </w:r>
          </w:p>
        </w:tc>
        <w:tc>
          <w:tcPr>
            <w:tcW w:w="7230" w:type="dxa"/>
            <w:vMerge w:val="continue"/>
            <w:noWrap w:val="0"/>
            <w:vAlign w:val="center"/>
          </w:tcPr>
          <w:p>
            <w:pPr>
              <w:spacing w:line="280" w:lineRule="exact"/>
              <w:rPr>
                <w:rFonts w:ascii="宋体" w:hAnsi="宋体" w:eastAsia="仿宋_GB2312" w:cs="LinTime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jc w:val="center"/>
        </w:trPr>
        <w:tc>
          <w:tcPr>
            <w:tcW w:w="566" w:type="dxa"/>
            <w:vMerge w:val="continue"/>
            <w:noWrap w:val="0"/>
            <w:vAlign w:val="center"/>
          </w:tcPr>
          <w:p>
            <w:pPr>
              <w:widowControl/>
              <w:spacing w:line="280" w:lineRule="exact"/>
              <w:jc w:val="center"/>
              <w:textAlignment w:val="center"/>
              <w:rPr>
                <w:rFonts w:ascii="宋体" w:hAnsi="宋体" w:eastAsia="仿宋_GB2312" w:cs="LinTimes"/>
                <w:kern w:val="0"/>
                <w:szCs w:val="21"/>
                <w:lang w:bidi="ar"/>
              </w:rPr>
            </w:pPr>
          </w:p>
        </w:tc>
        <w:tc>
          <w:tcPr>
            <w:tcW w:w="710" w:type="dxa"/>
            <w:vMerge w:val="continue"/>
            <w:noWrap w:val="0"/>
            <w:vAlign w:val="center"/>
          </w:tcPr>
          <w:p>
            <w:pPr>
              <w:widowControl/>
              <w:spacing w:line="280" w:lineRule="exact"/>
              <w:jc w:val="center"/>
              <w:textAlignment w:val="center"/>
              <w:rPr>
                <w:rFonts w:ascii="宋体" w:hAnsi="宋体" w:eastAsia="仿宋_GB2312" w:cs="LinTimes"/>
                <w:kern w:val="0"/>
                <w:szCs w:val="21"/>
                <w:lang w:bidi="ar"/>
              </w:rPr>
            </w:pPr>
          </w:p>
        </w:tc>
        <w:tc>
          <w:tcPr>
            <w:tcW w:w="2270" w:type="dxa"/>
            <w:noWrap w:val="0"/>
            <w:vAlign w:val="center"/>
          </w:tcPr>
          <w:p>
            <w:pPr>
              <w:widowControl/>
              <w:spacing w:line="280" w:lineRule="exact"/>
              <w:jc w:val="center"/>
              <w:textAlignment w:val="center"/>
              <w:rPr>
                <w:rFonts w:ascii="宋体" w:hAnsi="宋体" w:eastAsia="仿宋_GB2312" w:cs="LinTimes"/>
                <w:kern w:val="0"/>
                <w:szCs w:val="21"/>
                <w:lang w:bidi="ar"/>
              </w:rPr>
            </w:pPr>
            <w:r>
              <w:rPr>
                <w:rFonts w:hint="eastAsia" w:ascii="宋体" w:hAnsi="宋体" w:eastAsia="仿宋_GB2312" w:cs="LinTimes"/>
                <w:kern w:val="0"/>
                <w:szCs w:val="21"/>
                <w:lang w:bidi="ar"/>
              </w:rPr>
              <w:t>门诊工作量（无病房）</w:t>
            </w:r>
          </w:p>
        </w:tc>
        <w:tc>
          <w:tcPr>
            <w:tcW w:w="794" w:type="dxa"/>
            <w:noWrap w:val="0"/>
            <w:vAlign w:val="center"/>
          </w:tcPr>
          <w:p>
            <w:pPr>
              <w:widowControl/>
              <w:spacing w:line="280" w:lineRule="exact"/>
              <w:jc w:val="center"/>
              <w:textAlignment w:val="center"/>
              <w:rPr>
                <w:rFonts w:ascii="宋体" w:hAnsi="宋体" w:eastAsia="仿宋_GB2312" w:cs="LinTimes"/>
                <w:kern w:val="0"/>
                <w:szCs w:val="21"/>
                <w:lang w:bidi="ar"/>
              </w:rPr>
            </w:pPr>
            <w:r>
              <w:rPr>
                <w:rFonts w:hint="eastAsia" w:ascii="宋体" w:hAnsi="宋体" w:eastAsia="仿宋_GB2312" w:cs="LinTimes"/>
                <w:kern w:val="0"/>
                <w:szCs w:val="21"/>
                <w:lang w:bidi="ar"/>
              </w:rPr>
              <w:t>单元</w:t>
            </w:r>
          </w:p>
        </w:tc>
        <w:tc>
          <w:tcPr>
            <w:tcW w:w="1751" w:type="dxa"/>
            <w:noWrap w:val="0"/>
            <w:vAlign w:val="center"/>
          </w:tcPr>
          <w:p>
            <w:pPr>
              <w:widowControl/>
              <w:spacing w:line="280" w:lineRule="exact"/>
              <w:jc w:val="center"/>
              <w:textAlignment w:val="center"/>
              <w:rPr>
                <w:rFonts w:ascii="宋体" w:hAnsi="宋体" w:eastAsia="仿宋_GB2312" w:cs="LinTimes"/>
                <w:kern w:val="0"/>
                <w:szCs w:val="21"/>
                <w:lang w:bidi="ar"/>
              </w:rPr>
            </w:pPr>
            <w:r>
              <w:rPr>
                <w:rFonts w:hint="eastAsia" w:ascii="宋体" w:hAnsi="宋体" w:eastAsia="仿宋_GB2312" w:cs="LinTimes"/>
                <w:kern w:val="0"/>
                <w:szCs w:val="21"/>
                <w:lang w:bidi="ar"/>
              </w:rPr>
              <w:t>500</w:t>
            </w:r>
          </w:p>
        </w:tc>
        <w:tc>
          <w:tcPr>
            <w:tcW w:w="1701" w:type="dxa"/>
            <w:noWrap w:val="0"/>
            <w:vAlign w:val="center"/>
          </w:tcPr>
          <w:p>
            <w:pPr>
              <w:widowControl/>
              <w:spacing w:line="280" w:lineRule="exact"/>
              <w:jc w:val="center"/>
              <w:textAlignment w:val="center"/>
              <w:rPr>
                <w:rFonts w:ascii="宋体" w:hAnsi="宋体" w:eastAsia="仿宋_GB2312" w:cs="LinTimes"/>
                <w:kern w:val="0"/>
                <w:szCs w:val="21"/>
                <w:lang w:bidi="ar"/>
              </w:rPr>
            </w:pPr>
            <w:r>
              <w:rPr>
                <w:rFonts w:hint="eastAsia" w:ascii="宋体" w:hAnsi="宋体" w:eastAsia="仿宋_GB2312" w:cs="LinTimes"/>
                <w:kern w:val="0"/>
                <w:szCs w:val="21"/>
                <w:lang w:bidi="ar"/>
              </w:rPr>
              <w:t>800</w:t>
            </w:r>
          </w:p>
        </w:tc>
        <w:tc>
          <w:tcPr>
            <w:tcW w:w="7230" w:type="dxa"/>
            <w:vMerge w:val="continue"/>
            <w:noWrap w:val="0"/>
            <w:vAlign w:val="center"/>
          </w:tcPr>
          <w:p>
            <w:pPr>
              <w:spacing w:line="280" w:lineRule="exact"/>
              <w:rPr>
                <w:rFonts w:ascii="宋体" w:hAnsi="宋体" w:eastAsia="仿宋_GB2312" w:cs="LinTime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jc w:val="center"/>
        </w:trPr>
        <w:tc>
          <w:tcPr>
            <w:tcW w:w="566" w:type="dxa"/>
            <w:vMerge w:val="continue"/>
            <w:noWrap w:val="0"/>
            <w:vAlign w:val="center"/>
          </w:tcPr>
          <w:p>
            <w:pPr>
              <w:widowControl/>
              <w:spacing w:line="280" w:lineRule="exact"/>
              <w:jc w:val="center"/>
              <w:textAlignment w:val="center"/>
              <w:rPr>
                <w:rFonts w:ascii="宋体" w:hAnsi="宋体" w:eastAsia="仿宋_GB2312" w:cs="LinTimes"/>
                <w:kern w:val="0"/>
                <w:szCs w:val="21"/>
                <w:lang w:bidi="ar"/>
              </w:rPr>
            </w:pPr>
          </w:p>
        </w:tc>
        <w:tc>
          <w:tcPr>
            <w:tcW w:w="710" w:type="dxa"/>
            <w:noWrap w:val="0"/>
            <w:vAlign w:val="center"/>
          </w:tcPr>
          <w:p>
            <w:pPr>
              <w:widowControl/>
              <w:spacing w:line="280" w:lineRule="exact"/>
              <w:jc w:val="center"/>
              <w:textAlignment w:val="center"/>
              <w:rPr>
                <w:rFonts w:ascii="宋体" w:hAnsi="宋体" w:eastAsia="仿宋_GB2312" w:cs="LinTimes"/>
                <w:kern w:val="0"/>
                <w:szCs w:val="21"/>
                <w:lang w:bidi="ar"/>
              </w:rPr>
            </w:pPr>
            <w:r>
              <w:rPr>
                <w:rFonts w:hint="eastAsia" w:ascii="宋体" w:hAnsi="宋体" w:eastAsia="仿宋_GB2312" w:cs="LinTimes"/>
                <w:kern w:val="0"/>
                <w:szCs w:val="21"/>
                <w:lang w:bidi="ar"/>
              </w:rPr>
              <w:t>公共</w:t>
            </w:r>
          </w:p>
          <w:p>
            <w:pPr>
              <w:widowControl/>
              <w:spacing w:line="280" w:lineRule="exact"/>
              <w:jc w:val="center"/>
              <w:textAlignment w:val="center"/>
              <w:rPr>
                <w:rFonts w:ascii="宋体" w:hAnsi="宋体" w:eastAsia="仿宋_GB2312" w:cs="LinTimes"/>
                <w:kern w:val="0"/>
                <w:szCs w:val="21"/>
                <w:lang w:bidi="ar"/>
              </w:rPr>
            </w:pPr>
            <w:r>
              <w:rPr>
                <w:rFonts w:ascii="宋体" w:hAnsi="宋体" w:eastAsia="仿宋_GB2312" w:cs="LinTimes"/>
                <w:kern w:val="0"/>
                <w:szCs w:val="21"/>
                <w:lang w:bidi="ar"/>
              </w:rPr>
              <w:t>卫生</w:t>
            </w:r>
          </w:p>
        </w:tc>
        <w:tc>
          <w:tcPr>
            <w:tcW w:w="2270" w:type="dxa"/>
            <w:noWrap w:val="0"/>
            <w:vAlign w:val="center"/>
          </w:tcPr>
          <w:p>
            <w:pPr>
              <w:widowControl/>
              <w:spacing w:line="280" w:lineRule="exact"/>
              <w:jc w:val="center"/>
              <w:textAlignment w:val="center"/>
              <w:rPr>
                <w:rFonts w:ascii="宋体" w:hAnsi="宋体" w:eastAsia="仿宋_GB2312" w:cs="LinTimes"/>
                <w:kern w:val="0"/>
                <w:szCs w:val="21"/>
                <w:lang w:bidi="ar"/>
              </w:rPr>
            </w:pPr>
            <w:r>
              <w:rPr>
                <w:rFonts w:hint="eastAsia" w:ascii="宋体" w:hAnsi="宋体" w:eastAsia="仿宋_GB2312" w:cs="LinTimes"/>
                <w:kern w:val="0"/>
                <w:szCs w:val="21"/>
                <w:lang w:bidi="ar"/>
              </w:rPr>
              <w:t>——</w:t>
            </w:r>
          </w:p>
        </w:tc>
        <w:tc>
          <w:tcPr>
            <w:tcW w:w="794" w:type="dxa"/>
            <w:noWrap w:val="0"/>
            <w:vAlign w:val="center"/>
          </w:tcPr>
          <w:p>
            <w:pPr>
              <w:widowControl/>
              <w:spacing w:line="280" w:lineRule="exact"/>
              <w:jc w:val="center"/>
              <w:textAlignment w:val="center"/>
              <w:rPr>
                <w:rFonts w:ascii="宋体" w:hAnsi="宋体" w:eastAsia="仿宋_GB2312" w:cs="LinTimes"/>
                <w:kern w:val="0"/>
                <w:szCs w:val="21"/>
                <w:lang w:bidi="ar"/>
              </w:rPr>
            </w:pPr>
          </w:p>
        </w:tc>
        <w:tc>
          <w:tcPr>
            <w:tcW w:w="1751" w:type="dxa"/>
            <w:noWrap w:val="0"/>
            <w:vAlign w:val="center"/>
          </w:tcPr>
          <w:p>
            <w:pPr>
              <w:widowControl/>
              <w:spacing w:line="280" w:lineRule="exact"/>
              <w:jc w:val="center"/>
              <w:textAlignment w:val="center"/>
              <w:rPr>
                <w:rFonts w:ascii="宋体" w:hAnsi="宋体" w:eastAsia="仿宋_GB2312" w:cs="LinTimes"/>
                <w:kern w:val="0"/>
                <w:szCs w:val="21"/>
                <w:lang w:bidi="ar"/>
              </w:rPr>
            </w:pPr>
            <w:r>
              <w:rPr>
                <w:rFonts w:hint="eastAsia" w:ascii="宋体" w:hAnsi="宋体" w:eastAsia="仿宋_GB2312" w:cs="LinTimes"/>
                <w:kern w:val="0"/>
                <w:szCs w:val="21"/>
                <w:lang w:bidi="ar"/>
              </w:rPr>
              <w:t>平均每年参加本专业工作时间不少于40周，其中现场工作或在基层工作天数不少于60天/年</w:t>
            </w:r>
          </w:p>
        </w:tc>
        <w:tc>
          <w:tcPr>
            <w:tcW w:w="1701" w:type="dxa"/>
            <w:noWrap w:val="0"/>
            <w:vAlign w:val="center"/>
          </w:tcPr>
          <w:p>
            <w:pPr>
              <w:widowControl/>
              <w:spacing w:line="280" w:lineRule="exact"/>
              <w:jc w:val="center"/>
              <w:textAlignment w:val="center"/>
              <w:rPr>
                <w:rFonts w:ascii="宋体" w:hAnsi="宋体" w:eastAsia="仿宋_GB2312" w:cs="LinTimes"/>
                <w:kern w:val="0"/>
                <w:szCs w:val="21"/>
                <w:lang w:bidi="ar"/>
              </w:rPr>
            </w:pPr>
            <w:r>
              <w:rPr>
                <w:rFonts w:hint="eastAsia" w:ascii="宋体" w:hAnsi="宋体" w:eastAsia="仿宋_GB2312" w:cs="LinTimes"/>
                <w:kern w:val="0"/>
                <w:szCs w:val="21"/>
                <w:lang w:bidi="ar"/>
              </w:rPr>
              <w:t>平均每年参加本专业工作时间不少于35周，其中现场工作或在基层工作天数不少于60天/年</w:t>
            </w:r>
          </w:p>
        </w:tc>
        <w:tc>
          <w:tcPr>
            <w:tcW w:w="7230" w:type="dxa"/>
            <w:noWrap w:val="0"/>
            <w:vAlign w:val="center"/>
          </w:tcPr>
          <w:p>
            <w:pPr>
              <w:spacing w:line="280" w:lineRule="exact"/>
              <w:rPr>
                <w:rFonts w:ascii="宋体" w:hAnsi="宋体" w:eastAsia="仿宋_GB2312" w:cs="LinTime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jc w:val="center"/>
        </w:trPr>
        <w:tc>
          <w:tcPr>
            <w:tcW w:w="566" w:type="dxa"/>
            <w:vMerge w:val="restart"/>
            <w:noWrap w:val="0"/>
            <w:vAlign w:val="center"/>
          </w:tcPr>
          <w:p>
            <w:pPr>
              <w:widowControl/>
              <w:spacing w:line="280" w:lineRule="exact"/>
              <w:jc w:val="center"/>
              <w:textAlignment w:val="center"/>
              <w:rPr>
                <w:rFonts w:ascii="仿宋" w:hAnsi="仿宋" w:eastAsia="仿宋" w:cs="LinTimes"/>
                <w:szCs w:val="21"/>
              </w:rPr>
            </w:pPr>
            <w:r>
              <w:rPr>
                <w:rFonts w:hint="eastAsia" w:ascii="宋体" w:hAnsi="宋体" w:eastAsia="仿宋_GB2312" w:cs="LinTimes"/>
                <w:kern w:val="0"/>
                <w:szCs w:val="21"/>
                <w:lang w:bidi="ar"/>
              </w:rPr>
              <w:t>口腔</w:t>
            </w:r>
          </w:p>
        </w:tc>
        <w:tc>
          <w:tcPr>
            <w:tcW w:w="710" w:type="dxa"/>
            <w:vMerge w:val="restart"/>
            <w:noWrap w:val="0"/>
            <w:vAlign w:val="center"/>
          </w:tcPr>
          <w:p>
            <w:pPr>
              <w:widowControl/>
              <w:spacing w:line="280" w:lineRule="exact"/>
              <w:jc w:val="center"/>
              <w:textAlignment w:val="center"/>
              <w:rPr>
                <w:rFonts w:ascii="宋体" w:hAnsi="宋体" w:eastAsia="仿宋_GB2312" w:cs="LinTimes"/>
                <w:kern w:val="0"/>
                <w:szCs w:val="21"/>
                <w:lang w:bidi="ar"/>
              </w:rPr>
            </w:pPr>
            <w:r>
              <w:rPr>
                <w:rFonts w:hint="eastAsia" w:ascii="宋体" w:hAnsi="宋体" w:eastAsia="仿宋_GB2312" w:cs="LinTimes"/>
                <w:kern w:val="0"/>
                <w:szCs w:val="21"/>
                <w:lang w:bidi="ar"/>
              </w:rPr>
              <w:t>无病房科室</w:t>
            </w:r>
          </w:p>
        </w:tc>
        <w:tc>
          <w:tcPr>
            <w:tcW w:w="2270" w:type="dxa"/>
            <w:noWrap w:val="0"/>
            <w:vAlign w:val="center"/>
          </w:tcPr>
          <w:p>
            <w:pPr>
              <w:widowControl/>
              <w:spacing w:line="280" w:lineRule="exact"/>
              <w:jc w:val="center"/>
              <w:textAlignment w:val="center"/>
              <w:rPr>
                <w:rFonts w:ascii="宋体" w:hAnsi="宋体" w:eastAsia="仿宋_GB2312" w:cs="LinTimes"/>
                <w:kern w:val="0"/>
                <w:szCs w:val="21"/>
                <w:lang w:bidi="ar"/>
              </w:rPr>
            </w:pPr>
            <w:r>
              <w:rPr>
                <w:rFonts w:hint="eastAsia" w:ascii="宋体" w:hAnsi="宋体" w:eastAsia="仿宋_GB2312" w:cs="LinTimes"/>
                <w:kern w:val="0"/>
                <w:szCs w:val="21"/>
                <w:lang w:bidi="ar"/>
              </w:rPr>
              <w:t>门诊工作量</w:t>
            </w:r>
          </w:p>
        </w:tc>
        <w:tc>
          <w:tcPr>
            <w:tcW w:w="794" w:type="dxa"/>
            <w:noWrap w:val="0"/>
            <w:vAlign w:val="center"/>
          </w:tcPr>
          <w:p>
            <w:pPr>
              <w:widowControl/>
              <w:spacing w:line="280" w:lineRule="exact"/>
              <w:jc w:val="center"/>
              <w:textAlignment w:val="center"/>
              <w:rPr>
                <w:rFonts w:ascii="宋体" w:hAnsi="宋体" w:eastAsia="仿宋_GB2312" w:cs="LinTimes"/>
                <w:kern w:val="0"/>
                <w:szCs w:val="21"/>
                <w:lang w:bidi="ar"/>
              </w:rPr>
            </w:pPr>
            <w:r>
              <w:rPr>
                <w:rFonts w:hint="eastAsia" w:ascii="宋体" w:hAnsi="宋体" w:eastAsia="仿宋_GB2312" w:cs="LinTimes"/>
                <w:kern w:val="0"/>
                <w:szCs w:val="21"/>
                <w:lang w:bidi="ar"/>
              </w:rPr>
              <w:t>单元</w:t>
            </w:r>
          </w:p>
        </w:tc>
        <w:tc>
          <w:tcPr>
            <w:tcW w:w="1751" w:type="dxa"/>
            <w:noWrap w:val="0"/>
            <w:vAlign w:val="center"/>
          </w:tcPr>
          <w:p>
            <w:pPr>
              <w:widowControl/>
              <w:spacing w:line="280" w:lineRule="exact"/>
              <w:jc w:val="center"/>
              <w:textAlignment w:val="center"/>
              <w:rPr>
                <w:rFonts w:ascii="宋体" w:hAnsi="宋体" w:eastAsia="仿宋_GB2312" w:cs="LinTimes"/>
                <w:kern w:val="0"/>
                <w:szCs w:val="21"/>
                <w:lang w:bidi="ar"/>
              </w:rPr>
            </w:pPr>
            <w:r>
              <w:rPr>
                <w:rFonts w:hint="eastAsia" w:ascii="宋体" w:hAnsi="宋体" w:eastAsia="仿宋_GB2312" w:cs="LinTimes"/>
                <w:kern w:val="0"/>
                <w:szCs w:val="21"/>
                <w:lang w:bidi="ar"/>
              </w:rPr>
              <w:t>800</w:t>
            </w:r>
          </w:p>
        </w:tc>
        <w:tc>
          <w:tcPr>
            <w:tcW w:w="1701" w:type="dxa"/>
            <w:noWrap w:val="0"/>
            <w:vAlign w:val="center"/>
          </w:tcPr>
          <w:p>
            <w:pPr>
              <w:widowControl/>
              <w:spacing w:line="280" w:lineRule="exact"/>
              <w:jc w:val="center"/>
              <w:textAlignment w:val="center"/>
              <w:rPr>
                <w:rFonts w:ascii="宋体" w:hAnsi="宋体" w:eastAsia="仿宋_GB2312" w:cs="LinTimes"/>
                <w:kern w:val="0"/>
                <w:szCs w:val="21"/>
                <w:lang w:bidi="ar"/>
              </w:rPr>
            </w:pPr>
            <w:r>
              <w:rPr>
                <w:rFonts w:hint="eastAsia" w:ascii="宋体" w:hAnsi="宋体" w:eastAsia="仿宋_GB2312" w:cs="LinTimes"/>
                <w:kern w:val="0"/>
                <w:szCs w:val="21"/>
                <w:lang w:bidi="ar"/>
              </w:rPr>
              <w:t>800</w:t>
            </w:r>
          </w:p>
        </w:tc>
        <w:tc>
          <w:tcPr>
            <w:tcW w:w="7230" w:type="dxa"/>
            <w:vMerge w:val="restart"/>
            <w:noWrap w:val="0"/>
            <w:vAlign w:val="center"/>
          </w:tcPr>
          <w:p>
            <w:pPr>
              <w:spacing w:line="280" w:lineRule="exact"/>
              <w:rPr>
                <w:rFonts w:ascii="宋体" w:hAnsi="宋体" w:eastAsia="仿宋_GB2312" w:cs="LinTimes"/>
                <w:szCs w:val="21"/>
              </w:rPr>
            </w:pPr>
            <w:r>
              <w:rPr>
                <w:rFonts w:hint="eastAsia" w:ascii="宋体" w:hAnsi="宋体" w:eastAsia="仿宋_GB2312" w:cs="LinTimes"/>
                <w:szCs w:val="21"/>
              </w:rPr>
              <w:t>由各医院自行确定有病房和无病房。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jc w:val="center"/>
        </w:trPr>
        <w:tc>
          <w:tcPr>
            <w:tcW w:w="566" w:type="dxa"/>
            <w:vMerge w:val="continue"/>
            <w:noWrap w:val="0"/>
            <w:vAlign w:val="center"/>
          </w:tcPr>
          <w:p>
            <w:pPr>
              <w:spacing w:line="280" w:lineRule="exact"/>
              <w:jc w:val="center"/>
              <w:rPr>
                <w:rFonts w:ascii="仿宋" w:hAnsi="仿宋" w:eastAsia="仿宋" w:cs="LinTimes"/>
                <w:szCs w:val="21"/>
              </w:rPr>
            </w:pPr>
          </w:p>
        </w:tc>
        <w:tc>
          <w:tcPr>
            <w:tcW w:w="710" w:type="dxa"/>
            <w:vMerge w:val="continue"/>
            <w:noWrap w:val="0"/>
            <w:vAlign w:val="center"/>
          </w:tcPr>
          <w:p>
            <w:pPr>
              <w:widowControl/>
              <w:spacing w:line="280" w:lineRule="exact"/>
              <w:jc w:val="center"/>
              <w:textAlignment w:val="center"/>
              <w:rPr>
                <w:rFonts w:ascii="宋体" w:hAnsi="宋体" w:eastAsia="仿宋_GB2312" w:cs="LinTimes"/>
                <w:kern w:val="0"/>
                <w:szCs w:val="21"/>
                <w:lang w:bidi="ar"/>
              </w:rPr>
            </w:pPr>
          </w:p>
        </w:tc>
        <w:tc>
          <w:tcPr>
            <w:tcW w:w="2270" w:type="dxa"/>
            <w:noWrap w:val="0"/>
            <w:vAlign w:val="center"/>
          </w:tcPr>
          <w:p>
            <w:pPr>
              <w:widowControl/>
              <w:spacing w:line="280" w:lineRule="exact"/>
              <w:jc w:val="center"/>
              <w:textAlignment w:val="center"/>
              <w:rPr>
                <w:rFonts w:ascii="宋体" w:hAnsi="宋体" w:eastAsia="仿宋_GB2312" w:cs="LinTimes"/>
                <w:kern w:val="0"/>
                <w:szCs w:val="21"/>
                <w:lang w:bidi="ar"/>
              </w:rPr>
            </w:pPr>
            <w:r>
              <w:rPr>
                <w:rFonts w:hint="eastAsia" w:ascii="宋体" w:hAnsi="宋体" w:eastAsia="仿宋_GB2312" w:cs="LinTimes"/>
                <w:kern w:val="0"/>
                <w:szCs w:val="21"/>
                <w:lang w:bidi="ar"/>
              </w:rPr>
              <w:t>诊疗人次</w:t>
            </w:r>
          </w:p>
        </w:tc>
        <w:tc>
          <w:tcPr>
            <w:tcW w:w="794" w:type="dxa"/>
            <w:noWrap w:val="0"/>
            <w:vAlign w:val="center"/>
          </w:tcPr>
          <w:p>
            <w:pPr>
              <w:widowControl/>
              <w:spacing w:line="280" w:lineRule="exact"/>
              <w:jc w:val="center"/>
              <w:textAlignment w:val="center"/>
              <w:rPr>
                <w:rFonts w:ascii="宋体" w:hAnsi="宋体" w:eastAsia="仿宋_GB2312" w:cs="LinTimes"/>
                <w:kern w:val="0"/>
                <w:szCs w:val="21"/>
                <w:lang w:bidi="ar"/>
              </w:rPr>
            </w:pPr>
            <w:r>
              <w:rPr>
                <w:rFonts w:hint="eastAsia" w:ascii="宋体" w:hAnsi="宋体" w:eastAsia="仿宋_GB2312" w:cs="LinTimes"/>
                <w:kern w:val="0"/>
                <w:szCs w:val="21"/>
                <w:lang w:bidi="ar"/>
              </w:rPr>
              <w:t>人次</w:t>
            </w:r>
          </w:p>
        </w:tc>
        <w:tc>
          <w:tcPr>
            <w:tcW w:w="1751" w:type="dxa"/>
            <w:noWrap w:val="0"/>
            <w:vAlign w:val="center"/>
          </w:tcPr>
          <w:p>
            <w:pPr>
              <w:widowControl/>
              <w:spacing w:line="280" w:lineRule="exact"/>
              <w:jc w:val="center"/>
              <w:textAlignment w:val="center"/>
              <w:rPr>
                <w:rFonts w:ascii="宋体" w:hAnsi="宋体" w:eastAsia="仿宋_GB2312" w:cs="LinTimes"/>
                <w:kern w:val="0"/>
                <w:szCs w:val="21"/>
                <w:lang w:bidi="ar"/>
              </w:rPr>
            </w:pPr>
            <w:r>
              <w:rPr>
                <w:rFonts w:hint="eastAsia" w:ascii="宋体" w:hAnsi="宋体" w:eastAsia="仿宋_GB2312" w:cs="LinTimes"/>
                <w:kern w:val="0"/>
                <w:szCs w:val="21"/>
                <w:lang w:bidi="ar"/>
              </w:rPr>
              <w:t>3000</w:t>
            </w:r>
          </w:p>
        </w:tc>
        <w:tc>
          <w:tcPr>
            <w:tcW w:w="1701" w:type="dxa"/>
            <w:noWrap w:val="0"/>
            <w:vAlign w:val="center"/>
          </w:tcPr>
          <w:p>
            <w:pPr>
              <w:widowControl/>
              <w:spacing w:line="280" w:lineRule="exact"/>
              <w:jc w:val="center"/>
              <w:textAlignment w:val="center"/>
              <w:rPr>
                <w:rFonts w:ascii="宋体" w:hAnsi="宋体" w:eastAsia="仿宋_GB2312" w:cs="LinTimes"/>
                <w:kern w:val="0"/>
                <w:szCs w:val="21"/>
                <w:lang w:bidi="ar"/>
              </w:rPr>
            </w:pPr>
            <w:r>
              <w:rPr>
                <w:rFonts w:hint="eastAsia" w:ascii="宋体" w:hAnsi="宋体" w:eastAsia="仿宋_GB2312" w:cs="LinTimes"/>
                <w:kern w:val="0"/>
                <w:szCs w:val="21"/>
                <w:lang w:bidi="ar"/>
              </w:rPr>
              <w:t>4000</w:t>
            </w:r>
          </w:p>
        </w:tc>
        <w:tc>
          <w:tcPr>
            <w:tcW w:w="7230" w:type="dxa"/>
            <w:vMerge w:val="continue"/>
            <w:noWrap w:val="0"/>
            <w:vAlign w:val="center"/>
          </w:tcPr>
          <w:p>
            <w:pPr>
              <w:spacing w:line="280" w:lineRule="exact"/>
              <w:jc w:val="center"/>
              <w:rPr>
                <w:rFonts w:ascii="宋体" w:hAnsi="宋体" w:eastAsia="仿宋_GB2312" w:cs="LinTime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jc w:val="center"/>
        </w:trPr>
        <w:tc>
          <w:tcPr>
            <w:tcW w:w="566" w:type="dxa"/>
            <w:vMerge w:val="continue"/>
            <w:noWrap w:val="0"/>
            <w:vAlign w:val="center"/>
          </w:tcPr>
          <w:p>
            <w:pPr>
              <w:spacing w:line="280" w:lineRule="exact"/>
              <w:jc w:val="center"/>
              <w:rPr>
                <w:rFonts w:ascii="仿宋" w:hAnsi="仿宋" w:eastAsia="仿宋" w:cs="LinTimes"/>
                <w:szCs w:val="21"/>
              </w:rPr>
            </w:pPr>
          </w:p>
        </w:tc>
        <w:tc>
          <w:tcPr>
            <w:tcW w:w="710" w:type="dxa"/>
            <w:vMerge w:val="restart"/>
            <w:noWrap w:val="0"/>
            <w:vAlign w:val="center"/>
          </w:tcPr>
          <w:p>
            <w:pPr>
              <w:widowControl/>
              <w:spacing w:line="280" w:lineRule="exact"/>
              <w:jc w:val="center"/>
              <w:textAlignment w:val="center"/>
              <w:rPr>
                <w:rFonts w:ascii="宋体" w:hAnsi="宋体" w:eastAsia="仿宋_GB2312" w:cs="LinTimes"/>
                <w:kern w:val="0"/>
                <w:szCs w:val="21"/>
                <w:lang w:bidi="ar"/>
              </w:rPr>
            </w:pPr>
            <w:r>
              <w:rPr>
                <w:rFonts w:hint="eastAsia" w:ascii="宋体" w:hAnsi="宋体" w:eastAsia="仿宋_GB2312" w:cs="LinTimes"/>
                <w:kern w:val="0"/>
                <w:szCs w:val="21"/>
                <w:lang w:bidi="ar"/>
              </w:rPr>
              <w:t>有病房科室</w:t>
            </w:r>
          </w:p>
        </w:tc>
        <w:tc>
          <w:tcPr>
            <w:tcW w:w="2270" w:type="dxa"/>
            <w:noWrap w:val="0"/>
            <w:vAlign w:val="center"/>
          </w:tcPr>
          <w:p>
            <w:pPr>
              <w:widowControl/>
              <w:spacing w:line="280" w:lineRule="exact"/>
              <w:jc w:val="center"/>
              <w:textAlignment w:val="center"/>
              <w:rPr>
                <w:rFonts w:ascii="宋体" w:hAnsi="宋体" w:eastAsia="仿宋_GB2312" w:cs="LinTimes"/>
                <w:kern w:val="0"/>
                <w:szCs w:val="21"/>
                <w:lang w:bidi="ar"/>
              </w:rPr>
            </w:pPr>
            <w:r>
              <w:rPr>
                <w:rFonts w:hint="eastAsia" w:ascii="宋体" w:hAnsi="宋体" w:eastAsia="仿宋_GB2312" w:cs="LinTimes"/>
                <w:kern w:val="0"/>
                <w:szCs w:val="21"/>
                <w:lang w:bidi="ar"/>
              </w:rPr>
              <w:t>门诊工作量</w:t>
            </w:r>
          </w:p>
        </w:tc>
        <w:tc>
          <w:tcPr>
            <w:tcW w:w="794" w:type="dxa"/>
            <w:noWrap w:val="0"/>
            <w:vAlign w:val="center"/>
          </w:tcPr>
          <w:p>
            <w:pPr>
              <w:widowControl/>
              <w:spacing w:line="280" w:lineRule="exact"/>
              <w:jc w:val="center"/>
              <w:textAlignment w:val="center"/>
              <w:rPr>
                <w:rFonts w:ascii="宋体" w:hAnsi="宋体" w:eastAsia="仿宋_GB2312" w:cs="LinTimes"/>
                <w:kern w:val="0"/>
                <w:szCs w:val="21"/>
                <w:lang w:bidi="ar"/>
              </w:rPr>
            </w:pPr>
            <w:r>
              <w:rPr>
                <w:rFonts w:hint="eastAsia" w:ascii="宋体" w:hAnsi="宋体" w:eastAsia="仿宋_GB2312" w:cs="LinTimes"/>
                <w:kern w:val="0"/>
                <w:szCs w:val="21"/>
                <w:lang w:bidi="ar"/>
              </w:rPr>
              <w:t>单元</w:t>
            </w:r>
          </w:p>
        </w:tc>
        <w:tc>
          <w:tcPr>
            <w:tcW w:w="1751" w:type="dxa"/>
            <w:noWrap w:val="0"/>
            <w:vAlign w:val="center"/>
          </w:tcPr>
          <w:p>
            <w:pPr>
              <w:widowControl/>
              <w:spacing w:line="280" w:lineRule="exact"/>
              <w:jc w:val="center"/>
              <w:textAlignment w:val="center"/>
              <w:rPr>
                <w:rFonts w:ascii="宋体" w:hAnsi="宋体" w:eastAsia="仿宋_GB2312" w:cs="LinTimes"/>
                <w:kern w:val="0"/>
                <w:szCs w:val="21"/>
                <w:lang w:bidi="ar"/>
              </w:rPr>
            </w:pPr>
            <w:r>
              <w:rPr>
                <w:rFonts w:hint="eastAsia" w:ascii="宋体" w:hAnsi="宋体" w:eastAsia="仿宋_GB2312" w:cs="LinTimes"/>
                <w:kern w:val="0"/>
                <w:szCs w:val="21"/>
                <w:lang w:bidi="ar"/>
              </w:rPr>
              <w:t>400</w:t>
            </w:r>
          </w:p>
        </w:tc>
        <w:tc>
          <w:tcPr>
            <w:tcW w:w="1701" w:type="dxa"/>
            <w:noWrap w:val="0"/>
            <w:vAlign w:val="center"/>
          </w:tcPr>
          <w:p>
            <w:pPr>
              <w:widowControl/>
              <w:spacing w:line="280" w:lineRule="exact"/>
              <w:jc w:val="center"/>
              <w:textAlignment w:val="center"/>
              <w:rPr>
                <w:rFonts w:ascii="宋体" w:hAnsi="宋体" w:eastAsia="仿宋_GB2312" w:cs="LinTimes"/>
                <w:kern w:val="0"/>
                <w:szCs w:val="21"/>
                <w:lang w:bidi="ar"/>
              </w:rPr>
            </w:pPr>
            <w:r>
              <w:rPr>
                <w:rFonts w:hint="eastAsia" w:ascii="宋体" w:hAnsi="宋体" w:eastAsia="仿宋_GB2312" w:cs="LinTimes"/>
                <w:kern w:val="0"/>
                <w:szCs w:val="21"/>
                <w:lang w:bidi="ar"/>
              </w:rPr>
              <w:t>500</w:t>
            </w:r>
          </w:p>
        </w:tc>
        <w:tc>
          <w:tcPr>
            <w:tcW w:w="7230" w:type="dxa"/>
            <w:vMerge w:val="continue"/>
            <w:noWrap w:val="0"/>
            <w:vAlign w:val="center"/>
          </w:tcPr>
          <w:p>
            <w:pPr>
              <w:spacing w:line="280" w:lineRule="exact"/>
              <w:jc w:val="center"/>
              <w:rPr>
                <w:rFonts w:ascii="宋体" w:hAnsi="宋体" w:eastAsia="仿宋_GB2312" w:cs="LinTime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jc w:val="center"/>
        </w:trPr>
        <w:tc>
          <w:tcPr>
            <w:tcW w:w="566" w:type="dxa"/>
            <w:vMerge w:val="continue"/>
            <w:noWrap w:val="0"/>
            <w:vAlign w:val="center"/>
          </w:tcPr>
          <w:p>
            <w:pPr>
              <w:spacing w:line="280" w:lineRule="exact"/>
              <w:jc w:val="center"/>
              <w:rPr>
                <w:rFonts w:ascii="仿宋" w:hAnsi="仿宋" w:eastAsia="仿宋" w:cs="LinTimes"/>
                <w:szCs w:val="21"/>
              </w:rPr>
            </w:pPr>
          </w:p>
        </w:tc>
        <w:tc>
          <w:tcPr>
            <w:tcW w:w="710" w:type="dxa"/>
            <w:vMerge w:val="continue"/>
            <w:noWrap w:val="0"/>
            <w:vAlign w:val="center"/>
          </w:tcPr>
          <w:p>
            <w:pPr>
              <w:widowControl/>
              <w:spacing w:line="280" w:lineRule="exact"/>
              <w:jc w:val="center"/>
              <w:textAlignment w:val="center"/>
              <w:rPr>
                <w:rFonts w:ascii="宋体" w:hAnsi="宋体" w:eastAsia="仿宋_GB2312" w:cs="LinTimes"/>
                <w:kern w:val="0"/>
                <w:szCs w:val="21"/>
                <w:lang w:bidi="ar"/>
              </w:rPr>
            </w:pPr>
          </w:p>
        </w:tc>
        <w:tc>
          <w:tcPr>
            <w:tcW w:w="2270" w:type="dxa"/>
            <w:noWrap w:val="0"/>
            <w:vAlign w:val="center"/>
          </w:tcPr>
          <w:p>
            <w:pPr>
              <w:widowControl/>
              <w:spacing w:line="280" w:lineRule="exact"/>
              <w:jc w:val="center"/>
              <w:textAlignment w:val="center"/>
              <w:rPr>
                <w:rFonts w:ascii="宋体" w:hAnsi="宋体" w:eastAsia="仿宋_GB2312" w:cs="LinTimes"/>
                <w:kern w:val="0"/>
                <w:szCs w:val="21"/>
                <w:lang w:bidi="ar"/>
              </w:rPr>
            </w:pPr>
            <w:r>
              <w:rPr>
                <w:rFonts w:hint="eastAsia" w:ascii="宋体" w:hAnsi="宋体" w:eastAsia="仿宋_GB2312" w:cs="LinTimes"/>
                <w:kern w:val="0"/>
                <w:szCs w:val="21"/>
                <w:lang w:bidi="ar"/>
              </w:rPr>
              <w:t>出院人数</w:t>
            </w:r>
            <w:r>
              <w:rPr>
                <w:rFonts w:hint="eastAsia" w:ascii="宋体" w:hAnsi="宋体" w:eastAsia="仿宋_GB2312" w:cs="LinTimes"/>
                <w:kern w:val="0"/>
                <w:szCs w:val="21"/>
                <w:lang w:bidi="ar"/>
              </w:rPr>
              <w:br w:type="textWrapping"/>
            </w:r>
            <w:r>
              <w:rPr>
                <w:rFonts w:hint="eastAsia" w:ascii="宋体" w:hAnsi="宋体" w:eastAsia="仿宋_GB2312" w:cs="LinTimes"/>
                <w:kern w:val="0"/>
                <w:szCs w:val="21"/>
                <w:lang w:bidi="ar"/>
              </w:rPr>
              <w:t>（参与或作为治疗组组长）</w:t>
            </w:r>
          </w:p>
        </w:tc>
        <w:tc>
          <w:tcPr>
            <w:tcW w:w="794" w:type="dxa"/>
            <w:noWrap w:val="0"/>
            <w:vAlign w:val="center"/>
          </w:tcPr>
          <w:p>
            <w:pPr>
              <w:widowControl/>
              <w:spacing w:line="280" w:lineRule="exact"/>
              <w:jc w:val="center"/>
              <w:textAlignment w:val="center"/>
              <w:rPr>
                <w:rFonts w:ascii="宋体" w:hAnsi="宋体" w:eastAsia="仿宋_GB2312" w:cs="LinTimes"/>
                <w:kern w:val="0"/>
                <w:szCs w:val="21"/>
                <w:lang w:bidi="ar"/>
              </w:rPr>
            </w:pPr>
            <w:r>
              <w:rPr>
                <w:rFonts w:hint="eastAsia" w:ascii="宋体" w:hAnsi="宋体" w:eastAsia="仿宋_GB2312" w:cs="LinTimes"/>
                <w:kern w:val="0"/>
                <w:szCs w:val="21"/>
                <w:lang w:bidi="ar"/>
              </w:rPr>
              <w:t>人次</w:t>
            </w:r>
          </w:p>
        </w:tc>
        <w:tc>
          <w:tcPr>
            <w:tcW w:w="1751" w:type="dxa"/>
            <w:noWrap w:val="0"/>
            <w:vAlign w:val="center"/>
          </w:tcPr>
          <w:p>
            <w:pPr>
              <w:widowControl/>
              <w:spacing w:line="280" w:lineRule="exact"/>
              <w:jc w:val="center"/>
              <w:textAlignment w:val="center"/>
              <w:rPr>
                <w:rFonts w:ascii="宋体" w:hAnsi="宋体" w:eastAsia="仿宋_GB2312" w:cs="LinTimes"/>
                <w:kern w:val="0"/>
                <w:szCs w:val="21"/>
                <w:lang w:bidi="ar"/>
              </w:rPr>
            </w:pPr>
            <w:r>
              <w:rPr>
                <w:rFonts w:hint="eastAsia" w:ascii="宋体" w:hAnsi="宋体" w:eastAsia="仿宋_GB2312" w:cs="LinTimes"/>
                <w:kern w:val="0"/>
                <w:szCs w:val="21"/>
                <w:lang w:bidi="ar"/>
              </w:rPr>
              <w:t>350</w:t>
            </w:r>
          </w:p>
        </w:tc>
        <w:tc>
          <w:tcPr>
            <w:tcW w:w="1701" w:type="dxa"/>
            <w:noWrap w:val="0"/>
            <w:vAlign w:val="center"/>
          </w:tcPr>
          <w:p>
            <w:pPr>
              <w:widowControl/>
              <w:spacing w:line="280" w:lineRule="exact"/>
              <w:jc w:val="center"/>
              <w:textAlignment w:val="center"/>
              <w:rPr>
                <w:rFonts w:ascii="宋体" w:hAnsi="宋体" w:eastAsia="仿宋_GB2312" w:cs="LinTimes"/>
                <w:kern w:val="0"/>
                <w:szCs w:val="21"/>
                <w:lang w:bidi="ar"/>
              </w:rPr>
            </w:pPr>
            <w:r>
              <w:rPr>
                <w:rFonts w:hint="eastAsia" w:ascii="宋体" w:hAnsi="宋体" w:eastAsia="仿宋_GB2312" w:cs="LinTimes"/>
                <w:kern w:val="0"/>
                <w:szCs w:val="21"/>
                <w:lang w:bidi="ar"/>
              </w:rPr>
              <w:t>500</w:t>
            </w:r>
          </w:p>
        </w:tc>
        <w:tc>
          <w:tcPr>
            <w:tcW w:w="7230" w:type="dxa"/>
            <w:vMerge w:val="continue"/>
            <w:noWrap w:val="0"/>
            <w:vAlign w:val="center"/>
          </w:tcPr>
          <w:p>
            <w:pPr>
              <w:spacing w:line="280" w:lineRule="exact"/>
              <w:jc w:val="center"/>
              <w:rPr>
                <w:rFonts w:ascii="宋体" w:hAnsi="宋体" w:eastAsia="仿宋_GB2312" w:cs="LinTime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jc w:val="center"/>
        </w:trPr>
        <w:tc>
          <w:tcPr>
            <w:tcW w:w="566" w:type="dxa"/>
            <w:vMerge w:val="continue"/>
            <w:noWrap w:val="0"/>
            <w:vAlign w:val="center"/>
          </w:tcPr>
          <w:p>
            <w:pPr>
              <w:spacing w:line="280" w:lineRule="exact"/>
              <w:jc w:val="center"/>
              <w:rPr>
                <w:rFonts w:ascii="仿宋" w:hAnsi="仿宋" w:eastAsia="仿宋" w:cs="LinTimes"/>
                <w:szCs w:val="21"/>
              </w:rPr>
            </w:pPr>
          </w:p>
        </w:tc>
        <w:tc>
          <w:tcPr>
            <w:tcW w:w="710" w:type="dxa"/>
            <w:vMerge w:val="continue"/>
            <w:noWrap w:val="0"/>
            <w:vAlign w:val="center"/>
          </w:tcPr>
          <w:p>
            <w:pPr>
              <w:widowControl/>
              <w:spacing w:line="280" w:lineRule="exact"/>
              <w:jc w:val="center"/>
              <w:textAlignment w:val="center"/>
              <w:rPr>
                <w:rFonts w:ascii="宋体" w:hAnsi="宋体" w:eastAsia="仿宋_GB2312" w:cs="LinTimes"/>
                <w:kern w:val="0"/>
                <w:szCs w:val="21"/>
                <w:lang w:bidi="ar"/>
              </w:rPr>
            </w:pPr>
          </w:p>
        </w:tc>
        <w:tc>
          <w:tcPr>
            <w:tcW w:w="2270" w:type="dxa"/>
            <w:noWrap w:val="0"/>
            <w:vAlign w:val="center"/>
          </w:tcPr>
          <w:p>
            <w:pPr>
              <w:widowControl/>
              <w:spacing w:line="280" w:lineRule="exact"/>
              <w:jc w:val="center"/>
              <w:textAlignment w:val="center"/>
              <w:rPr>
                <w:rFonts w:ascii="宋体" w:hAnsi="宋体" w:eastAsia="仿宋_GB2312" w:cs="LinTimes"/>
                <w:kern w:val="0"/>
                <w:szCs w:val="21"/>
                <w:lang w:bidi="ar"/>
              </w:rPr>
            </w:pPr>
            <w:r>
              <w:rPr>
                <w:rFonts w:hint="eastAsia" w:ascii="宋体" w:hAnsi="宋体" w:eastAsia="仿宋_GB2312" w:cs="LinTimes"/>
                <w:kern w:val="0"/>
                <w:szCs w:val="21"/>
                <w:lang w:bidi="ar"/>
              </w:rPr>
              <w:t>出院患者手术</w:t>
            </w:r>
            <w:r>
              <w:rPr>
                <w:rFonts w:hint="eastAsia" w:ascii="宋体" w:hAnsi="宋体" w:eastAsia="仿宋_GB2312" w:cs="LinTimes"/>
                <w:kern w:val="0"/>
                <w:szCs w:val="21"/>
                <w:lang w:bidi="ar"/>
              </w:rPr>
              <w:br w:type="textWrapping"/>
            </w:r>
            <w:r>
              <w:rPr>
                <w:rFonts w:hint="eastAsia" w:ascii="宋体" w:hAnsi="宋体" w:eastAsia="仿宋_GB2312" w:cs="LinTimes"/>
                <w:kern w:val="0"/>
                <w:szCs w:val="21"/>
                <w:lang w:bidi="ar"/>
              </w:rPr>
              <w:t>/操作人次数</w:t>
            </w:r>
          </w:p>
        </w:tc>
        <w:tc>
          <w:tcPr>
            <w:tcW w:w="794" w:type="dxa"/>
            <w:noWrap w:val="0"/>
            <w:vAlign w:val="center"/>
          </w:tcPr>
          <w:p>
            <w:pPr>
              <w:widowControl/>
              <w:spacing w:line="280" w:lineRule="exact"/>
              <w:jc w:val="center"/>
              <w:textAlignment w:val="center"/>
              <w:rPr>
                <w:rFonts w:ascii="宋体" w:hAnsi="宋体" w:eastAsia="仿宋_GB2312" w:cs="LinTimes"/>
                <w:kern w:val="0"/>
                <w:szCs w:val="21"/>
                <w:lang w:bidi="ar"/>
              </w:rPr>
            </w:pPr>
            <w:r>
              <w:rPr>
                <w:rFonts w:hint="eastAsia" w:ascii="宋体" w:hAnsi="宋体" w:eastAsia="仿宋_GB2312" w:cs="LinTimes"/>
                <w:kern w:val="0"/>
                <w:szCs w:val="21"/>
                <w:lang w:bidi="ar"/>
              </w:rPr>
              <w:t>人次</w:t>
            </w:r>
          </w:p>
        </w:tc>
        <w:tc>
          <w:tcPr>
            <w:tcW w:w="1751" w:type="dxa"/>
            <w:noWrap w:val="0"/>
            <w:vAlign w:val="center"/>
          </w:tcPr>
          <w:p>
            <w:pPr>
              <w:widowControl/>
              <w:spacing w:line="280" w:lineRule="exact"/>
              <w:jc w:val="center"/>
              <w:textAlignment w:val="center"/>
              <w:rPr>
                <w:rFonts w:ascii="宋体" w:hAnsi="宋体" w:eastAsia="仿宋_GB2312" w:cs="LinTimes"/>
                <w:kern w:val="0"/>
                <w:szCs w:val="21"/>
                <w:lang w:bidi="ar"/>
              </w:rPr>
            </w:pPr>
            <w:r>
              <w:rPr>
                <w:rFonts w:hint="eastAsia" w:ascii="宋体" w:hAnsi="宋体" w:eastAsia="仿宋_GB2312" w:cs="LinTimes"/>
                <w:kern w:val="0"/>
                <w:szCs w:val="21"/>
                <w:lang w:bidi="ar"/>
              </w:rPr>
              <w:t>300</w:t>
            </w:r>
          </w:p>
        </w:tc>
        <w:tc>
          <w:tcPr>
            <w:tcW w:w="1701" w:type="dxa"/>
            <w:noWrap w:val="0"/>
            <w:vAlign w:val="center"/>
          </w:tcPr>
          <w:p>
            <w:pPr>
              <w:widowControl/>
              <w:spacing w:line="280" w:lineRule="exact"/>
              <w:jc w:val="center"/>
              <w:textAlignment w:val="center"/>
              <w:rPr>
                <w:rFonts w:ascii="宋体" w:hAnsi="宋体" w:eastAsia="仿宋_GB2312" w:cs="LinTimes"/>
                <w:kern w:val="0"/>
                <w:szCs w:val="21"/>
                <w:lang w:bidi="ar"/>
              </w:rPr>
            </w:pPr>
            <w:r>
              <w:rPr>
                <w:rFonts w:hint="eastAsia" w:ascii="宋体" w:hAnsi="宋体" w:eastAsia="仿宋_GB2312" w:cs="LinTimes"/>
                <w:kern w:val="0"/>
                <w:szCs w:val="21"/>
                <w:lang w:bidi="ar"/>
              </w:rPr>
              <w:t>400</w:t>
            </w:r>
          </w:p>
        </w:tc>
        <w:tc>
          <w:tcPr>
            <w:tcW w:w="7230" w:type="dxa"/>
            <w:vMerge w:val="continue"/>
            <w:noWrap w:val="0"/>
            <w:vAlign w:val="center"/>
          </w:tcPr>
          <w:p>
            <w:pPr>
              <w:spacing w:line="280" w:lineRule="exact"/>
              <w:jc w:val="center"/>
              <w:rPr>
                <w:rFonts w:ascii="宋体" w:hAnsi="宋体" w:eastAsia="仿宋_GB2312" w:cs="LinTime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jc w:val="center"/>
        </w:trPr>
        <w:tc>
          <w:tcPr>
            <w:tcW w:w="566" w:type="dxa"/>
            <w:vMerge w:val="continue"/>
            <w:noWrap w:val="0"/>
            <w:vAlign w:val="center"/>
          </w:tcPr>
          <w:p>
            <w:pPr>
              <w:spacing w:line="280" w:lineRule="exact"/>
              <w:jc w:val="center"/>
              <w:rPr>
                <w:rFonts w:ascii="仿宋" w:hAnsi="仿宋" w:eastAsia="仿宋" w:cs="LinTimes"/>
                <w:szCs w:val="21"/>
              </w:rPr>
            </w:pPr>
          </w:p>
        </w:tc>
        <w:tc>
          <w:tcPr>
            <w:tcW w:w="710" w:type="dxa"/>
            <w:noWrap w:val="0"/>
            <w:vAlign w:val="center"/>
          </w:tcPr>
          <w:p>
            <w:pPr>
              <w:widowControl/>
              <w:spacing w:line="280" w:lineRule="exact"/>
              <w:jc w:val="center"/>
              <w:textAlignment w:val="center"/>
              <w:rPr>
                <w:rFonts w:ascii="宋体" w:hAnsi="宋体" w:eastAsia="仿宋_GB2312" w:cs="LinTimes"/>
                <w:kern w:val="0"/>
                <w:szCs w:val="21"/>
                <w:lang w:bidi="ar"/>
              </w:rPr>
            </w:pPr>
            <w:r>
              <w:rPr>
                <w:rFonts w:hint="eastAsia" w:ascii="宋体" w:hAnsi="宋体" w:eastAsia="仿宋_GB2312" w:cs="LinTimes"/>
                <w:kern w:val="0"/>
                <w:szCs w:val="21"/>
                <w:lang w:bidi="ar"/>
              </w:rPr>
              <w:t>公共</w:t>
            </w:r>
          </w:p>
          <w:p>
            <w:pPr>
              <w:widowControl/>
              <w:spacing w:line="280" w:lineRule="exact"/>
              <w:jc w:val="center"/>
              <w:textAlignment w:val="center"/>
              <w:rPr>
                <w:rFonts w:ascii="宋体" w:hAnsi="宋体" w:eastAsia="仿宋_GB2312" w:cs="LinTimes"/>
                <w:kern w:val="0"/>
                <w:szCs w:val="21"/>
                <w:lang w:bidi="ar"/>
              </w:rPr>
            </w:pPr>
            <w:r>
              <w:rPr>
                <w:rFonts w:ascii="宋体" w:hAnsi="宋体" w:eastAsia="仿宋_GB2312" w:cs="LinTimes"/>
                <w:kern w:val="0"/>
                <w:szCs w:val="21"/>
                <w:lang w:bidi="ar"/>
              </w:rPr>
              <w:t>卫生</w:t>
            </w:r>
          </w:p>
        </w:tc>
        <w:tc>
          <w:tcPr>
            <w:tcW w:w="2270" w:type="dxa"/>
            <w:noWrap w:val="0"/>
            <w:vAlign w:val="center"/>
          </w:tcPr>
          <w:p>
            <w:pPr>
              <w:widowControl/>
              <w:spacing w:line="280" w:lineRule="exact"/>
              <w:jc w:val="center"/>
              <w:textAlignment w:val="center"/>
              <w:rPr>
                <w:rFonts w:ascii="宋体" w:hAnsi="宋体" w:eastAsia="仿宋_GB2312" w:cs="LinTimes"/>
                <w:kern w:val="0"/>
                <w:szCs w:val="21"/>
                <w:lang w:bidi="ar"/>
              </w:rPr>
            </w:pPr>
            <w:r>
              <w:rPr>
                <w:rFonts w:hint="eastAsia" w:ascii="宋体" w:hAnsi="宋体" w:eastAsia="仿宋_GB2312" w:cs="LinTimes"/>
                <w:kern w:val="0"/>
                <w:szCs w:val="21"/>
                <w:lang w:bidi="ar"/>
              </w:rPr>
              <w:t>——</w:t>
            </w:r>
          </w:p>
        </w:tc>
        <w:tc>
          <w:tcPr>
            <w:tcW w:w="794" w:type="dxa"/>
            <w:noWrap w:val="0"/>
            <w:vAlign w:val="center"/>
          </w:tcPr>
          <w:p>
            <w:pPr>
              <w:widowControl/>
              <w:spacing w:line="280" w:lineRule="exact"/>
              <w:jc w:val="center"/>
              <w:textAlignment w:val="center"/>
              <w:rPr>
                <w:rFonts w:ascii="宋体" w:hAnsi="宋体" w:eastAsia="仿宋_GB2312" w:cs="LinTimes"/>
                <w:kern w:val="0"/>
                <w:szCs w:val="21"/>
                <w:lang w:bidi="ar"/>
              </w:rPr>
            </w:pPr>
          </w:p>
        </w:tc>
        <w:tc>
          <w:tcPr>
            <w:tcW w:w="1751" w:type="dxa"/>
            <w:noWrap w:val="0"/>
            <w:vAlign w:val="center"/>
          </w:tcPr>
          <w:p>
            <w:pPr>
              <w:widowControl/>
              <w:spacing w:line="280" w:lineRule="exact"/>
              <w:jc w:val="center"/>
              <w:textAlignment w:val="center"/>
              <w:rPr>
                <w:rFonts w:ascii="宋体" w:hAnsi="宋体" w:eastAsia="仿宋_GB2312" w:cs="LinTimes"/>
                <w:kern w:val="0"/>
                <w:szCs w:val="21"/>
                <w:lang w:bidi="ar"/>
              </w:rPr>
            </w:pPr>
            <w:r>
              <w:rPr>
                <w:rFonts w:hint="eastAsia" w:ascii="宋体" w:hAnsi="宋体" w:eastAsia="仿宋_GB2312" w:cs="LinTimes"/>
                <w:kern w:val="0"/>
                <w:szCs w:val="21"/>
                <w:lang w:bidi="ar"/>
              </w:rPr>
              <w:t>平均每年参加本专业工作时间不少于40周，其中现场工作或在基层工作天数不少于60天/年</w:t>
            </w:r>
          </w:p>
        </w:tc>
        <w:tc>
          <w:tcPr>
            <w:tcW w:w="1701" w:type="dxa"/>
            <w:noWrap w:val="0"/>
            <w:vAlign w:val="center"/>
          </w:tcPr>
          <w:p>
            <w:pPr>
              <w:widowControl/>
              <w:spacing w:line="280" w:lineRule="exact"/>
              <w:jc w:val="center"/>
              <w:textAlignment w:val="center"/>
              <w:rPr>
                <w:rFonts w:ascii="宋体" w:hAnsi="宋体" w:eastAsia="仿宋_GB2312" w:cs="LinTimes"/>
                <w:kern w:val="0"/>
                <w:szCs w:val="21"/>
                <w:lang w:bidi="ar"/>
              </w:rPr>
            </w:pPr>
            <w:r>
              <w:rPr>
                <w:rFonts w:hint="eastAsia" w:ascii="宋体" w:hAnsi="宋体" w:eastAsia="仿宋_GB2312" w:cs="LinTimes"/>
                <w:kern w:val="0"/>
                <w:szCs w:val="21"/>
                <w:lang w:bidi="ar"/>
              </w:rPr>
              <w:t>平均每年参加本专业工作时间不少于35周，其中现场工作或在基层工作天数不少于60天/年</w:t>
            </w:r>
          </w:p>
        </w:tc>
        <w:tc>
          <w:tcPr>
            <w:tcW w:w="7230" w:type="dxa"/>
            <w:noWrap w:val="0"/>
            <w:vAlign w:val="center"/>
          </w:tcPr>
          <w:p>
            <w:pPr>
              <w:spacing w:line="280" w:lineRule="exact"/>
              <w:jc w:val="center"/>
              <w:rPr>
                <w:rFonts w:ascii="宋体" w:hAnsi="宋体" w:eastAsia="仿宋_GB2312" w:cs="LinTime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jc w:val="center"/>
        </w:trPr>
        <w:tc>
          <w:tcPr>
            <w:tcW w:w="566" w:type="dxa"/>
            <w:noWrap w:val="0"/>
            <w:vAlign w:val="center"/>
          </w:tcPr>
          <w:p>
            <w:pPr>
              <w:widowControl/>
              <w:spacing w:line="280" w:lineRule="exact"/>
              <w:jc w:val="center"/>
              <w:textAlignment w:val="center"/>
              <w:rPr>
                <w:rFonts w:ascii="宋体" w:hAnsi="宋体" w:eastAsia="仿宋_GB2312" w:cs="LinTimes"/>
                <w:szCs w:val="21"/>
              </w:rPr>
            </w:pPr>
            <w:r>
              <w:rPr>
                <w:rFonts w:hint="eastAsia" w:ascii="宋体" w:hAnsi="宋体" w:eastAsia="仿宋_GB2312" w:cs="LinTimes"/>
                <w:kern w:val="0"/>
                <w:szCs w:val="21"/>
                <w:lang w:bidi="ar"/>
              </w:rPr>
              <w:t>公卫</w:t>
            </w:r>
          </w:p>
        </w:tc>
        <w:tc>
          <w:tcPr>
            <w:tcW w:w="710" w:type="dxa"/>
            <w:noWrap w:val="0"/>
            <w:vAlign w:val="center"/>
          </w:tcPr>
          <w:p>
            <w:pPr>
              <w:widowControl/>
              <w:spacing w:line="280" w:lineRule="exact"/>
              <w:jc w:val="center"/>
              <w:textAlignment w:val="center"/>
              <w:rPr>
                <w:rFonts w:ascii="宋体" w:hAnsi="宋体" w:eastAsia="仿宋_GB2312" w:cs="LinTimes"/>
                <w:szCs w:val="21"/>
              </w:rPr>
            </w:pPr>
            <w:r>
              <w:rPr>
                <w:rFonts w:hint="eastAsia" w:ascii="宋体" w:hAnsi="宋体" w:eastAsia="仿宋_GB2312" w:cs="LinTimes"/>
                <w:kern w:val="0"/>
                <w:szCs w:val="21"/>
                <w:lang w:bidi="ar"/>
              </w:rPr>
              <w:t>——</w:t>
            </w:r>
          </w:p>
        </w:tc>
        <w:tc>
          <w:tcPr>
            <w:tcW w:w="2270" w:type="dxa"/>
            <w:noWrap w:val="0"/>
            <w:vAlign w:val="center"/>
          </w:tcPr>
          <w:p>
            <w:pPr>
              <w:widowControl/>
              <w:spacing w:line="280" w:lineRule="exact"/>
              <w:jc w:val="center"/>
              <w:textAlignment w:val="center"/>
              <w:rPr>
                <w:rFonts w:ascii="宋体" w:hAnsi="宋体" w:eastAsia="仿宋_GB2312" w:cs="LinTimes"/>
                <w:szCs w:val="21"/>
              </w:rPr>
            </w:pPr>
            <w:r>
              <w:rPr>
                <w:rFonts w:hint="eastAsia" w:ascii="宋体" w:hAnsi="宋体" w:eastAsia="仿宋_GB2312" w:cs="LinTimes"/>
                <w:kern w:val="0"/>
                <w:szCs w:val="21"/>
                <w:lang w:bidi="ar"/>
              </w:rPr>
              <w:t>——</w:t>
            </w:r>
          </w:p>
        </w:tc>
        <w:tc>
          <w:tcPr>
            <w:tcW w:w="794" w:type="dxa"/>
            <w:noWrap w:val="0"/>
            <w:vAlign w:val="center"/>
          </w:tcPr>
          <w:p>
            <w:pPr>
              <w:spacing w:line="280" w:lineRule="exact"/>
              <w:jc w:val="center"/>
              <w:rPr>
                <w:rFonts w:ascii="宋体" w:hAnsi="宋体" w:eastAsia="仿宋_GB2312" w:cs="LinTimes"/>
                <w:szCs w:val="21"/>
              </w:rPr>
            </w:pPr>
          </w:p>
        </w:tc>
        <w:tc>
          <w:tcPr>
            <w:tcW w:w="1751" w:type="dxa"/>
            <w:noWrap w:val="0"/>
            <w:vAlign w:val="center"/>
          </w:tcPr>
          <w:p>
            <w:pPr>
              <w:widowControl/>
              <w:spacing w:line="280" w:lineRule="exact"/>
              <w:jc w:val="center"/>
              <w:textAlignment w:val="center"/>
              <w:rPr>
                <w:rFonts w:ascii="宋体" w:hAnsi="宋体" w:eastAsia="仿宋_GB2312" w:cs="LinTimes"/>
                <w:szCs w:val="21"/>
              </w:rPr>
            </w:pPr>
            <w:r>
              <w:rPr>
                <w:rFonts w:hint="eastAsia" w:ascii="宋体" w:hAnsi="宋体" w:eastAsia="仿宋_GB2312" w:cs="LinTimes"/>
                <w:kern w:val="0"/>
                <w:szCs w:val="21"/>
                <w:lang w:bidi="ar"/>
              </w:rPr>
              <w:t>平均每年参加本专业工作时间不少于40周，其中现场工作或在基层工作天数不少于60天/年</w:t>
            </w:r>
          </w:p>
        </w:tc>
        <w:tc>
          <w:tcPr>
            <w:tcW w:w="1701" w:type="dxa"/>
            <w:noWrap w:val="0"/>
            <w:vAlign w:val="center"/>
          </w:tcPr>
          <w:p>
            <w:pPr>
              <w:widowControl/>
              <w:spacing w:line="280" w:lineRule="exact"/>
              <w:jc w:val="center"/>
              <w:textAlignment w:val="center"/>
              <w:rPr>
                <w:rFonts w:ascii="宋体" w:hAnsi="宋体" w:eastAsia="仿宋_GB2312" w:cs="LinTimes"/>
                <w:szCs w:val="21"/>
              </w:rPr>
            </w:pPr>
            <w:r>
              <w:rPr>
                <w:rFonts w:hint="eastAsia" w:ascii="宋体" w:hAnsi="宋体" w:eastAsia="仿宋_GB2312" w:cs="LinTimes"/>
                <w:kern w:val="0"/>
                <w:szCs w:val="21"/>
                <w:lang w:bidi="ar"/>
              </w:rPr>
              <w:t>平均每年参加本专业工作时间不少于35周，其中现场工作或在基层工作天数不少于60天/年</w:t>
            </w:r>
          </w:p>
        </w:tc>
        <w:tc>
          <w:tcPr>
            <w:tcW w:w="7230" w:type="dxa"/>
            <w:noWrap w:val="0"/>
            <w:vAlign w:val="center"/>
          </w:tcPr>
          <w:p>
            <w:pPr>
              <w:spacing w:line="280" w:lineRule="exact"/>
              <w:jc w:val="center"/>
              <w:rPr>
                <w:rFonts w:ascii="宋体" w:hAnsi="宋体" w:eastAsia="仿宋_GB2312" w:cs="LinTimes"/>
                <w:szCs w:val="21"/>
              </w:rPr>
            </w:pPr>
          </w:p>
        </w:tc>
      </w:tr>
    </w:tbl>
    <w:p>
      <w:pPr>
        <w:spacing w:line="350" w:lineRule="exact"/>
        <w:rPr>
          <w:rFonts w:ascii="宋体" w:hAnsi="宋体" w:eastAsia="楷体_GB2312" w:cs="仿宋_GB2312"/>
          <w:b/>
          <w:bCs/>
          <w:kern w:val="0"/>
          <w:sz w:val="24"/>
          <w:szCs w:val="24"/>
        </w:rPr>
      </w:pPr>
      <w:r>
        <w:rPr>
          <w:rFonts w:ascii="宋体" w:hAnsi="宋体" w:eastAsia="楷体_GB2312" w:cs="仿宋_GB2312"/>
          <w:b/>
          <w:bCs/>
          <w:kern w:val="0"/>
          <w:sz w:val="24"/>
          <w:szCs w:val="24"/>
        </w:rPr>
        <w:t>指标统计说明</w:t>
      </w:r>
      <w:r>
        <w:rPr>
          <w:rFonts w:hint="eastAsia" w:ascii="宋体" w:hAnsi="宋体" w:eastAsia="楷体_GB2312" w:cs="仿宋_GB2312"/>
          <w:b/>
          <w:bCs/>
          <w:kern w:val="0"/>
          <w:sz w:val="24"/>
          <w:szCs w:val="24"/>
        </w:rPr>
        <w:t>：</w:t>
      </w:r>
    </w:p>
    <w:p>
      <w:pPr>
        <w:spacing w:line="350" w:lineRule="exact"/>
        <w:ind w:firstLine="464" w:firstLineChars="200"/>
        <w:rPr>
          <w:rFonts w:ascii="宋体" w:hAnsi="宋体" w:eastAsia="楷体_GB2312" w:cs="仿宋_GB2312"/>
          <w:bCs/>
          <w:kern w:val="0"/>
          <w:sz w:val="24"/>
          <w:szCs w:val="24"/>
        </w:rPr>
      </w:pPr>
      <w:r>
        <w:rPr>
          <w:rFonts w:ascii="宋体" w:hAnsi="宋体" w:eastAsia="楷体_GB2312" w:cs="仿宋_GB2312"/>
          <w:bCs/>
          <w:kern w:val="0"/>
          <w:sz w:val="24"/>
          <w:szCs w:val="24"/>
        </w:rPr>
        <w:t>1.</w:t>
      </w:r>
      <w:r>
        <w:rPr>
          <w:rFonts w:hint="eastAsia" w:ascii="宋体" w:hAnsi="宋体" w:eastAsia="楷体_GB2312" w:cs="仿宋_GB2312"/>
          <w:bCs/>
          <w:kern w:val="0"/>
          <w:sz w:val="24"/>
          <w:szCs w:val="24"/>
        </w:rPr>
        <w:t>工作量指标是中级晋升副高、副高晋升正高期间的完成工作量，均从聘任时间开始计算。</w:t>
      </w:r>
    </w:p>
    <w:p>
      <w:pPr>
        <w:spacing w:line="350" w:lineRule="exact"/>
        <w:ind w:firstLine="464" w:firstLineChars="200"/>
        <w:rPr>
          <w:rFonts w:ascii="宋体" w:hAnsi="宋体" w:eastAsia="楷体_GB2312" w:cs="仿宋_GB2312"/>
          <w:bCs/>
          <w:kern w:val="0"/>
          <w:sz w:val="24"/>
          <w:szCs w:val="24"/>
        </w:rPr>
      </w:pPr>
      <w:r>
        <w:rPr>
          <w:rFonts w:ascii="宋体" w:hAnsi="宋体" w:eastAsia="楷体_GB2312" w:cs="仿宋_GB2312"/>
          <w:bCs/>
          <w:kern w:val="0"/>
          <w:sz w:val="24"/>
          <w:szCs w:val="24"/>
        </w:rPr>
        <w:t>2.</w:t>
      </w:r>
      <w:r>
        <w:rPr>
          <w:rFonts w:hint="eastAsia" w:ascii="宋体" w:hAnsi="宋体" w:eastAsia="楷体_GB2312" w:cs="仿宋_GB2312"/>
          <w:bCs/>
          <w:kern w:val="0"/>
          <w:sz w:val="24"/>
          <w:szCs w:val="24"/>
        </w:rPr>
        <w:t>半天（4小时）接诊不少于15位为1个有效单元。</w:t>
      </w:r>
    </w:p>
    <w:p>
      <w:pPr>
        <w:spacing w:line="350" w:lineRule="exact"/>
        <w:ind w:firstLine="464" w:firstLineChars="200"/>
        <w:rPr>
          <w:rFonts w:ascii="宋体" w:hAnsi="宋体" w:eastAsia="楷体_GB2312" w:cs="仿宋_GB2312"/>
          <w:bCs/>
          <w:kern w:val="0"/>
          <w:sz w:val="24"/>
          <w:szCs w:val="24"/>
        </w:rPr>
      </w:pPr>
      <w:r>
        <w:rPr>
          <w:rFonts w:hint="eastAsia" w:ascii="宋体" w:hAnsi="宋体" w:eastAsia="楷体_GB2312" w:cs="仿宋_GB2312"/>
          <w:bCs/>
          <w:kern w:val="0"/>
          <w:sz w:val="24"/>
          <w:szCs w:val="24"/>
        </w:rPr>
        <w:t>3.因</w:t>
      </w:r>
      <w:r>
        <w:rPr>
          <w:rFonts w:ascii="宋体" w:hAnsi="宋体" w:eastAsia="楷体_GB2312" w:cs="仿宋_GB2312"/>
          <w:bCs/>
          <w:kern w:val="0"/>
          <w:sz w:val="24"/>
          <w:szCs w:val="24"/>
        </w:rPr>
        <w:t>诊疗时间限制，每单元病人数量较少的专业，门诊工作量</w:t>
      </w:r>
      <w:r>
        <w:rPr>
          <w:rFonts w:hint="eastAsia" w:ascii="宋体" w:hAnsi="宋体" w:eastAsia="楷体_GB2312" w:cs="仿宋_GB2312"/>
          <w:bCs/>
          <w:kern w:val="0"/>
          <w:sz w:val="24"/>
          <w:szCs w:val="24"/>
        </w:rPr>
        <w:t>可</w:t>
      </w:r>
      <w:r>
        <w:rPr>
          <w:rFonts w:ascii="宋体" w:hAnsi="宋体" w:eastAsia="楷体_GB2312" w:cs="仿宋_GB2312"/>
          <w:bCs/>
          <w:kern w:val="0"/>
          <w:sz w:val="24"/>
          <w:szCs w:val="24"/>
        </w:rPr>
        <w:t>按照接诊总人数计算，接诊总人数应不低于该专业晋升工</w:t>
      </w:r>
      <w:r>
        <w:rPr>
          <w:rFonts w:hint="eastAsia" w:ascii="宋体" w:hAnsi="宋体" w:eastAsia="楷体_GB2312" w:cs="仿宋_GB2312"/>
          <w:bCs/>
          <w:kern w:val="0"/>
          <w:sz w:val="24"/>
          <w:szCs w:val="24"/>
        </w:rPr>
        <w:t>作</w:t>
      </w:r>
      <w:r>
        <w:rPr>
          <w:rFonts w:ascii="宋体" w:hAnsi="宋体" w:eastAsia="楷体_GB2312" w:cs="仿宋_GB2312"/>
          <w:bCs/>
          <w:kern w:val="0"/>
          <w:sz w:val="24"/>
          <w:szCs w:val="24"/>
        </w:rPr>
        <w:t>量要求的总人数（</w:t>
      </w:r>
      <w:r>
        <w:rPr>
          <w:rFonts w:hint="eastAsia" w:ascii="宋体" w:hAnsi="宋体" w:eastAsia="楷体_GB2312" w:cs="仿宋_GB2312"/>
          <w:bCs/>
          <w:kern w:val="0"/>
          <w:sz w:val="24"/>
          <w:szCs w:val="24"/>
        </w:rPr>
        <w:t>晋升工作</w:t>
      </w:r>
      <w:r>
        <w:rPr>
          <w:rFonts w:ascii="宋体" w:hAnsi="宋体" w:eastAsia="楷体_GB2312" w:cs="仿宋_GB2312"/>
          <w:bCs/>
          <w:kern w:val="0"/>
          <w:sz w:val="24"/>
          <w:szCs w:val="24"/>
        </w:rPr>
        <w:t>量单元数</w:t>
      </w:r>
      <w:r>
        <w:rPr>
          <w:rFonts w:hint="eastAsia" w:ascii="宋体" w:hAnsi="宋体" w:eastAsia="楷体_GB2312" w:cs="仿宋_GB2312"/>
          <w:bCs/>
          <w:kern w:val="0"/>
          <w:sz w:val="24"/>
          <w:szCs w:val="24"/>
        </w:rPr>
        <w:t>乘以15）</w:t>
      </w:r>
      <w:r>
        <w:rPr>
          <w:rFonts w:ascii="宋体" w:hAnsi="宋体" w:eastAsia="楷体_GB2312" w:cs="仿宋_GB2312"/>
          <w:bCs/>
          <w:kern w:val="0"/>
          <w:sz w:val="24"/>
          <w:szCs w:val="24"/>
        </w:rPr>
        <w:t>。</w:t>
      </w:r>
    </w:p>
    <w:p>
      <w:pPr>
        <w:spacing w:line="350" w:lineRule="exact"/>
        <w:ind w:firstLine="464" w:firstLineChars="200"/>
        <w:rPr>
          <w:rFonts w:ascii="宋体" w:hAnsi="宋体" w:eastAsia="楷体_GB2312" w:cs="仿宋_GB2312"/>
          <w:bCs/>
          <w:kern w:val="0"/>
          <w:sz w:val="24"/>
          <w:szCs w:val="24"/>
        </w:rPr>
      </w:pPr>
      <w:r>
        <w:rPr>
          <w:rFonts w:ascii="宋体" w:hAnsi="宋体" w:eastAsia="楷体_GB2312" w:cs="仿宋_GB2312"/>
          <w:bCs/>
          <w:kern w:val="0"/>
          <w:sz w:val="24"/>
          <w:szCs w:val="24"/>
        </w:rPr>
        <w:t>4</w:t>
      </w:r>
      <w:r>
        <w:rPr>
          <w:rFonts w:hint="eastAsia" w:ascii="宋体" w:hAnsi="宋体" w:eastAsia="楷体_GB2312" w:cs="仿宋_GB2312"/>
          <w:bCs/>
          <w:kern w:val="0"/>
          <w:sz w:val="24"/>
          <w:szCs w:val="24"/>
        </w:rPr>
        <w:t>.非急诊科医生在5年期间如轮转急诊科，工作期间按照4小时为一个门诊单元数计算。针灸、推拿（按摩）、刮痧、拔罐等中医治疗技术，因受手法操作时间限制，工作量按照4小时为一个门诊单元数计算，不考虑治疗病人数量。肾内科学专业透析工作按照4小时为一个门诊单元计算。</w:t>
      </w:r>
    </w:p>
    <w:p>
      <w:pPr>
        <w:spacing w:line="350" w:lineRule="exact"/>
        <w:ind w:firstLine="464" w:firstLineChars="200"/>
        <w:rPr>
          <w:rFonts w:ascii="宋体" w:hAnsi="宋体" w:eastAsia="楷体_GB2312" w:cs="仿宋_GB2312"/>
          <w:bCs/>
          <w:kern w:val="0"/>
          <w:sz w:val="24"/>
          <w:szCs w:val="24"/>
        </w:rPr>
      </w:pPr>
      <w:r>
        <w:rPr>
          <w:rFonts w:ascii="宋体" w:hAnsi="宋体" w:eastAsia="楷体_GB2312" w:cs="仿宋_GB2312"/>
          <w:bCs/>
          <w:kern w:val="0"/>
          <w:sz w:val="24"/>
          <w:szCs w:val="24"/>
        </w:rPr>
        <w:t>5.</w:t>
      </w:r>
      <w:r>
        <w:rPr>
          <w:rFonts w:hint="eastAsia" w:ascii="宋体" w:hAnsi="宋体" w:eastAsia="楷体_GB2312" w:cs="仿宋_GB2312"/>
          <w:bCs/>
          <w:kern w:val="0"/>
          <w:sz w:val="24"/>
          <w:szCs w:val="24"/>
        </w:rPr>
        <w:t>传染病学专业医师门诊工作量包含发热门诊、肠道门诊工作时间和会诊时间，如无病房则放入无病房组。</w:t>
      </w:r>
    </w:p>
    <w:p>
      <w:pPr>
        <w:spacing w:line="350" w:lineRule="exact"/>
        <w:ind w:firstLine="464" w:firstLineChars="200"/>
        <w:rPr>
          <w:rFonts w:ascii="宋体" w:hAnsi="宋体" w:eastAsia="楷体_GB2312" w:cs="仿宋_GB2312"/>
          <w:bCs/>
          <w:kern w:val="0"/>
          <w:sz w:val="24"/>
          <w:szCs w:val="24"/>
        </w:rPr>
      </w:pPr>
      <w:r>
        <w:rPr>
          <w:rFonts w:ascii="宋体" w:hAnsi="宋体" w:eastAsia="楷体_GB2312" w:cs="仿宋_GB2312"/>
          <w:bCs/>
          <w:kern w:val="0"/>
          <w:sz w:val="24"/>
          <w:szCs w:val="24"/>
        </w:rPr>
        <w:t>6.</w:t>
      </w:r>
      <w:r>
        <w:rPr>
          <w:rFonts w:hint="eastAsia" w:ascii="宋体" w:hAnsi="宋体" w:eastAsia="楷体_GB2312" w:cs="仿宋_GB2312"/>
          <w:bCs/>
          <w:kern w:val="0"/>
          <w:sz w:val="24"/>
          <w:szCs w:val="24"/>
        </w:rPr>
        <w:t>全科医学专业医师门诊工作量包含下基层指导工作时间，如无病房则放入无病房组。</w:t>
      </w:r>
    </w:p>
    <w:p>
      <w:pPr>
        <w:spacing w:line="350" w:lineRule="exact"/>
        <w:ind w:firstLine="464" w:firstLineChars="200"/>
        <w:rPr>
          <w:rFonts w:ascii="宋体" w:hAnsi="宋体" w:eastAsia="楷体_GB2312" w:cs="仿宋_GB2312"/>
          <w:bCs/>
          <w:kern w:val="0"/>
          <w:sz w:val="24"/>
          <w:szCs w:val="24"/>
        </w:rPr>
      </w:pPr>
      <w:r>
        <w:rPr>
          <w:rFonts w:ascii="宋体" w:hAnsi="宋体" w:eastAsia="楷体_GB2312" w:cs="仿宋_GB2312"/>
          <w:bCs/>
          <w:kern w:val="0"/>
          <w:sz w:val="24"/>
          <w:szCs w:val="24"/>
        </w:rPr>
        <w:t>7.</w:t>
      </w:r>
      <w:r>
        <w:rPr>
          <w:rFonts w:hint="eastAsia" w:ascii="宋体" w:hAnsi="宋体" w:eastAsia="楷体_GB2312" w:cs="仿宋_GB2312"/>
          <w:bCs/>
          <w:kern w:val="0"/>
          <w:sz w:val="24"/>
          <w:szCs w:val="24"/>
        </w:rPr>
        <w:t>内镜诊疗5000人次（含内镜下治疗手术，晋升副主任医师至少500例，晋升主任医师至少800例，门诊患者和出院患者均包括）为消化内科学专业必备的申报条件之一。</w:t>
      </w:r>
    </w:p>
    <w:p>
      <w:pPr>
        <w:spacing w:line="350" w:lineRule="exact"/>
        <w:ind w:firstLine="464" w:firstLineChars="200"/>
        <w:rPr>
          <w:rFonts w:ascii="宋体" w:hAnsi="宋体" w:eastAsia="楷体_GB2312" w:cs="仿宋_GB2312"/>
          <w:bCs/>
          <w:kern w:val="0"/>
          <w:sz w:val="24"/>
          <w:szCs w:val="24"/>
        </w:rPr>
      </w:pPr>
      <w:r>
        <w:rPr>
          <w:rFonts w:ascii="宋体" w:hAnsi="宋体" w:eastAsia="楷体_GB2312" w:cs="仿宋_GB2312"/>
          <w:bCs/>
          <w:kern w:val="0"/>
          <w:sz w:val="24"/>
          <w:szCs w:val="24"/>
        </w:rPr>
        <w:t>8.</w:t>
      </w:r>
      <w:r>
        <w:rPr>
          <w:rFonts w:hint="eastAsia" w:ascii="宋体" w:hAnsi="宋体" w:eastAsia="楷体_GB2312" w:cs="仿宋_GB2312"/>
          <w:bCs/>
          <w:kern w:val="0"/>
          <w:sz w:val="24"/>
          <w:szCs w:val="24"/>
        </w:rPr>
        <w:t>呼吸内镜诊疗200人次（含呼吸内镜下检查与治疗，门诊患者和出院患者均包括）为呼吸内科学专业必备的申报条件之一。</w:t>
      </w:r>
    </w:p>
    <w:p>
      <w:pPr>
        <w:spacing w:line="350" w:lineRule="exact"/>
        <w:ind w:firstLine="464" w:firstLineChars="200"/>
        <w:rPr>
          <w:rFonts w:ascii="宋体" w:hAnsi="宋体" w:eastAsia="楷体_GB2312" w:cs="仿宋_GB2312"/>
          <w:bCs/>
          <w:kern w:val="0"/>
          <w:sz w:val="24"/>
          <w:szCs w:val="24"/>
        </w:rPr>
      </w:pPr>
      <w:r>
        <w:rPr>
          <w:rFonts w:ascii="宋体" w:hAnsi="宋体" w:eastAsia="楷体_GB2312" w:cs="仿宋_GB2312"/>
          <w:bCs/>
          <w:kern w:val="0"/>
          <w:sz w:val="24"/>
          <w:szCs w:val="24"/>
        </w:rPr>
        <w:t>9.</w:t>
      </w:r>
      <w:r>
        <w:rPr>
          <w:rFonts w:hint="eastAsia" w:ascii="宋体" w:hAnsi="宋体" w:eastAsia="楷体_GB2312" w:cs="仿宋_GB2312"/>
          <w:bCs/>
          <w:kern w:val="0"/>
          <w:sz w:val="24"/>
          <w:szCs w:val="24"/>
        </w:rPr>
        <w:t>心血管内科学和神经内科学及其他有介入治疗的专业可参照手术为主临床专业执行。</w:t>
      </w:r>
    </w:p>
    <w:p>
      <w:pPr>
        <w:spacing w:line="350" w:lineRule="exact"/>
        <w:ind w:firstLine="464" w:firstLineChars="200"/>
        <w:rPr>
          <w:rFonts w:ascii="宋体" w:hAnsi="宋体" w:eastAsia="楷体_GB2312" w:cs="仿宋_GB2312"/>
          <w:bCs/>
          <w:kern w:val="0"/>
          <w:sz w:val="24"/>
          <w:szCs w:val="24"/>
        </w:rPr>
      </w:pPr>
      <w:r>
        <w:rPr>
          <w:rFonts w:ascii="宋体" w:hAnsi="宋体" w:eastAsia="楷体_GB2312" w:cs="仿宋_GB2312"/>
          <w:bCs/>
          <w:kern w:val="0"/>
          <w:sz w:val="24"/>
          <w:szCs w:val="24"/>
        </w:rPr>
        <w:t>10.</w:t>
      </w:r>
      <w:r>
        <w:rPr>
          <w:rFonts w:hint="eastAsia" w:ascii="宋体" w:hAnsi="宋体" w:eastAsia="楷体_GB2312" w:cs="仿宋_GB2312"/>
          <w:bCs/>
          <w:kern w:val="0"/>
          <w:sz w:val="24"/>
          <w:szCs w:val="24"/>
        </w:rPr>
        <w:t>整形外科学和计划生育学专业的工作量指标不含出院人数，其出院患者手术／操作人次数调整为手术／操作人次数（含门诊患者和出院患者手术／操作人次数）。</w:t>
      </w:r>
    </w:p>
    <w:p>
      <w:pPr>
        <w:spacing w:line="350" w:lineRule="exact"/>
        <w:ind w:firstLine="464" w:firstLineChars="200"/>
        <w:rPr>
          <w:rFonts w:ascii="宋体" w:hAnsi="宋体" w:eastAsia="楷体_GB2312" w:cs="仿宋_GB2312"/>
          <w:bCs/>
          <w:kern w:val="0"/>
          <w:sz w:val="24"/>
          <w:szCs w:val="24"/>
        </w:rPr>
      </w:pPr>
      <w:r>
        <w:rPr>
          <w:rFonts w:ascii="宋体" w:hAnsi="宋体" w:eastAsia="楷体_GB2312" w:cs="仿宋_GB2312"/>
          <w:bCs/>
          <w:kern w:val="0"/>
          <w:sz w:val="24"/>
          <w:szCs w:val="24"/>
        </w:rPr>
        <w:t>11</w:t>
      </w:r>
      <w:r>
        <w:rPr>
          <w:rFonts w:hint="eastAsia" w:ascii="宋体" w:hAnsi="宋体" w:eastAsia="楷体_GB2312" w:cs="仿宋_GB2312"/>
          <w:bCs/>
          <w:kern w:val="0"/>
          <w:sz w:val="24"/>
          <w:szCs w:val="24"/>
        </w:rPr>
        <w:t>.出院患者手术／操作人次晋升副主任医师以主刀或一助计算；晋升主任医师以主刀计算。</w:t>
      </w:r>
    </w:p>
    <w:p>
      <w:pPr>
        <w:spacing w:line="350" w:lineRule="exact"/>
        <w:ind w:firstLine="464" w:firstLineChars="200"/>
        <w:rPr>
          <w:rFonts w:ascii="宋体" w:hAnsi="宋体" w:eastAsia="楷体_GB2312" w:cs="仿宋_GB2312"/>
          <w:bCs/>
          <w:kern w:val="0"/>
          <w:sz w:val="24"/>
          <w:szCs w:val="24"/>
        </w:rPr>
      </w:pPr>
      <w:r>
        <w:rPr>
          <w:rFonts w:ascii="宋体" w:hAnsi="宋体" w:eastAsia="楷体_GB2312" w:cs="仿宋_GB2312"/>
          <w:bCs/>
          <w:kern w:val="0"/>
          <w:sz w:val="24"/>
          <w:szCs w:val="24"/>
        </w:rPr>
        <w:t>12</w:t>
      </w:r>
      <w:r>
        <w:rPr>
          <w:rFonts w:hint="eastAsia" w:ascii="宋体" w:hAnsi="宋体" w:eastAsia="楷体_GB2312" w:cs="仿宋_GB2312"/>
          <w:bCs/>
          <w:kern w:val="0"/>
          <w:sz w:val="24"/>
          <w:szCs w:val="24"/>
        </w:rPr>
        <w:t>.临床医学检验学专业中，形态、血液、微生物等亚专业申报条件为参与诊疗患者人次数，临检、生化、免疫等亚专业的申报条件为签发检查报告份数。</w:t>
      </w:r>
    </w:p>
    <w:p>
      <w:pPr>
        <w:spacing w:line="350" w:lineRule="exact"/>
        <w:ind w:firstLine="464" w:firstLineChars="200"/>
        <w:rPr>
          <w:rFonts w:ascii="宋体" w:hAnsi="宋体" w:eastAsia="楷体_GB2312" w:cs="仿宋_GB2312"/>
          <w:bCs/>
          <w:kern w:val="0"/>
          <w:sz w:val="24"/>
          <w:szCs w:val="24"/>
        </w:rPr>
      </w:pPr>
      <w:r>
        <w:rPr>
          <w:rFonts w:ascii="宋体" w:hAnsi="宋体" w:eastAsia="楷体_GB2312" w:cs="仿宋_GB2312"/>
          <w:bCs/>
          <w:kern w:val="0"/>
          <w:sz w:val="24"/>
          <w:szCs w:val="24"/>
        </w:rPr>
        <w:t>13</w:t>
      </w:r>
      <w:r>
        <w:rPr>
          <w:rFonts w:hint="eastAsia" w:ascii="宋体" w:hAnsi="宋体" w:eastAsia="楷体_GB2312" w:cs="仿宋_GB2312"/>
          <w:bCs/>
          <w:kern w:val="0"/>
          <w:sz w:val="24"/>
          <w:szCs w:val="24"/>
        </w:rPr>
        <w:t>.援外</w:t>
      </w:r>
      <w:r>
        <w:rPr>
          <w:rFonts w:ascii="宋体" w:hAnsi="宋体" w:eastAsia="楷体_GB2312" w:cs="仿宋_GB2312"/>
          <w:bCs/>
          <w:kern w:val="0"/>
          <w:sz w:val="24"/>
          <w:szCs w:val="24"/>
        </w:rPr>
        <w:t>、</w:t>
      </w:r>
      <w:r>
        <w:rPr>
          <w:rFonts w:hint="eastAsia" w:ascii="宋体" w:hAnsi="宋体" w:eastAsia="楷体_GB2312" w:cs="仿宋_GB2312"/>
          <w:bCs/>
          <w:kern w:val="0"/>
          <w:sz w:val="24"/>
          <w:szCs w:val="24"/>
        </w:rPr>
        <w:t>援疆</w:t>
      </w:r>
      <w:r>
        <w:rPr>
          <w:rFonts w:ascii="宋体" w:hAnsi="宋体" w:eastAsia="楷体_GB2312" w:cs="仿宋_GB2312"/>
          <w:bCs/>
          <w:kern w:val="0"/>
          <w:sz w:val="24"/>
          <w:szCs w:val="24"/>
        </w:rPr>
        <w:t>、援青、援藏、扶贫协作重庆、</w:t>
      </w:r>
      <w:r>
        <w:rPr>
          <w:rFonts w:hint="eastAsia" w:ascii="宋体" w:hAnsi="宋体" w:eastAsia="楷体_GB2312" w:cs="仿宋_GB2312"/>
          <w:bCs/>
          <w:kern w:val="0"/>
          <w:sz w:val="24"/>
          <w:szCs w:val="24"/>
        </w:rPr>
        <w:t>甘肃的，</w:t>
      </w:r>
      <w:r>
        <w:rPr>
          <w:rFonts w:ascii="宋体" w:hAnsi="宋体" w:eastAsia="楷体_GB2312" w:cs="仿宋_GB2312"/>
          <w:bCs/>
          <w:kern w:val="0"/>
          <w:sz w:val="24"/>
          <w:szCs w:val="24"/>
        </w:rPr>
        <w:t>受组织委派执行</w:t>
      </w:r>
      <w:r>
        <w:rPr>
          <w:rFonts w:hint="eastAsia" w:ascii="宋体" w:hAnsi="宋体" w:eastAsia="楷体_GB2312" w:cs="仿宋_GB2312"/>
          <w:bCs/>
          <w:kern w:val="0"/>
          <w:sz w:val="24"/>
          <w:szCs w:val="24"/>
        </w:rPr>
        <w:t>抗疫、</w:t>
      </w:r>
      <w:r>
        <w:rPr>
          <w:rFonts w:ascii="宋体" w:hAnsi="宋体" w:eastAsia="楷体_GB2312" w:cs="仿宋_GB2312"/>
          <w:bCs/>
          <w:kern w:val="0"/>
          <w:sz w:val="24"/>
          <w:szCs w:val="24"/>
        </w:rPr>
        <w:t>保健、</w:t>
      </w:r>
      <w:r>
        <w:rPr>
          <w:rFonts w:hint="eastAsia" w:ascii="宋体" w:hAnsi="宋体" w:eastAsia="楷体_GB2312" w:cs="仿宋_GB2312"/>
          <w:bCs/>
          <w:kern w:val="0"/>
          <w:sz w:val="24"/>
          <w:szCs w:val="24"/>
        </w:rPr>
        <w:t>担任</w:t>
      </w:r>
      <w:r>
        <w:rPr>
          <w:rFonts w:ascii="宋体" w:hAnsi="宋体" w:eastAsia="楷体_GB2312" w:cs="仿宋_GB2312"/>
          <w:bCs/>
          <w:kern w:val="0"/>
          <w:sz w:val="24"/>
          <w:szCs w:val="24"/>
        </w:rPr>
        <w:t>业务院长等</w:t>
      </w:r>
      <w:r>
        <w:rPr>
          <w:rFonts w:hint="eastAsia" w:ascii="宋体" w:hAnsi="宋体" w:eastAsia="楷体_GB2312" w:cs="仿宋_GB2312"/>
          <w:bCs/>
          <w:kern w:val="0"/>
          <w:sz w:val="24"/>
          <w:szCs w:val="24"/>
        </w:rPr>
        <w:t>救援</w:t>
      </w:r>
      <w:r>
        <w:rPr>
          <w:rFonts w:ascii="宋体" w:hAnsi="宋体" w:eastAsia="楷体_GB2312" w:cs="仿宋_GB2312"/>
          <w:bCs/>
          <w:kern w:val="0"/>
          <w:sz w:val="24"/>
          <w:szCs w:val="24"/>
        </w:rPr>
        <w:t>、医疗、工作任务的</w:t>
      </w:r>
      <w:r>
        <w:rPr>
          <w:rFonts w:hint="eastAsia" w:ascii="宋体" w:hAnsi="宋体" w:eastAsia="楷体_GB2312" w:cs="仿宋_GB2312"/>
          <w:bCs/>
          <w:kern w:val="0"/>
          <w:sz w:val="24"/>
          <w:szCs w:val="24"/>
        </w:rPr>
        <w:t>，</w:t>
      </w:r>
      <w:r>
        <w:rPr>
          <w:rFonts w:ascii="宋体" w:hAnsi="宋体" w:eastAsia="楷体_GB2312" w:cs="仿宋_GB2312"/>
          <w:bCs/>
          <w:kern w:val="0"/>
          <w:sz w:val="24"/>
          <w:szCs w:val="24"/>
        </w:rPr>
        <w:t>执业医师晋升副高级职称前在县级以下或</w:t>
      </w:r>
      <w:r>
        <w:rPr>
          <w:rFonts w:hint="eastAsia" w:ascii="宋体" w:hAnsi="宋体" w:eastAsia="楷体_GB2312" w:cs="仿宋_GB2312"/>
          <w:bCs/>
          <w:kern w:val="0"/>
          <w:sz w:val="24"/>
          <w:szCs w:val="24"/>
        </w:rPr>
        <w:t>对口支援</w:t>
      </w:r>
      <w:r>
        <w:rPr>
          <w:rFonts w:ascii="宋体" w:hAnsi="宋体" w:eastAsia="楷体_GB2312" w:cs="仿宋_GB2312"/>
          <w:bCs/>
          <w:kern w:val="0"/>
          <w:sz w:val="24"/>
          <w:szCs w:val="24"/>
        </w:rPr>
        <w:t>的医疗</w:t>
      </w:r>
      <w:r>
        <w:rPr>
          <w:rFonts w:hint="eastAsia" w:ascii="宋体" w:hAnsi="宋体" w:eastAsia="楷体_GB2312" w:cs="仿宋_GB2312"/>
          <w:bCs/>
          <w:kern w:val="0"/>
          <w:sz w:val="24"/>
          <w:szCs w:val="24"/>
        </w:rPr>
        <w:t>卫生机构</w:t>
      </w:r>
      <w:r>
        <w:rPr>
          <w:rFonts w:ascii="宋体" w:hAnsi="宋体" w:eastAsia="楷体_GB2312" w:cs="仿宋_GB2312"/>
          <w:bCs/>
          <w:kern w:val="0"/>
          <w:sz w:val="24"/>
          <w:szCs w:val="24"/>
        </w:rPr>
        <w:t>提供一年以上服务的，</w:t>
      </w:r>
      <w:r>
        <w:rPr>
          <w:rFonts w:hint="eastAsia" w:ascii="宋体" w:hAnsi="宋体" w:eastAsia="楷体_GB2312" w:cs="仿宋_GB2312"/>
          <w:bCs/>
          <w:kern w:val="0"/>
          <w:sz w:val="24"/>
          <w:szCs w:val="24"/>
        </w:rPr>
        <w:t>以及在</w:t>
      </w:r>
      <w:r>
        <w:rPr>
          <w:rFonts w:ascii="宋体" w:hAnsi="宋体" w:eastAsia="楷体_GB2312" w:cs="仿宋_GB2312"/>
          <w:bCs/>
          <w:kern w:val="0"/>
          <w:sz w:val="24"/>
          <w:szCs w:val="24"/>
        </w:rPr>
        <w:t>医院感染预防与控制岗位工作的，其工作量</w:t>
      </w:r>
      <w:r>
        <w:rPr>
          <w:rFonts w:hint="eastAsia" w:ascii="宋体" w:hAnsi="宋体" w:eastAsia="楷体_GB2312" w:cs="仿宋_GB2312"/>
          <w:bCs/>
          <w:kern w:val="0"/>
          <w:sz w:val="24"/>
          <w:szCs w:val="24"/>
        </w:rPr>
        <w:t>按照</w:t>
      </w:r>
      <w:r>
        <w:rPr>
          <w:rFonts w:ascii="宋体" w:hAnsi="宋体" w:eastAsia="楷体_GB2312" w:cs="仿宋_GB2312"/>
          <w:bCs/>
          <w:kern w:val="0"/>
          <w:sz w:val="24"/>
          <w:szCs w:val="24"/>
        </w:rPr>
        <w:t>本专业晋升</w:t>
      </w:r>
      <w:r>
        <w:rPr>
          <w:rFonts w:hint="eastAsia" w:ascii="宋体" w:hAnsi="宋体" w:eastAsia="楷体_GB2312" w:cs="仿宋_GB2312"/>
          <w:bCs/>
          <w:kern w:val="0"/>
          <w:sz w:val="24"/>
          <w:szCs w:val="24"/>
        </w:rPr>
        <w:t>副高级</w:t>
      </w:r>
      <w:r>
        <w:rPr>
          <w:rFonts w:ascii="宋体" w:hAnsi="宋体" w:eastAsia="楷体_GB2312" w:cs="仿宋_GB2312"/>
          <w:bCs/>
          <w:kern w:val="0"/>
          <w:sz w:val="24"/>
          <w:szCs w:val="24"/>
        </w:rPr>
        <w:t>、正高级</w:t>
      </w:r>
      <w:r>
        <w:rPr>
          <w:rFonts w:hint="eastAsia" w:ascii="宋体" w:hAnsi="宋体" w:eastAsia="楷体_GB2312" w:cs="仿宋_GB2312"/>
          <w:bCs/>
          <w:kern w:val="0"/>
          <w:sz w:val="24"/>
          <w:szCs w:val="24"/>
        </w:rPr>
        <w:t>职称</w:t>
      </w:r>
      <w:r>
        <w:rPr>
          <w:rFonts w:ascii="宋体" w:hAnsi="宋体" w:eastAsia="楷体_GB2312" w:cs="仿宋_GB2312"/>
          <w:bCs/>
          <w:kern w:val="0"/>
          <w:sz w:val="24"/>
          <w:szCs w:val="24"/>
        </w:rPr>
        <w:t>年平均工作量要求，根据实际工</w:t>
      </w:r>
      <w:r>
        <w:rPr>
          <w:rFonts w:hint="eastAsia" w:ascii="宋体" w:hAnsi="宋体" w:eastAsia="楷体_GB2312" w:cs="仿宋_GB2312"/>
          <w:bCs/>
          <w:kern w:val="0"/>
          <w:sz w:val="24"/>
          <w:szCs w:val="24"/>
        </w:rPr>
        <w:t>作年数</w:t>
      </w:r>
      <w:r>
        <w:rPr>
          <w:rFonts w:ascii="宋体" w:hAnsi="宋体" w:eastAsia="楷体_GB2312" w:cs="仿宋_GB2312"/>
          <w:bCs/>
          <w:kern w:val="0"/>
          <w:sz w:val="24"/>
          <w:szCs w:val="24"/>
        </w:rPr>
        <w:t>减免相应工作量。</w:t>
      </w:r>
    </w:p>
    <w:p>
      <w:pPr>
        <w:spacing w:line="350" w:lineRule="exact"/>
        <w:ind w:firstLine="464" w:firstLineChars="200"/>
        <w:rPr>
          <w:rFonts w:ascii="宋体" w:hAnsi="宋体" w:eastAsia="楷体_GB2312" w:cs="仿宋_GB2312"/>
          <w:bCs/>
          <w:kern w:val="0"/>
          <w:sz w:val="24"/>
          <w:szCs w:val="24"/>
        </w:rPr>
      </w:pPr>
      <w:r>
        <w:rPr>
          <w:rFonts w:ascii="宋体" w:hAnsi="宋体" w:eastAsia="楷体_GB2312" w:cs="仿宋_GB2312"/>
          <w:bCs/>
          <w:kern w:val="0"/>
          <w:sz w:val="24"/>
          <w:szCs w:val="24"/>
        </w:rPr>
        <w:t>14.</w:t>
      </w:r>
      <w:r>
        <w:rPr>
          <w:rFonts w:hint="eastAsia" w:ascii="宋体" w:hAnsi="宋体" w:eastAsia="楷体_GB2312" w:cs="仿宋_GB2312"/>
          <w:bCs/>
          <w:kern w:val="0"/>
          <w:sz w:val="24"/>
          <w:szCs w:val="24"/>
        </w:rPr>
        <w:t>疾控中心</w:t>
      </w:r>
      <w:r>
        <w:rPr>
          <w:rFonts w:ascii="宋体" w:hAnsi="宋体" w:eastAsia="楷体_GB2312" w:cs="仿宋_GB2312"/>
          <w:bCs/>
          <w:kern w:val="0"/>
          <w:sz w:val="24"/>
          <w:szCs w:val="24"/>
        </w:rPr>
        <w:t>、急救</w:t>
      </w:r>
      <w:r>
        <w:rPr>
          <w:rFonts w:hint="eastAsia" w:ascii="宋体" w:hAnsi="宋体" w:eastAsia="楷体_GB2312" w:cs="仿宋_GB2312"/>
          <w:bCs/>
          <w:kern w:val="0"/>
          <w:sz w:val="24"/>
          <w:szCs w:val="24"/>
        </w:rPr>
        <w:t>中心、</w:t>
      </w:r>
      <w:r>
        <w:rPr>
          <w:rFonts w:ascii="宋体" w:hAnsi="宋体" w:eastAsia="楷体_GB2312" w:cs="仿宋_GB2312"/>
          <w:bCs/>
          <w:kern w:val="0"/>
          <w:sz w:val="24"/>
          <w:szCs w:val="24"/>
        </w:rPr>
        <w:t>血液</w:t>
      </w:r>
      <w:r>
        <w:rPr>
          <w:rFonts w:hint="eastAsia" w:ascii="宋体" w:hAnsi="宋体" w:eastAsia="楷体_GB2312" w:cs="仿宋_GB2312"/>
          <w:bCs/>
          <w:kern w:val="0"/>
          <w:sz w:val="24"/>
          <w:szCs w:val="24"/>
        </w:rPr>
        <w:t>中心（血站）</w:t>
      </w:r>
      <w:r>
        <w:rPr>
          <w:rFonts w:ascii="宋体" w:hAnsi="宋体" w:eastAsia="楷体_GB2312" w:cs="仿宋_GB2312"/>
          <w:bCs/>
          <w:kern w:val="0"/>
          <w:sz w:val="24"/>
          <w:szCs w:val="24"/>
        </w:rPr>
        <w:t>等卫生事业单位</w:t>
      </w:r>
      <w:r>
        <w:rPr>
          <w:rFonts w:hint="eastAsia" w:ascii="宋体" w:hAnsi="宋体" w:eastAsia="楷体_GB2312" w:cs="仿宋_GB2312"/>
          <w:bCs/>
          <w:kern w:val="0"/>
          <w:sz w:val="24"/>
          <w:szCs w:val="24"/>
        </w:rPr>
        <w:t>，</w:t>
      </w:r>
      <w:r>
        <w:rPr>
          <w:rFonts w:ascii="宋体" w:hAnsi="宋体" w:eastAsia="楷体_GB2312" w:cs="仿宋_GB2312"/>
          <w:bCs/>
          <w:kern w:val="0"/>
          <w:sz w:val="24"/>
          <w:szCs w:val="24"/>
        </w:rPr>
        <w:t>中小学、托幼机构等单位</w:t>
      </w:r>
      <w:r>
        <w:rPr>
          <w:rFonts w:hint="eastAsia" w:ascii="宋体" w:hAnsi="宋体" w:eastAsia="楷体_GB2312" w:cs="仿宋_GB2312"/>
          <w:bCs/>
          <w:kern w:val="0"/>
          <w:sz w:val="24"/>
          <w:szCs w:val="24"/>
        </w:rPr>
        <w:t>，以及医疗机构中从事公共</w:t>
      </w:r>
      <w:r>
        <w:rPr>
          <w:rFonts w:ascii="宋体" w:hAnsi="宋体" w:eastAsia="楷体_GB2312" w:cs="仿宋_GB2312"/>
          <w:bCs/>
          <w:kern w:val="0"/>
          <w:sz w:val="24"/>
          <w:szCs w:val="24"/>
        </w:rPr>
        <w:t>卫生工作的临床、口腔、</w:t>
      </w:r>
      <w:r>
        <w:rPr>
          <w:rFonts w:hint="eastAsia" w:ascii="宋体" w:hAnsi="宋体" w:eastAsia="楷体_GB2312" w:cs="仿宋_GB2312"/>
          <w:bCs/>
          <w:kern w:val="0"/>
          <w:sz w:val="24"/>
          <w:szCs w:val="24"/>
        </w:rPr>
        <w:t>中医</w:t>
      </w:r>
      <w:r>
        <w:rPr>
          <w:rFonts w:ascii="宋体" w:hAnsi="宋体" w:eastAsia="楷体_GB2312" w:cs="仿宋_GB2312"/>
          <w:bCs/>
          <w:kern w:val="0"/>
          <w:sz w:val="24"/>
          <w:szCs w:val="24"/>
        </w:rPr>
        <w:t>专业技术人员，</w:t>
      </w:r>
      <w:r>
        <w:rPr>
          <w:rFonts w:hint="eastAsia" w:ascii="宋体" w:hAnsi="宋体" w:eastAsia="楷体_GB2312" w:cs="仿宋_GB2312"/>
          <w:bCs/>
          <w:kern w:val="0"/>
          <w:sz w:val="24"/>
          <w:szCs w:val="24"/>
        </w:rPr>
        <w:t>也可以</w:t>
      </w:r>
      <w:r>
        <w:rPr>
          <w:rFonts w:ascii="宋体" w:hAnsi="宋体" w:eastAsia="楷体_GB2312" w:cs="仿宋_GB2312"/>
          <w:bCs/>
          <w:kern w:val="0"/>
          <w:sz w:val="24"/>
          <w:szCs w:val="24"/>
        </w:rPr>
        <w:t>自主选择申报</w:t>
      </w:r>
      <w:r>
        <w:rPr>
          <w:rFonts w:hint="eastAsia" w:ascii="宋体" w:hAnsi="宋体" w:eastAsia="楷体_GB2312" w:cs="仿宋_GB2312"/>
          <w:bCs/>
          <w:kern w:val="0"/>
          <w:sz w:val="24"/>
          <w:szCs w:val="24"/>
        </w:rPr>
        <w:t>相应类别</w:t>
      </w:r>
      <w:r>
        <w:rPr>
          <w:rFonts w:ascii="宋体" w:hAnsi="宋体" w:eastAsia="楷体_GB2312" w:cs="仿宋_GB2312"/>
          <w:bCs/>
          <w:kern w:val="0"/>
          <w:sz w:val="24"/>
          <w:szCs w:val="24"/>
        </w:rPr>
        <w:t>公共卫生专业。</w:t>
      </w:r>
      <w:r>
        <w:rPr>
          <w:rFonts w:hint="eastAsia" w:ascii="宋体" w:hAnsi="宋体" w:eastAsia="楷体_GB2312" w:cs="仿宋_GB2312"/>
          <w:bCs/>
          <w:kern w:val="0"/>
          <w:sz w:val="24"/>
          <w:szCs w:val="24"/>
        </w:rPr>
        <w:t>选择</w:t>
      </w:r>
      <w:r>
        <w:rPr>
          <w:rFonts w:ascii="宋体" w:hAnsi="宋体" w:eastAsia="楷体_GB2312" w:cs="仿宋_GB2312"/>
          <w:bCs/>
          <w:kern w:val="0"/>
          <w:sz w:val="24"/>
          <w:szCs w:val="24"/>
        </w:rPr>
        <w:t>申报公共卫生专业的，按照公共卫生专业要求申报评审，其职称资格</w:t>
      </w:r>
      <w:r>
        <w:rPr>
          <w:rFonts w:hint="eastAsia" w:ascii="宋体" w:hAnsi="宋体" w:eastAsia="楷体_GB2312" w:cs="仿宋_GB2312"/>
          <w:bCs/>
          <w:kern w:val="0"/>
          <w:sz w:val="24"/>
          <w:szCs w:val="24"/>
        </w:rPr>
        <w:t>仅适用</w:t>
      </w:r>
      <w:r>
        <w:rPr>
          <w:rFonts w:ascii="宋体" w:hAnsi="宋体" w:eastAsia="楷体_GB2312" w:cs="仿宋_GB2312"/>
          <w:bCs/>
          <w:kern w:val="0"/>
          <w:sz w:val="24"/>
          <w:szCs w:val="24"/>
        </w:rPr>
        <w:t>于</w:t>
      </w:r>
      <w:r>
        <w:rPr>
          <w:rFonts w:hint="eastAsia" w:ascii="宋体" w:hAnsi="宋体" w:eastAsia="楷体_GB2312" w:cs="仿宋_GB2312"/>
          <w:bCs/>
          <w:kern w:val="0"/>
          <w:sz w:val="24"/>
          <w:szCs w:val="24"/>
        </w:rPr>
        <w:t>相应</w:t>
      </w:r>
      <w:r>
        <w:rPr>
          <w:rFonts w:ascii="宋体" w:hAnsi="宋体" w:eastAsia="楷体_GB2312" w:cs="仿宋_GB2312"/>
          <w:bCs/>
          <w:kern w:val="0"/>
          <w:sz w:val="24"/>
          <w:szCs w:val="24"/>
        </w:rPr>
        <w:t>岗位</w:t>
      </w:r>
      <w:r>
        <w:rPr>
          <w:rFonts w:hint="eastAsia" w:ascii="宋体" w:hAnsi="宋体" w:eastAsia="楷体_GB2312" w:cs="仿宋_GB2312"/>
          <w:bCs/>
          <w:kern w:val="0"/>
          <w:sz w:val="24"/>
          <w:szCs w:val="24"/>
        </w:rPr>
        <w:t>聘</w:t>
      </w:r>
      <w:r>
        <w:rPr>
          <w:rFonts w:ascii="宋体" w:hAnsi="宋体" w:eastAsia="楷体_GB2312" w:cs="仿宋_GB2312"/>
          <w:bCs/>
          <w:kern w:val="0"/>
          <w:sz w:val="24"/>
          <w:szCs w:val="24"/>
        </w:rPr>
        <w:t>用。</w:t>
      </w:r>
    </w:p>
    <w:p>
      <w:pPr>
        <w:ind w:firstLine="624" w:firstLineChars="200"/>
        <w:textAlignment w:val="center"/>
        <w:rPr>
          <w:rFonts w:ascii="宋体" w:hAnsi="宋体" w:eastAsia="黑体" w:cs="LinTimes"/>
          <w:kern w:val="0"/>
          <w:sz w:val="32"/>
          <w:szCs w:val="36"/>
          <w:lang w:bidi="ar"/>
        </w:rPr>
        <w:sectPr>
          <w:footerReference r:id="rId5" w:type="default"/>
          <w:footerReference r:id="rId6" w:type="even"/>
          <w:pgSz w:w="16838" w:h="11906" w:orient="landscape"/>
          <w:pgMar w:top="1474" w:right="1474" w:bottom="1474" w:left="1474" w:header="851" w:footer="992" w:gutter="0"/>
          <w:cols w:space="720" w:num="1"/>
          <w:docGrid w:type="linesAndChars" w:linePitch="574" w:charSpace="-1683"/>
        </w:sectPr>
      </w:pPr>
    </w:p>
    <w:p>
      <w:pPr>
        <w:spacing w:line="560" w:lineRule="exact"/>
        <w:ind w:firstLine="640" w:firstLineChars="200"/>
        <w:textAlignment w:val="center"/>
        <w:rPr>
          <w:rFonts w:ascii="宋体" w:hAnsi="宋体" w:eastAsia="黑体" w:cs="LinTimes"/>
          <w:kern w:val="0"/>
          <w:sz w:val="32"/>
          <w:szCs w:val="36"/>
          <w:lang w:bidi="ar"/>
        </w:rPr>
      </w:pPr>
      <w:r>
        <w:rPr>
          <w:rFonts w:hint="eastAsia" w:ascii="宋体" w:hAnsi="宋体" w:eastAsia="黑体" w:cs="LinTimes"/>
          <w:kern w:val="0"/>
          <w:sz w:val="32"/>
          <w:szCs w:val="36"/>
          <w:lang w:bidi="ar"/>
        </w:rPr>
        <w:t>二、护理专业</w:t>
      </w:r>
    </w:p>
    <w:p>
      <w:pPr>
        <w:spacing w:line="560" w:lineRule="exact"/>
        <w:ind w:firstLine="640" w:firstLineChars="200"/>
        <w:rPr>
          <w:rFonts w:ascii="宋体" w:hAnsi="宋体" w:eastAsia="仿宋_GB2312" w:cs="Times New Roman"/>
          <w:sz w:val="32"/>
          <w:szCs w:val="32"/>
          <w:shd w:val="clear" w:color="auto" w:fill="FFFFFF"/>
        </w:rPr>
      </w:pPr>
      <w:r>
        <w:rPr>
          <w:rFonts w:hint="eastAsia" w:ascii="宋体" w:hAnsi="宋体" w:eastAsia="楷体_GB2312" w:cs="Times New Roman"/>
          <w:sz w:val="32"/>
          <w:szCs w:val="32"/>
          <w:shd w:val="clear" w:color="auto" w:fill="FFFFFF"/>
        </w:rPr>
        <w:t>（一）申报副主任护师：</w:t>
      </w:r>
      <w:r>
        <w:rPr>
          <w:rFonts w:hint="eastAsia" w:ascii="宋体" w:hAnsi="宋体" w:eastAsia="仿宋_GB2312" w:cs="Times New Roman"/>
          <w:sz w:val="32"/>
          <w:szCs w:val="32"/>
          <w:shd w:val="clear" w:color="auto" w:fill="FFFFFF"/>
        </w:rPr>
        <w:t>担任主管护师期间，平均每年参加临床护理、护理管理、护理教学工作时间总计不少于40周。同时</w:t>
      </w:r>
      <w:r>
        <w:rPr>
          <w:rFonts w:ascii="宋体" w:hAnsi="宋体" w:eastAsia="仿宋_GB2312" w:cs="Times New Roman"/>
          <w:sz w:val="32"/>
          <w:szCs w:val="32"/>
          <w:shd w:val="clear" w:color="auto" w:fill="FFFFFF"/>
        </w:rPr>
        <w:t>，</w:t>
      </w:r>
      <w:r>
        <w:rPr>
          <w:rFonts w:hint="eastAsia" w:ascii="宋体" w:hAnsi="宋体" w:eastAsia="仿宋_GB2312" w:cs="Times New Roman"/>
          <w:sz w:val="32"/>
          <w:szCs w:val="32"/>
          <w:shd w:val="clear" w:color="auto" w:fill="FFFFFF"/>
        </w:rPr>
        <w:t>平均每年病历首页责任护士和质控护士记录累计不少于480条（急诊、重症、手术室、血透、导管室等科室从相应记录单提取护士记录）；或完成</w:t>
      </w:r>
      <w:r>
        <w:rPr>
          <w:rFonts w:ascii="宋体" w:hAnsi="宋体" w:eastAsia="仿宋_GB2312" w:cs="Times New Roman"/>
          <w:sz w:val="32"/>
          <w:szCs w:val="32"/>
          <w:shd w:val="clear" w:color="auto" w:fill="FFFFFF"/>
        </w:rPr>
        <w:t>护理质量</w:t>
      </w:r>
      <w:r>
        <w:rPr>
          <w:rFonts w:hint="eastAsia" w:ascii="宋体" w:hAnsi="宋体" w:eastAsia="仿宋_GB2312" w:cs="Times New Roman"/>
          <w:sz w:val="32"/>
          <w:szCs w:val="32"/>
          <w:shd w:val="clear" w:color="auto" w:fill="FFFFFF"/>
        </w:rPr>
        <w:t>（教学）</w:t>
      </w:r>
      <w:r>
        <w:rPr>
          <w:rFonts w:ascii="宋体" w:hAnsi="宋体" w:eastAsia="仿宋_GB2312" w:cs="Times New Roman"/>
          <w:sz w:val="32"/>
          <w:szCs w:val="32"/>
          <w:shd w:val="clear" w:color="auto" w:fill="FFFFFF"/>
        </w:rPr>
        <w:t>督导</w:t>
      </w:r>
      <w:r>
        <w:rPr>
          <w:rFonts w:hint="eastAsia" w:ascii="宋体" w:hAnsi="宋体" w:eastAsia="仿宋_GB2312" w:cs="Times New Roman"/>
          <w:sz w:val="32"/>
          <w:szCs w:val="32"/>
          <w:shd w:val="clear" w:color="auto" w:fill="FFFFFF"/>
        </w:rPr>
        <w:t>记录</w:t>
      </w:r>
      <w:r>
        <w:rPr>
          <w:rFonts w:ascii="宋体" w:hAnsi="宋体" w:eastAsia="仿宋_GB2312" w:cs="Times New Roman"/>
          <w:sz w:val="32"/>
          <w:szCs w:val="32"/>
          <w:shd w:val="clear" w:color="auto" w:fill="FFFFFF"/>
        </w:rPr>
        <w:t>不少于</w:t>
      </w:r>
      <w:r>
        <w:rPr>
          <w:rFonts w:hint="eastAsia" w:ascii="宋体" w:hAnsi="宋体" w:eastAsia="仿宋_GB2312" w:cs="Times New Roman"/>
          <w:sz w:val="32"/>
          <w:szCs w:val="32"/>
          <w:shd w:val="clear" w:color="auto" w:fill="FFFFFF"/>
        </w:rPr>
        <w:t>60条</w:t>
      </w:r>
      <w:r>
        <w:rPr>
          <w:rFonts w:ascii="宋体" w:hAnsi="宋体" w:eastAsia="仿宋_GB2312" w:cs="Times New Roman"/>
          <w:sz w:val="32"/>
          <w:szCs w:val="32"/>
          <w:shd w:val="clear" w:color="auto" w:fill="FFFFFF"/>
        </w:rPr>
        <w:t>；或业务技术操作次数不少于</w:t>
      </w:r>
      <w:r>
        <w:rPr>
          <w:rFonts w:hint="eastAsia" w:ascii="宋体" w:hAnsi="宋体" w:eastAsia="仿宋_GB2312" w:cs="Times New Roman"/>
          <w:sz w:val="32"/>
          <w:szCs w:val="32"/>
          <w:shd w:val="clear" w:color="auto" w:fill="FFFFFF"/>
        </w:rPr>
        <w:t>3000次</w:t>
      </w:r>
      <w:r>
        <w:rPr>
          <w:rFonts w:ascii="宋体" w:hAnsi="宋体" w:eastAsia="仿宋_GB2312" w:cs="Times New Roman"/>
          <w:sz w:val="32"/>
          <w:szCs w:val="32"/>
          <w:shd w:val="clear" w:color="auto" w:fill="FFFFFF"/>
        </w:rPr>
        <w:t>。</w:t>
      </w:r>
    </w:p>
    <w:p>
      <w:pPr>
        <w:spacing w:line="560" w:lineRule="exact"/>
        <w:ind w:firstLine="640" w:firstLineChars="200"/>
        <w:rPr>
          <w:rFonts w:ascii="宋体" w:hAnsi="宋体" w:eastAsia="仿宋_GB2312" w:cs="Times New Roman"/>
          <w:sz w:val="32"/>
          <w:szCs w:val="32"/>
          <w:shd w:val="clear" w:color="auto" w:fill="FFFFFF"/>
        </w:rPr>
      </w:pPr>
      <w:r>
        <w:rPr>
          <w:rFonts w:hint="eastAsia" w:ascii="宋体" w:hAnsi="宋体" w:eastAsia="楷体_GB2312" w:cs="Times New Roman"/>
          <w:sz w:val="32"/>
          <w:szCs w:val="32"/>
          <w:shd w:val="clear" w:color="auto" w:fill="FFFFFF"/>
        </w:rPr>
        <w:t>（二）申报主任护师：</w:t>
      </w:r>
      <w:r>
        <w:rPr>
          <w:rFonts w:hint="eastAsia" w:ascii="宋体" w:hAnsi="宋体" w:eastAsia="仿宋_GB2312" w:cs="Times New Roman"/>
          <w:sz w:val="32"/>
          <w:szCs w:val="32"/>
          <w:shd w:val="clear" w:color="auto" w:fill="FFFFFF"/>
        </w:rPr>
        <w:t>担任副主任护师期间，平均每年参加临床护理、护理管理、护理教学工作时间总计不少于35周。同时</w:t>
      </w:r>
      <w:r>
        <w:rPr>
          <w:rFonts w:ascii="宋体" w:hAnsi="宋体" w:eastAsia="仿宋_GB2312" w:cs="Times New Roman"/>
          <w:sz w:val="32"/>
          <w:szCs w:val="32"/>
          <w:shd w:val="clear" w:color="auto" w:fill="FFFFFF"/>
        </w:rPr>
        <w:t>，</w:t>
      </w:r>
      <w:r>
        <w:rPr>
          <w:rFonts w:hint="eastAsia" w:ascii="宋体" w:hAnsi="宋体" w:eastAsia="仿宋_GB2312" w:cs="Times New Roman"/>
          <w:sz w:val="32"/>
          <w:szCs w:val="32"/>
          <w:shd w:val="clear" w:color="auto" w:fill="FFFFFF"/>
        </w:rPr>
        <w:t>平均每年病历首页责任护士和质控护士记录累计不少于240条（急诊、重症、手术室、血透、导管室等科室从相应记录单提取护士记录）；或完成</w:t>
      </w:r>
      <w:r>
        <w:rPr>
          <w:rFonts w:ascii="宋体" w:hAnsi="宋体" w:eastAsia="仿宋_GB2312" w:cs="Times New Roman"/>
          <w:sz w:val="32"/>
          <w:szCs w:val="32"/>
          <w:shd w:val="clear" w:color="auto" w:fill="FFFFFF"/>
        </w:rPr>
        <w:t>护理质量</w:t>
      </w:r>
      <w:r>
        <w:rPr>
          <w:rFonts w:hint="eastAsia" w:ascii="宋体" w:hAnsi="宋体" w:eastAsia="仿宋_GB2312" w:cs="Times New Roman"/>
          <w:sz w:val="32"/>
          <w:szCs w:val="32"/>
          <w:shd w:val="clear" w:color="auto" w:fill="FFFFFF"/>
        </w:rPr>
        <w:t>（教学）</w:t>
      </w:r>
      <w:r>
        <w:rPr>
          <w:rFonts w:ascii="宋体" w:hAnsi="宋体" w:eastAsia="仿宋_GB2312" w:cs="Times New Roman"/>
          <w:sz w:val="32"/>
          <w:szCs w:val="32"/>
          <w:shd w:val="clear" w:color="auto" w:fill="FFFFFF"/>
        </w:rPr>
        <w:t>督导</w:t>
      </w:r>
      <w:r>
        <w:rPr>
          <w:rFonts w:hint="eastAsia" w:ascii="宋体" w:hAnsi="宋体" w:eastAsia="仿宋_GB2312" w:cs="Times New Roman"/>
          <w:sz w:val="32"/>
          <w:szCs w:val="32"/>
          <w:shd w:val="clear" w:color="auto" w:fill="FFFFFF"/>
        </w:rPr>
        <w:t>记录</w:t>
      </w:r>
      <w:r>
        <w:rPr>
          <w:rFonts w:ascii="宋体" w:hAnsi="宋体" w:eastAsia="仿宋_GB2312" w:cs="Times New Roman"/>
          <w:sz w:val="32"/>
          <w:szCs w:val="32"/>
          <w:shd w:val="clear" w:color="auto" w:fill="FFFFFF"/>
        </w:rPr>
        <w:t>不少于</w:t>
      </w:r>
      <w:r>
        <w:rPr>
          <w:rFonts w:hint="eastAsia" w:ascii="宋体" w:hAnsi="宋体" w:eastAsia="仿宋_GB2312" w:cs="Times New Roman"/>
          <w:sz w:val="32"/>
          <w:szCs w:val="32"/>
          <w:shd w:val="clear" w:color="auto" w:fill="FFFFFF"/>
        </w:rPr>
        <w:t>90条</w:t>
      </w:r>
      <w:r>
        <w:rPr>
          <w:rFonts w:ascii="宋体" w:hAnsi="宋体" w:eastAsia="仿宋_GB2312" w:cs="Times New Roman"/>
          <w:sz w:val="32"/>
          <w:szCs w:val="32"/>
          <w:shd w:val="clear" w:color="auto" w:fill="FFFFFF"/>
        </w:rPr>
        <w:t>；或业务技术操作次数不少于20</w:t>
      </w:r>
      <w:r>
        <w:rPr>
          <w:rFonts w:hint="eastAsia" w:ascii="宋体" w:hAnsi="宋体" w:eastAsia="仿宋_GB2312" w:cs="Times New Roman"/>
          <w:sz w:val="32"/>
          <w:szCs w:val="32"/>
          <w:shd w:val="clear" w:color="auto" w:fill="FFFFFF"/>
        </w:rPr>
        <w:t>00次</w:t>
      </w:r>
      <w:r>
        <w:rPr>
          <w:rFonts w:ascii="宋体" w:hAnsi="宋体" w:eastAsia="仿宋_GB2312" w:cs="Times New Roman"/>
          <w:sz w:val="32"/>
          <w:szCs w:val="32"/>
          <w:shd w:val="clear" w:color="auto" w:fill="FFFFFF"/>
        </w:rPr>
        <w:t>。</w:t>
      </w:r>
    </w:p>
    <w:p>
      <w:pPr>
        <w:spacing w:line="560" w:lineRule="exact"/>
        <w:ind w:firstLine="640" w:firstLineChars="200"/>
        <w:rPr>
          <w:rFonts w:ascii="宋体" w:hAnsi="宋体" w:eastAsia="仿宋_GB2312" w:cs="Times New Roman"/>
          <w:sz w:val="32"/>
          <w:szCs w:val="32"/>
          <w:shd w:val="clear" w:color="auto" w:fill="FFFFFF"/>
        </w:rPr>
      </w:pPr>
      <w:r>
        <w:rPr>
          <w:rFonts w:hint="eastAsia" w:ascii="宋体" w:hAnsi="宋体" w:eastAsia="楷体_GB2312" w:cs="Times New Roman"/>
          <w:sz w:val="32"/>
          <w:szCs w:val="32"/>
          <w:shd w:val="clear" w:color="auto" w:fill="FFFFFF"/>
        </w:rPr>
        <w:t>（三）</w:t>
      </w:r>
      <w:r>
        <w:rPr>
          <w:rFonts w:hint="eastAsia" w:ascii="宋体" w:hAnsi="宋体" w:eastAsia="仿宋_GB2312" w:cs="Times New Roman"/>
          <w:sz w:val="32"/>
          <w:szCs w:val="32"/>
          <w:shd w:val="clear" w:color="auto" w:fill="FFFFFF"/>
        </w:rPr>
        <w:t>疾控中心</w:t>
      </w:r>
      <w:r>
        <w:rPr>
          <w:rFonts w:ascii="宋体" w:hAnsi="宋体" w:eastAsia="仿宋_GB2312" w:cs="Times New Roman"/>
          <w:sz w:val="32"/>
          <w:szCs w:val="32"/>
          <w:shd w:val="clear" w:color="auto" w:fill="FFFFFF"/>
        </w:rPr>
        <w:t>、急救</w:t>
      </w:r>
      <w:r>
        <w:rPr>
          <w:rFonts w:hint="eastAsia" w:ascii="宋体" w:hAnsi="宋体" w:eastAsia="仿宋_GB2312" w:cs="Times New Roman"/>
          <w:sz w:val="32"/>
          <w:szCs w:val="32"/>
          <w:shd w:val="clear" w:color="auto" w:fill="FFFFFF"/>
        </w:rPr>
        <w:t>中心、</w:t>
      </w:r>
      <w:r>
        <w:rPr>
          <w:rFonts w:ascii="宋体" w:hAnsi="宋体" w:eastAsia="仿宋_GB2312" w:cs="Times New Roman"/>
          <w:sz w:val="32"/>
          <w:szCs w:val="32"/>
          <w:shd w:val="clear" w:color="auto" w:fill="FFFFFF"/>
        </w:rPr>
        <w:t>血液</w:t>
      </w:r>
      <w:r>
        <w:rPr>
          <w:rFonts w:hint="eastAsia" w:ascii="宋体" w:hAnsi="宋体" w:eastAsia="仿宋_GB2312" w:cs="Times New Roman"/>
          <w:sz w:val="32"/>
          <w:szCs w:val="32"/>
          <w:shd w:val="clear" w:color="auto" w:fill="FFFFFF"/>
        </w:rPr>
        <w:t>中心（血站）</w:t>
      </w:r>
      <w:r>
        <w:rPr>
          <w:rFonts w:ascii="宋体" w:hAnsi="宋体" w:eastAsia="仿宋_GB2312" w:cs="Times New Roman"/>
          <w:sz w:val="32"/>
          <w:szCs w:val="32"/>
          <w:shd w:val="clear" w:color="auto" w:fill="FFFFFF"/>
        </w:rPr>
        <w:t>等卫生事业单位</w:t>
      </w:r>
      <w:r>
        <w:rPr>
          <w:rFonts w:hint="eastAsia" w:ascii="宋体" w:hAnsi="宋体" w:eastAsia="仿宋_GB2312" w:cs="Times New Roman"/>
          <w:sz w:val="32"/>
          <w:szCs w:val="32"/>
          <w:shd w:val="clear" w:color="auto" w:fill="FFFFFF"/>
        </w:rPr>
        <w:t>，</w:t>
      </w:r>
      <w:r>
        <w:rPr>
          <w:rFonts w:ascii="宋体" w:hAnsi="宋体" w:eastAsia="仿宋_GB2312" w:cs="Times New Roman"/>
          <w:sz w:val="32"/>
          <w:szCs w:val="32"/>
          <w:shd w:val="clear" w:color="auto" w:fill="FFFFFF"/>
        </w:rPr>
        <w:t>中小学、托幼机构等单位</w:t>
      </w:r>
      <w:r>
        <w:rPr>
          <w:rFonts w:hint="eastAsia" w:ascii="宋体" w:hAnsi="宋体" w:eastAsia="仿宋_GB2312" w:cs="Times New Roman"/>
          <w:sz w:val="32"/>
          <w:szCs w:val="32"/>
          <w:shd w:val="clear" w:color="auto" w:fill="FFFFFF"/>
        </w:rPr>
        <w:t>，以及医疗机构中从事</w:t>
      </w:r>
      <w:r>
        <w:rPr>
          <w:rFonts w:ascii="宋体" w:hAnsi="宋体" w:eastAsia="仿宋_GB2312" w:cs="Times New Roman"/>
          <w:sz w:val="32"/>
          <w:szCs w:val="32"/>
          <w:shd w:val="clear" w:color="auto" w:fill="FFFFFF"/>
        </w:rPr>
        <w:t>公共卫生工作的</w:t>
      </w:r>
      <w:r>
        <w:rPr>
          <w:rFonts w:hint="eastAsia" w:ascii="宋体" w:hAnsi="宋体" w:eastAsia="仿宋_GB2312" w:cs="Times New Roman"/>
          <w:sz w:val="32"/>
          <w:szCs w:val="32"/>
          <w:shd w:val="clear" w:color="auto" w:fill="FFFFFF"/>
        </w:rPr>
        <w:t>护理</w:t>
      </w:r>
      <w:r>
        <w:rPr>
          <w:rFonts w:ascii="宋体" w:hAnsi="宋体" w:eastAsia="仿宋_GB2312" w:cs="Times New Roman"/>
          <w:sz w:val="32"/>
          <w:szCs w:val="32"/>
          <w:shd w:val="clear" w:color="auto" w:fill="FFFFFF"/>
        </w:rPr>
        <w:t>专业技术人员，</w:t>
      </w:r>
      <w:r>
        <w:rPr>
          <w:rFonts w:hint="eastAsia" w:ascii="宋体" w:hAnsi="宋体" w:eastAsia="仿宋_GB2312" w:cs="Times New Roman"/>
          <w:sz w:val="32"/>
          <w:szCs w:val="32"/>
          <w:shd w:val="clear" w:color="auto" w:fill="FFFFFF"/>
        </w:rPr>
        <w:t>也可</w:t>
      </w:r>
      <w:r>
        <w:rPr>
          <w:rFonts w:ascii="宋体" w:hAnsi="宋体" w:eastAsia="仿宋_GB2312" w:cs="Times New Roman"/>
          <w:sz w:val="32"/>
          <w:szCs w:val="32"/>
          <w:shd w:val="clear" w:color="auto" w:fill="FFFFFF"/>
        </w:rPr>
        <w:t>选择申报公卫</w:t>
      </w:r>
      <w:r>
        <w:rPr>
          <w:rFonts w:hint="eastAsia" w:ascii="宋体" w:hAnsi="宋体" w:eastAsia="仿宋_GB2312" w:cs="Times New Roman"/>
          <w:sz w:val="32"/>
          <w:szCs w:val="32"/>
          <w:shd w:val="clear" w:color="auto" w:fill="FFFFFF"/>
        </w:rPr>
        <w:t>护理</w:t>
      </w:r>
      <w:r>
        <w:rPr>
          <w:rFonts w:ascii="宋体" w:hAnsi="宋体" w:eastAsia="仿宋_GB2312" w:cs="Times New Roman"/>
          <w:sz w:val="32"/>
          <w:szCs w:val="32"/>
          <w:shd w:val="clear" w:color="auto" w:fill="FFFFFF"/>
        </w:rPr>
        <w:t>专业</w:t>
      </w:r>
      <w:r>
        <w:rPr>
          <w:rFonts w:hint="eastAsia" w:ascii="宋体" w:hAnsi="宋体" w:eastAsia="仿宋_GB2312" w:cs="Times New Roman"/>
          <w:sz w:val="32"/>
          <w:szCs w:val="32"/>
          <w:shd w:val="clear" w:color="auto" w:fill="FFFFFF"/>
        </w:rPr>
        <w:t>，</w:t>
      </w:r>
      <w:r>
        <w:rPr>
          <w:rFonts w:ascii="宋体" w:hAnsi="宋体" w:eastAsia="仿宋_GB2312" w:cs="Times New Roman"/>
          <w:sz w:val="32"/>
          <w:szCs w:val="32"/>
          <w:shd w:val="clear" w:color="auto" w:fill="FFFFFF"/>
        </w:rPr>
        <w:t>工作量要求按平均每年参加</w:t>
      </w:r>
      <w:r>
        <w:rPr>
          <w:rFonts w:hint="eastAsia" w:ascii="宋体" w:hAnsi="宋体" w:eastAsia="仿宋_GB2312" w:cs="Times New Roman"/>
          <w:sz w:val="32"/>
          <w:szCs w:val="32"/>
          <w:shd w:val="clear" w:color="auto" w:fill="FFFFFF"/>
        </w:rPr>
        <w:t>公共</w:t>
      </w:r>
      <w:r>
        <w:rPr>
          <w:rFonts w:ascii="宋体" w:hAnsi="宋体" w:eastAsia="仿宋_GB2312" w:cs="Times New Roman"/>
          <w:sz w:val="32"/>
          <w:szCs w:val="32"/>
          <w:shd w:val="clear" w:color="auto" w:fill="FFFFFF"/>
        </w:rPr>
        <w:t>卫生或</w:t>
      </w:r>
      <w:r>
        <w:rPr>
          <w:rFonts w:hint="eastAsia" w:ascii="宋体" w:hAnsi="宋体" w:eastAsia="仿宋_GB2312" w:cs="Times New Roman"/>
          <w:sz w:val="32"/>
          <w:szCs w:val="32"/>
          <w:shd w:val="clear" w:color="auto" w:fill="FFFFFF"/>
        </w:rPr>
        <w:t>本专业</w:t>
      </w:r>
      <w:r>
        <w:rPr>
          <w:rFonts w:ascii="宋体" w:hAnsi="宋体" w:eastAsia="仿宋_GB2312" w:cs="Times New Roman"/>
          <w:sz w:val="32"/>
          <w:szCs w:val="32"/>
          <w:shd w:val="clear" w:color="auto" w:fill="FFFFFF"/>
        </w:rPr>
        <w:t>工作时间</w:t>
      </w:r>
      <w:r>
        <w:rPr>
          <w:rFonts w:hint="eastAsia" w:ascii="宋体" w:hAnsi="宋体" w:eastAsia="仿宋_GB2312" w:cs="Times New Roman"/>
          <w:sz w:val="32"/>
          <w:szCs w:val="32"/>
          <w:shd w:val="clear" w:color="auto" w:fill="FFFFFF"/>
        </w:rPr>
        <w:t>不少于40周</w:t>
      </w:r>
      <w:r>
        <w:rPr>
          <w:rFonts w:ascii="宋体" w:hAnsi="宋体" w:eastAsia="仿宋_GB2312" w:cs="Times New Roman"/>
          <w:sz w:val="32"/>
          <w:szCs w:val="32"/>
          <w:shd w:val="clear" w:color="auto" w:fill="FFFFFF"/>
        </w:rPr>
        <w:t>计算。</w:t>
      </w:r>
      <w:r>
        <w:rPr>
          <w:rFonts w:hint="eastAsia" w:ascii="宋体" w:hAnsi="宋体" w:eastAsia="仿宋_GB2312" w:cs="Times New Roman"/>
          <w:sz w:val="32"/>
          <w:szCs w:val="32"/>
          <w:shd w:val="clear" w:color="auto" w:fill="FFFFFF"/>
        </w:rPr>
        <w:t>选择</w:t>
      </w:r>
      <w:r>
        <w:rPr>
          <w:rFonts w:ascii="宋体" w:hAnsi="宋体" w:eastAsia="仿宋_GB2312" w:cs="Times New Roman"/>
          <w:sz w:val="32"/>
          <w:szCs w:val="32"/>
          <w:shd w:val="clear" w:color="auto" w:fill="FFFFFF"/>
        </w:rPr>
        <w:t>申报公卫</w:t>
      </w:r>
      <w:r>
        <w:rPr>
          <w:rFonts w:hint="eastAsia" w:ascii="宋体" w:hAnsi="宋体" w:eastAsia="仿宋_GB2312" w:cs="Times New Roman"/>
          <w:sz w:val="32"/>
          <w:szCs w:val="32"/>
          <w:shd w:val="clear" w:color="auto" w:fill="FFFFFF"/>
        </w:rPr>
        <w:t>护理</w:t>
      </w:r>
      <w:r>
        <w:rPr>
          <w:rFonts w:ascii="宋体" w:hAnsi="宋体" w:eastAsia="仿宋_GB2312" w:cs="Times New Roman"/>
          <w:sz w:val="32"/>
          <w:szCs w:val="32"/>
          <w:shd w:val="clear" w:color="auto" w:fill="FFFFFF"/>
        </w:rPr>
        <w:t>专业的，按照公共卫生专业要求申报评审，其职称资格</w:t>
      </w:r>
      <w:r>
        <w:rPr>
          <w:rFonts w:hint="eastAsia" w:ascii="宋体" w:hAnsi="宋体" w:eastAsia="仿宋_GB2312" w:cs="Times New Roman"/>
          <w:sz w:val="32"/>
          <w:szCs w:val="32"/>
          <w:shd w:val="clear" w:color="auto" w:fill="FFFFFF"/>
        </w:rPr>
        <w:t>仅适用</w:t>
      </w:r>
      <w:r>
        <w:rPr>
          <w:rFonts w:ascii="宋体" w:hAnsi="宋体" w:eastAsia="仿宋_GB2312" w:cs="Times New Roman"/>
          <w:sz w:val="32"/>
          <w:szCs w:val="32"/>
          <w:shd w:val="clear" w:color="auto" w:fill="FFFFFF"/>
        </w:rPr>
        <w:t>于</w:t>
      </w:r>
      <w:r>
        <w:rPr>
          <w:rFonts w:hint="eastAsia" w:ascii="宋体" w:hAnsi="宋体" w:eastAsia="仿宋_GB2312" w:cs="Times New Roman"/>
          <w:sz w:val="32"/>
          <w:szCs w:val="32"/>
          <w:shd w:val="clear" w:color="auto" w:fill="FFFFFF"/>
        </w:rPr>
        <w:t>相应</w:t>
      </w:r>
      <w:r>
        <w:rPr>
          <w:rFonts w:ascii="宋体" w:hAnsi="宋体" w:eastAsia="仿宋_GB2312" w:cs="Times New Roman"/>
          <w:sz w:val="32"/>
          <w:szCs w:val="32"/>
          <w:shd w:val="clear" w:color="auto" w:fill="FFFFFF"/>
        </w:rPr>
        <w:t>岗位</w:t>
      </w:r>
      <w:r>
        <w:rPr>
          <w:rFonts w:hint="eastAsia" w:ascii="宋体" w:hAnsi="宋体" w:eastAsia="仿宋_GB2312" w:cs="Times New Roman"/>
          <w:sz w:val="32"/>
          <w:szCs w:val="32"/>
          <w:shd w:val="clear" w:color="auto" w:fill="FFFFFF"/>
        </w:rPr>
        <w:t>聘</w:t>
      </w:r>
      <w:r>
        <w:rPr>
          <w:rFonts w:ascii="宋体" w:hAnsi="宋体" w:eastAsia="仿宋_GB2312" w:cs="Times New Roman"/>
          <w:sz w:val="32"/>
          <w:szCs w:val="32"/>
          <w:shd w:val="clear" w:color="auto" w:fill="FFFFFF"/>
        </w:rPr>
        <w:t>用。</w:t>
      </w:r>
    </w:p>
    <w:p>
      <w:pPr>
        <w:spacing w:line="560" w:lineRule="exact"/>
        <w:ind w:firstLine="640" w:firstLineChars="200"/>
        <w:textAlignment w:val="center"/>
        <w:rPr>
          <w:rFonts w:ascii="宋体" w:hAnsi="宋体" w:eastAsia="黑体" w:cs="LinTimes"/>
          <w:kern w:val="0"/>
          <w:sz w:val="32"/>
          <w:szCs w:val="36"/>
          <w:lang w:bidi="ar"/>
        </w:rPr>
      </w:pPr>
      <w:r>
        <w:rPr>
          <w:rFonts w:hint="eastAsia" w:ascii="宋体" w:hAnsi="宋体" w:eastAsia="黑体" w:cs="LinTimes"/>
          <w:kern w:val="0"/>
          <w:sz w:val="32"/>
          <w:szCs w:val="36"/>
          <w:lang w:bidi="ar"/>
        </w:rPr>
        <w:t>三、药学专业</w:t>
      </w:r>
    </w:p>
    <w:p>
      <w:pPr>
        <w:spacing w:line="560" w:lineRule="exact"/>
        <w:ind w:firstLine="640" w:firstLineChars="200"/>
        <w:rPr>
          <w:rFonts w:ascii="宋体" w:hAnsi="宋体" w:eastAsia="仿宋_GB2312" w:cs="Times New Roman"/>
          <w:sz w:val="32"/>
          <w:szCs w:val="32"/>
          <w:shd w:val="clear" w:color="auto" w:fill="FFFFFF"/>
        </w:rPr>
      </w:pPr>
      <w:r>
        <w:rPr>
          <w:rFonts w:hint="eastAsia" w:ascii="宋体" w:hAnsi="宋体" w:eastAsia="楷体_GB2312" w:cs="Times New Roman"/>
          <w:sz w:val="32"/>
          <w:szCs w:val="32"/>
          <w:shd w:val="clear" w:color="auto" w:fill="FFFFFF"/>
        </w:rPr>
        <w:t>（一）申报副主任药师：</w:t>
      </w:r>
      <w:r>
        <w:rPr>
          <w:rFonts w:hint="eastAsia" w:ascii="宋体" w:hAnsi="宋体" w:eastAsia="仿宋_GB2312" w:cs="Times New Roman"/>
          <w:sz w:val="32"/>
          <w:szCs w:val="32"/>
          <w:shd w:val="clear" w:color="auto" w:fill="FFFFFF"/>
        </w:rPr>
        <w:t>担任主管药师职务期间，平均每年参加药学专业工作时间不少于40周。</w:t>
      </w:r>
    </w:p>
    <w:p>
      <w:pPr>
        <w:spacing w:line="560" w:lineRule="exact"/>
        <w:ind w:firstLine="640" w:firstLineChars="200"/>
        <w:rPr>
          <w:rFonts w:ascii="宋体" w:hAnsi="宋体" w:eastAsia="仿宋_GB2312" w:cs="Times New Roman"/>
          <w:sz w:val="32"/>
          <w:szCs w:val="32"/>
          <w:shd w:val="clear" w:color="auto" w:fill="FFFFFF"/>
        </w:rPr>
      </w:pPr>
      <w:r>
        <w:rPr>
          <w:rFonts w:hint="eastAsia" w:ascii="宋体" w:hAnsi="宋体" w:eastAsia="楷体_GB2312" w:cs="Times New Roman"/>
          <w:sz w:val="32"/>
          <w:szCs w:val="32"/>
          <w:shd w:val="clear" w:color="auto" w:fill="FFFFFF"/>
        </w:rPr>
        <w:t>（二）</w:t>
      </w:r>
      <w:r>
        <w:rPr>
          <w:rFonts w:ascii="宋体" w:hAnsi="宋体" w:eastAsia="楷体_GB2312" w:cs="Times New Roman"/>
          <w:sz w:val="32"/>
          <w:szCs w:val="32"/>
          <w:shd w:val="clear" w:color="auto" w:fill="FFFFFF"/>
        </w:rPr>
        <w:t>申报主任药师</w:t>
      </w:r>
      <w:r>
        <w:rPr>
          <w:rFonts w:hint="eastAsia" w:ascii="宋体" w:hAnsi="宋体" w:eastAsia="楷体_GB2312" w:cs="Times New Roman"/>
          <w:sz w:val="32"/>
          <w:szCs w:val="32"/>
          <w:shd w:val="clear" w:color="auto" w:fill="FFFFFF"/>
        </w:rPr>
        <w:t>：</w:t>
      </w:r>
      <w:r>
        <w:rPr>
          <w:rFonts w:hint="eastAsia" w:ascii="宋体" w:hAnsi="宋体" w:eastAsia="仿宋_GB2312" w:cs="Times New Roman"/>
          <w:sz w:val="32"/>
          <w:szCs w:val="32"/>
          <w:shd w:val="clear" w:color="auto" w:fill="FFFFFF"/>
        </w:rPr>
        <w:t>担任副主任药师职务期间，平均每年参加药学专业工作时间不少于35周。</w:t>
      </w:r>
    </w:p>
    <w:p>
      <w:pPr>
        <w:spacing w:line="560" w:lineRule="exact"/>
        <w:ind w:firstLine="640" w:firstLineChars="200"/>
        <w:textAlignment w:val="center"/>
        <w:rPr>
          <w:rFonts w:ascii="宋体" w:hAnsi="宋体" w:eastAsia="黑体" w:cs="LinTimes"/>
          <w:kern w:val="0"/>
          <w:sz w:val="32"/>
          <w:szCs w:val="36"/>
          <w:lang w:bidi="ar"/>
        </w:rPr>
      </w:pPr>
      <w:r>
        <w:rPr>
          <w:rFonts w:hint="eastAsia" w:ascii="宋体" w:hAnsi="宋体" w:eastAsia="黑体" w:cs="LinTimes"/>
          <w:kern w:val="0"/>
          <w:sz w:val="32"/>
          <w:szCs w:val="36"/>
          <w:lang w:bidi="ar"/>
        </w:rPr>
        <w:t>四、技术专业</w:t>
      </w:r>
    </w:p>
    <w:p>
      <w:pPr>
        <w:spacing w:line="560" w:lineRule="exact"/>
        <w:ind w:firstLine="640" w:firstLineChars="200"/>
        <w:rPr>
          <w:rFonts w:ascii="宋体" w:hAnsi="宋体" w:eastAsia="仿宋_GB2312" w:cs="Times New Roman"/>
          <w:sz w:val="32"/>
          <w:szCs w:val="32"/>
          <w:shd w:val="clear" w:color="auto" w:fill="FFFFFF"/>
        </w:rPr>
      </w:pPr>
      <w:r>
        <w:rPr>
          <w:rFonts w:hint="eastAsia" w:ascii="宋体" w:hAnsi="宋体" w:eastAsia="楷体_GB2312" w:cs="Times New Roman"/>
          <w:sz w:val="32"/>
          <w:szCs w:val="32"/>
          <w:shd w:val="clear" w:color="auto" w:fill="FFFFFF"/>
        </w:rPr>
        <w:t>（一）申报副主任技师：</w:t>
      </w:r>
      <w:r>
        <w:rPr>
          <w:rFonts w:hint="eastAsia" w:ascii="宋体" w:hAnsi="宋体" w:eastAsia="仿宋_GB2312" w:cs="Times New Roman"/>
          <w:sz w:val="32"/>
          <w:szCs w:val="32"/>
          <w:shd w:val="clear" w:color="auto" w:fill="FFFFFF"/>
        </w:rPr>
        <w:t>担任主管技师期间，平均每年参加本专业工作时间不少于40周。</w:t>
      </w:r>
    </w:p>
    <w:p>
      <w:pPr>
        <w:widowControl/>
        <w:spacing w:line="560" w:lineRule="exact"/>
        <w:ind w:firstLine="640" w:firstLineChars="200"/>
        <w:jc w:val="left"/>
        <w:rPr>
          <w:rFonts w:ascii="宋体" w:hAnsi="宋体" w:eastAsia="仿宋_GB2312" w:cs="Times New Roman"/>
          <w:sz w:val="32"/>
          <w:szCs w:val="32"/>
          <w:shd w:val="clear" w:color="auto" w:fill="FFFFFF"/>
        </w:rPr>
      </w:pPr>
      <w:r>
        <w:rPr>
          <w:rFonts w:hint="eastAsia" w:ascii="宋体" w:hAnsi="宋体" w:eastAsia="楷体_GB2312" w:cs="Times New Roman"/>
          <w:sz w:val="32"/>
          <w:szCs w:val="32"/>
          <w:shd w:val="clear" w:color="auto" w:fill="FFFFFF"/>
        </w:rPr>
        <w:t>（二）</w:t>
      </w:r>
      <w:r>
        <w:rPr>
          <w:rFonts w:ascii="宋体" w:hAnsi="宋体" w:eastAsia="楷体_GB2312" w:cs="Times New Roman"/>
          <w:sz w:val="32"/>
          <w:szCs w:val="32"/>
          <w:shd w:val="clear" w:color="auto" w:fill="FFFFFF"/>
        </w:rPr>
        <w:t>申报主任技师</w:t>
      </w:r>
      <w:r>
        <w:rPr>
          <w:rFonts w:hint="eastAsia" w:ascii="宋体" w:hAnsi="宋体" w:eastAsia="楷体_GB2312" w:cs="Times New Roman"/>
          <w:sz w:val="32"/>
          <w:szCs w:val="32"/>
          <w:shd w:val="clear" w:color="auto" w:fill="FFFFFF"/>
        </w:rPr>
        <w:t>：</w:t>
      </w:r>
      <w:r>
        <w:rPr>
          <w:rFonts w:hint="eastAsia" w:ascii="宋体" w:hAnsi="宋体" w:eastAsia="仿宋_GB2312" w:cs="Times New Roman"/>
          <w:sz w:val="32"/>
          <w:szCs w:val="32"/>
          <w:shd w:val="clear" w:color="auto" w:fill="FFFFFF"/>
        </w:rPr>
        <w:t>担任副主任技师期间，平均每年参加本专业工作时间不少于35周。</w:t>
      </w:r>
    </w:p>
    <w:p>
      <w:pPr>
        <w:keepNext w:val="0"/>
        <w:keepLines w:val="0"/>
        <w:pageBreakBefore w:val="0"/>
        <w:widowControl/>
        <w:kinsoku/>
        <w:wordWrap/>
        <w:overflowPunct/>
        <w:topLinePunct w:val="0"/>
        <w:autoSpaceDE/>
        <w:autoSpaceDN/>
        <w:bidi w:val="0"/>
        <w:adjustRightInd/>
        <w:snapToGrid/>
        <w:spacing w:line="600" w:lineRule="exact"/>
        <w:jc w:val="both"/>
        <w:textAlignment w:val="auto"/>
        <w:rPr>
          <w:rFonts w:hint="eastAsia" w:ascii="Times New Roman" w:hAnsi="Times New Roman" w:eastAsia="仿宋_GB2312" w:cs="Times New Roman"/>
          <w:snapToGrid w:val="0"/>
          <w:kern w:val="0"/>
          <w:sz w:val="32"/>
          <w:szCs w:val="32"/>
          <w:lang w:eastAsia="zh-CN"/>
        </w:rPr>
      </w:pPr>
      <w:r>
        <w:rPr>
          <w:rFonts w:ascii="宋体" w:hAnsi="宋体" w:eastAsia="仿宋_GB2312" w:cs="Times New Roman"/>
          <w:sz w:val="32"/>
          <w:szCs w:val="32"/>
          <w:shd w:val="clear" w:color="auto" w:fill="FFFFFF"/>
        </w:rPr>
        <w:br w:type="page"/>
      </w:r>
      <w:r>
        <w:rPr>
          <w:rFonts w:hint="eastAsia" w:ascii="Times New Roman" w:hAnsi="Times New Roman" w:eastAsia="仿宋_GB2312" w:cs="Times New Roman"/>
          <w:snapToGrid w:val="0"/>
          <w:kern w:val="0"/>
          <w:sz w:val="32"/>
          <w:szCs w:val="32"/>
          <w:lang w:eastAsia="zh-CN"/>
        </w:rPr>
        <w:t>附件</w:t>
      </w:r>
      <w:r>
        <w:rPr>
          <w:rFonts w:hint="eastAsia" w:ascii="Times New Roman" w:hAnsi="Times New Roman" w:eastAsia="仿宋_GB2312" w:cs="Times New Roman"/>
          <w:snapToGrid w:val="0"/>
          <w:kern w:val="0"/>
          <w:sz w:val="32"/>
          <w:szCs w:val="32"/>
          <w:lang w:val="en-US" w:eastAsia="zh-CN"/>
        </w:rPr>
        <w:t>3</w:t>
      </w:r>
      <w:r>
        <w:rPr>
          <w:rFonts w:hint="eastAsia" w:ascii="Times New Roman" w:hAnsi="Times New Roman" w:eastAsia="仿宋_GB2312" w:cs="Times New Roman"/>
          <w:snapToGrid w:val="0"/>
          <w:kern w:val="0"/>
          <w:sz w:val="32"/>
          <w:szCs w:val="32"/>
          <w:lang w:eastAsia="zh-CN"/>
        </w:rPr>
        <w:t>：</w:t>
      </w:r>
    </w:p>
    <w:p>
      <w:pPr>
        <w:keepNext w:val="0"/>
        <w:keepLines w:val="0"/>
        <w:pageBreakBefore w:val="0"/>
        <w:widowControl/>
        <w:kinsoku/>
        <w:wordWrap/>
        <w:overflowPunct/>
        <w:topLinePunct w:val="0"/>
        <w:autoSpaceDE/>
        <w:autoSpaceDN/>
        <w:bidi w:val="0"/>
        <w:adjustRightInd/>
        <w:snapToGrid/>
        <w:spacing w:line="600" w:lineRule="exact"/>
        <w:ind w:leftChars="0"/>
        <w:jc w:val="both"/>
        <w:textAlignment w:val="auto"/>
        <w:rPr>
          <w:rFonts w:hint="eastAsia" w:ascii="Times New Roman" w:hAnsi="Times New Roman" w:eastAsia="仿宋_GB2312" w:cs="Times New Roman"/>
          <w:snapToGrid w:val="0"/>
          <w:kern w:val="0"/>
          <w:sz w:val="32"/>
          <w:szCs w:val="32"/>
          <w:lang w:eastAsia="zh-CN"/>
        </w:rPr>
      </w:pPr>
    </w:p>
    <w:p>
      <w:pPr>
        <w:keepNext w:val="0"/>
        <w:keepLines w:val="0"/>
        <w:pageBreakBefore w:val="0"/>
        <w:widowControl/>
        <w:kinsoku/>
        <w:wordWrap/>
        <w:overflowPunct/>
        <w:topLinePunct w:val="0"/>
        <w:autoSpaceDE/>
        <w:autoSpaceDN/>
        <w:bidi w:val="0"/>
        <w:adjustRightInd/>
        <w:snapToGrid/>
        <w:spacing w:line="600" w:lineRule="exact"/>
        <w:ind w:leftChars="0"/>
        <w:jc w:val="center"/>
        <w:textAlignment w:val="auto"/>
        <w:rPr>
          <w:rFonts w:hint="default" w:ascii="Times New Roman" w:hAnsi="Times New Roman" w:eastAsia="方正小标宋简体" w:cs="Times New Roman"/>
          <w:spacing w:val="-6"/>
          <w:sz w:val="44"/>
          <w:szCs w:val="44"/>
          <w:lang w:eastAsia="zh-CN"/>
        </w:rPr>
      </w:pPr>
      <w:r>
        <w:rPr>
          <w:rFonts w:hint="default" w:ascii="Times New Roman" w:hAnsi="Times New Roman" w:eastAsia="方正小标宋简体" w:cs="Times New Roman"/>
          <w:spacing w:val="-17"/>
          <w:sz w:val="44"/>
          <w:szCs w:val="44"/>
          <w:lang w:val="en-US" w:eastAsia="zh-CN"/>
        </w:rPr>
        <w:t>202</w:t>
      </w:r>
      <w:r>
        <w:rPr>
          <w:rFonts w:hint="eastAsia" w:ascii="Times New Roman" w:hAnsi="Times New Roman" w:eastAsia="方正小标宋简体" w:cs="Times New Roman"/>
          <w:spacing w:val="-17"/>
          <w:sz w:val="44"/>
          <w:szCs w:val="44"/>
          <w:lang w:val="en-US" w:eastAsia="zh-CN"/>
        </w:rPr>
        <w:t>2</w:t>
      </w:r>
      <w:r>
        <w:rPr>
          <w:rFonts w:hint="default" w:ascii="Times New Roman" w:hAnsi="Times New Roman" w:eastAsia="方正小标宋简体" w:cs="Times New Roman"/>
          <w:spacing w:val="-17"/>
          <w:sz w:val="44"/>
          <w:szCs w:val="44"/>
          <w:lang w:val="en-US" w:eastAsia="zh-CN"/>
        </w:rPr>
        <w:t>年度</w:t>
      </w:r>
      <w:r>
        <w:rPr>
          <w:rFonts w:hint="default" w:ascii="Times New Roman" w:hAnsi="Times New Roman" w:eastAsia="方正小标宋简体" w:cs="Times New Roman"/>
          <w:spacing w:val="-17"/>
          <w:sz w:val="44"/>
          <w:szCs w:val="44"/>
          <w:lang w:eastAsia="zh-CN"/>
        </w:rPr>
        <w:t>卫生技术系列副高级和基层卫生技术</w:t>
      </w:r>
      <w:r>
        <w:rPr>
          <w:rFonts w:hint="default" w:ascii="Times New Roman" w:hAnsi="Times New Roman" w:eastAsia="方正小标宋简体" w:cs="Times New Roman"/>
          <w:spacing w:val="0"/>
          <w:sz w:val="44"/>
          <w:szCs w:val="44"/>
          <w:lang w:eastAsia="zh-CN"/>
        </w:rPr>
        <w:t>高级专业技术职称评审工作手册</w:t>
      </w:r>
    </w:p>
    <w:p>
      <w:pPr>
        <w:keepNext w:val="0"/>
        <w:keepLines w:val="0"/>
        <w:pageBreakBefore w:val="0"/>
        <w:widowControl/>
        <w:kinsoku/>
        <w:wordWrap/>
        <w:overflowPunct/>
        <w:topLinePunct w:val="0"/>
        <w:autoSpaceDE/>
        <w:autoSpaceDN/>
        <w:bidi w:val="0"/>
        <w:adjustRightInd/>
        <w:snapToGrid/>
        <w:spacing w:line="600" w:lineRule="exact"/>
        <w:ind w:leftChars="0"/>
        <w:jc w:val="both"/>
        <w:textAlignment w:val="auto"/>
        <w:rPr>
          <w:rFonts w:hint="default" w:ascii="Times New Roman" w:hAnsi="Times New Roman" w:eastAsia="方正小标宋简体" w:cs="Times New Roman"/>
          <w:spacing w:val="0"/>
          <w:sz w:val="44"/>
          <w:szCs w:val="44"/>
          <w:lang w:eastAsia="zh-CN"/>
        </w:rPr>
      </w:pPr>
    </w:p>
    <w:p>
      <w:pPr>
        <w:spacing w:line="560" w:lineRule="exact"/>
        <w:ind w:firstLine="640" w:firstLineChars="200"/>
        <w:rPr>
          <w:rFonts w:ascii="宋体" w:hAnsi="宋体" w:eastAsia="黑体" w:cs="黑体"/>
          <w:b/>
          <w:bCs/>
          <w:szCs w:val="24"/>
        </w:rPr>
      </w:pPr>
      <w:r>
        <w:rPr>
          <w:rFonts w:hint="eastAsia" w:ascii="宋体" w:hAnsi="宋体" w:eastAsia="黑体" w:cs="黑体"/>
          <w:kern w:val="0"/>
          <w:sz w:val="32"/>
          <w:szCs w:val="32"/>
          <w:shd w:val="clear" w:color="auto" w:fill="FFFFFF"/>
          <w:lang w:bidi="ar"/>
        </w:rPr>
        <w:t>一、</w:t>
      </w:r>
      <w:r>
        <w:rPr>
          <w:rFonts w:hint="eastAsia" w:ascii="Times New Roman" w:hAnsi="Times New Roman" w:eastAsia="黑体" w:cs="Times New Roman"/>
          <w:snapToGrid w:val="0"/>
          <w:kern w:val="0"/>
          <w:sz w:val="32"/>
          <w:szCs w:val="20"/>
          <w:lang w:val="en-US" w:eastAsia="zh-CN" w:bidi="ar-SA"/>
        </w:rPr>
        <w:t>申报程序</w:t>
      </w:r>
      <w:r>
        <w:rPr>
          <w:rFonts w:hint="default" w:ascii="Times New Roman" w:hAnsi="Times New Roman" w:eastAsia="黑体" w:cs="Times New Roman"/>
          <w:snapToGrid w:val="0"/>
          <w:kern w:val="0"/>
          <w:sz w:val="32"/>
          <w:szCs w:val="20"/>
          <w:lang w:val="en-US" w:eastAsia="zh-CN" w:bidi="ar-SA"/>
        </w:rPr>
        <w:t>和要求</w:t>
      </w:r>
    </w:p>
    <w:p>
      <w:pPr>
        <w:keepNext w:val="0"/>
        <w:keepLines w:val="0"/>
        <w:pageBreakBefore w:val="0"/>
        <w:kinsoku/>
        <w:overflowPunct/>
        <w:topLinePunct w:val="0"/>
        <w:autoSpaceDE/>
        <w:autoSpaceDN/>
        <w:bidi w:val="0"/>
        <w:adjustRightInd/>
        <w:snapToGrid/>
        <w:spacing w:line="600" w:lineRule="exact"/>
        <w:ind w:left="0" w:firstLine="656"/>
        <w:textAlignment w:val="auto"/>
        <w:rPr>
          <w:rFonts w:hint="default" w:ascii="Times New Roman" w:hAnsi="Times New Roman" w:eastAsia="楷体_GB2312" w:cs="Times New Roman"/>
          <w:kern w:val="0"/>
          <w:sz w:val="32"/>
          <w:szCs w:val="32"/>
          <w:shd w:val="clear" w:color="auto" w:fill="FFFFFF"/>
          <w:lang w:bidi="ar"/>
        </w:rPr>
      </w:pPr>
      <w:r>
        <w:rPr>
          <w:rFonts w:hint="default" w:ascii="Times New Roman" w:hAnsi="Times New Roman" w:eastAsia="仿宋_GB2312" w:cs="Times New Roman"/>
          <w:sz w:val="32"/>
          <w:szCs w:val="32"/>
          <w:lang w:val="en-US" w:eastAsia="zh-CN"/>
        </w:rPr>
        <w:t>按照</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个人申报、单位推荐、主管部门审核、呈报部门</w:t>
      </w:r>
      <w:r>
        <w:rPr>
          <w:rFonts w:hint="eastAsia" w:ascii="Times New Roman" w:hAnsi="Times New Roman" w:eastAsia="仿宋_GB2312" w:cs="Times New Roman"/>
          <w:sz w:val="32"/>
          <w:szCs w:val="32"/>
          <w:lang w:val="en-US" w:eastAsia="zh-CN"/>
        </w:rPr>
        <w:t>审核”</w:t>
      </w:r>
      <w:r>
        <w:rPr>
          <w:rFonts w:hint="default" w:ascii="Times New Roman" w:hAnsi="Times New Roman" w:eastAsia="仿宋_GB2312" w:cs="Times New Roman"/>
          <w:sz w:val="32"/>
          <w:szCs w:val="32"/>
          <w:lang w:val="en-US" w:eastAsia="zh-CN"/>
        </w:rPr>
        <w:t>的程序，严格界定申报人员、用人单位、主管部门、呈报部门职责。</w:t>
      </w:r>
    </w:p>
    <w:p>
      <w:pPr>
        <w:numPr>
          <w:ilvl w:val="0"/>
          <w:numId w:val="2"/>
        </w:numPr>
        <w:spacing w:line="560" w:lineRule="exact"/>
        <w:ind w:left="-20" w:firstLine="656"/>
        <w:rPr>
          <w:rFonts w:hint="eastAsia" w:ascii="Times New Roman" w:hAnsi="Times New Roman" w:eastAsia="楷体_GB2312" w:cs="Times New Roman"/>
          <w:kern w:val="0"/>
          <w:sz w:val="32"/>
          <w:szCs w:val="32"/>
          <w:shd w:val="clear" w:color="auto" w:fill="FFFFFF"/>
          <w:lang w:bidi="ar"/>
        </w:rPr>
      </w:pPr>
      <w:r>
        <w:rPr>
          <w:rFonts w:hint="eastAsia" w:ascii="Times New Roman" w:hAnsi="Times New Roman" w:eastAsia="楷体_GB2312" w:cs="Times New Roman"/>
          <w:kern w:val="0"/>
          <w:sz w:val="32"/>
          <w:szCs w:val="32"/>
          <w:shd w:val="clear" w:color="auto" w:fill="FFFFFF"/>
          <w:lang w:bidi="ar"/>
        </w:rPr>
        <w:t>注册申报。</w:t>
      </w:r>
    </w:p>
    <w:p>
      <w:pPr>
        <w:numPr>
          <w:ilvl w:val="0"/>
          <w:numId w:val="0"/>
        </w:numPr>
        <w:spacing w:line="560" w:lineRule="exact"/>
        <w:ind w:firstLine="640" w:firstLineChars="200"/>
        <w:rPr>
          <w:rFonts w:ascii="宋体" w:hAnsi="宋体" w:eastAsia="仿宋_GB2312" w:cs="Times New Roman"/>
          <w:spacing w:val="-2"/>
          <w:sz w:val="32"/>
          <w:szCs w:val="32"/>
          <w:shd w:val="clear" w:color="auto" w:fill="FFFFFF"/>
        </w:rPr>
      </w:pPr>
      <w:r>
        <w:rPr>
          <w:rFonts w:hint="eastAsia" w:ascii="宋体" w:hAnsi="宋体" w:eastAsia="仿宋_GB2312" w:cs="Times New Roman"/>
          <w:sz w:val="32"/>
          <w:szCs w:val="32"/>
          <w:shd w:val="clear" w:color="auto" w:fill="FFFFFF"/>
        </w:rPr>
        <w:t>申报单位登陆山东省人力资源和社会保障厅官方网站，按照“系统快捷入口”“山东省职称申报评审系统”路径，</w:t>
      </w:r>
      <w:r>
        <w:rPr>
          <w:rFonts w:ascii="宋体" w:hAnsi="宋体" w:eastAsia="仿宋_GB2312" w:cs="Times New Roman"/>
          <w:sz w:val="32"/>
          <w:szCs w:val="32"/>
          <w:shd w:val="clear" w:color="auto" w:fill="FFFFFF"/>
        </w:rPr>
        <w:t>在</w:t>
      </w:r>
      <w:r>
        <w:rPr>
          <w:rFonts w:hint="eastAsia" w:ascii="宋体" w:hAnsi="宋体" w:eastAsia="仿宋_GB2312" w:cs="Times New Roman"/>
          <w:sz w:val="32"/>
          <w:szCs w:val="32"/>
          <w:shd w:val="clear" w:color="auto" w:fill="FFFFFF"/>
        </w:rPr>
        <w:t>“山东省专业技术人员管理服务平台</w:t>
      </w:r>
      <w:r>
        <w:rPr>
          <w:rFonts w:ascii="宋体" w:hAnsi="宋体" w:eastAsia="仿宋_GB2312" w:cs="Times New Roman"/>
          <w:sz w:val="32"/>
          <w:szCs w:val="32"/>
          <w:shd w:val="clear" w:color="auto" w:fill="FFFFFF"/>
        </w:rPr>
        <w:t>”</w:t>
      </w:r>
      <w:r>
        <w:rPr>
          <w:rFonts w:hint="eastAsia" w:ascii="宋体" w:hAnsi="宋体" w:eastAsia="仿宋_GB2312" w:cs="Times New Roman"/>
          <w:sz w:val="32"/>
          <w:szCs w:val="32"/>
          <w:shd w:val="clear" w:color="auto" w:fill="FFFFFF"/>
        </w:rPr>
        <w:t>进行注册。单位申报人员登录以上平台，注册个人账号，</w:t>
      </w:r>
      <w:r>
        <w:rPr>
          <w:rFonts w:hint="default" w:ascii="Times New Roman" w:hAnsi="Times New Roman" w:eastAsia="仿宋_GB2312" w:cs="Times New Roman"/>
          <w:kern w:val="0"/>
          <w:sz w:val="32"/>
          <w:szCs w:val="32"/>
          <w:shd w:val="clear" w:color="auto" w:fill="FFFFFF"/>
          <w:lang w:eastAsia="zh-CN" w:bidi="ar"/>
        </w:rPr>
        <w:t>卫生技术副高级</w:t>
      </w:r>
      <w:r>
        <w:rPr>
          <w:rFonts w:hint="default" w:ascii="Times New Roman" w:hAnsi="Times New Roman" w:eastAsia="仿宋_GB2312" w:cs="Times New Roman"/>
          <w:kern w:val="0"/>
          <w:sz w:val="32"/>
          <w:szCs w:val="32"/>
          <w:shd w:val="clear" w:color="auto" w:fill="FFFFFF"/>
          <w:lang w:bidi="ar"/>
        </w:rPr>
        <w:t>在</w:t>
      </w:r>
      <w:r>
        <w:rPr>
          <w:rFonts w:hint="eastAsia" w:ascii="Times New Roman" w:hAnsi="Times New Roman" w:eastAsia="仿宋_GB2312" w:cs="Times New Roman"/>
          <w:kern w:val="0"/>
          <w:sz w:val="32"/>
          <w:szCs w:val="32"/>
          <w:shd w:val="clear" w:color="auto" w:fill="FFFFFF"/>
          <w:lang w:eastAsia="zh-CN" w:bidi="ar"/>
        </w:rPr>
        <w:t>“</w:t>
      </w:r>
      <w:r>
        <w:rPr>
          <w:rFonts w:hint="default" w:ascii="Times New Roman" w:hAnsi="Times New Roman" w:eastAsia="仿宋_GB2312" w:cs="Times New Roman"/>
          <w:kern w:val="0"/>
          <w:sz w:val="32"/>
          <w:szCs w:val="32"/>
          <w:shd w:val="clear" w:color="auto" w:fill="FFFFFF"/>
          <w:lang w:bidi="ar"/>
        </w:rPr>
        <w:t>申报系列</w:t>
      </w:r>
      <w:r>
        <w:rPr>
          <w:rFonts w:hint="eastAsia" w:ascii="Times New Roman" w:hAnsi="Times New Roman" w:eastAsia="仿宋_GB2312" w:cs="Times New Roman"/>
          <w:kern w:val="0"/>
          <w:sz w:val="32"/>
          <w:szCs w:val="32"/>
          <w:shd w:val="clear" w:color="auto" w:fill="FFFFFF"/>
          <w:lang w:eastAsia="zh-CN" w:bidi="ar"/>
        </w:rPr>
        <w:t>”</w:t>
      </w:r>
      <w:r>
        <w:rPr>
          <w:rFonts w:hint="default" w:ascii="Times New Roman" w:hAnsi="Times New Roman" w:eastAsia="仿宋_GB2312" w:cs="Times New Roman"/>
          <w:kern w:val="0"/>
          <w:sz w:val="32"/>
          <w:szCs w:val="32"/>
          <w:shd w:val="clear" w:color="auto" w:fill="FFFFFF"/>
          <w:lang w:bidi="ar"/>
        </w:rPr>
        <w:t>选择</w:t>
      </w:r>
      <w:r>
        <w:rPr>
          <w:rFonts w:hint="eastAsia" w:ascii="Times New Roman" w:hAnsi="Times New Roman" w:eastAsia="仿宋_GB2312" w:cs="Times New Roman"/>
          <w:kern w:val="0"/>
          <w:sz w:val="32"/>
          <w:szCs w:val="32"/>
          <w:shd w:val="clear" w:color="auto" w:fill="FFFFFF"/>
          <w:lang w:eastAsia="zh-CN" w:bidi="ar"/>
        </w:rPr>
        <w:t>“</w:t>
      </w:r>
      <w:r>
        <w:rPr>
          <w:rFonts w:hint="default" w:ascii="Times New Roman" w:hAnsi="Times New Roman" w:eastAsia="仿宋_GB2312" w:cs="Times New Roman"/>
          <w:kern w:val="0"/>
          <w:sz w:val="32"/>
          <w:szCs w:val="32"/>
          <w:shd w:val="clear" w:color="auto" w:fill="FFFFFF"/>
          <w:lang w:bidi="ar"/>
        </w:rPr>
        <w:t>卫生技术（</w:t>
      </w:r>
      <w:r>
        <w:rPr>
          <w:rFonts w:hint="eastAsia" w:ascii="Times New Roman" w:hAnsi="Times New Roman" w:eastAsia="仿宋_GB2312" w:cs="Times New Roman"/>
          <w:kern w:val="0"/>
          <w:sz w:val="32"/>
          <w:szCs w:val="32"/>
          <w:shd w:val="clear" w:color="auto" w:fill="FFFFFF"/>
          <w:lang w:eastAsia="zh-CN" w:bidi="ar"/>
        </w:rPr>
        <w:t>新版</w:t>
      </w:r>
      <w:r>
        <w:rPr>
          <w:rFonts w:hint="default" w:ascii="Times New Roman" w:hAnsi="Times New Roman" w:eastAsia="仿宋_GB2312" w:cs="Times New Roman"/>
          <w:kern w:val="0"/>
          <w:sz w:val="32"/>
          <w:szCs w:val="32"/>
          <w:shd w:val="clear" w:color="auto" w:fill="FFFFFF"/>
          <w:lang w:bidi="ar"/>
        </w:rPr>
        <w:t>）</w:t>
      </w:r>
      <w:r>
        <w:rPr>
          <w:rFonts w:hint="eastAsia" w:ascii="Times New Roman" w:hAnsi="Times New Roman" w:eastAsia="仿宋_GB2312" w:cs="Times New Roman"/>
          <w:kern w:val="0"/>
          <w:sz w:val="32"/>
          <w:szCs w:val="32"/>
          <w:shd w:val="clear" w:color="auto" w:fill="FFFFFF"/>
          <w:lang w:eastAsia="zh-CN" w:bidi="ar"/>
        </w:rPr>
        <w:t>”</w:t>
      </w:r>
      <w:r>
        <w:rPr>
          <w:rFonts w:hint="default" w:ascii="Times New Roman" w:hAnsi="Times New Roman" w:eastAsia="仿宋_GB2312" w:cs="Times New Roman"/>
          <w:kern w:val="0"/>
          <w:sz w:val="32"/>
          <w:szCs w:val="32"/>
          <w:shd w:val="clear" w:color="auto" w:fill="FFFFFF"/>
          <w:lang w:bidi="ar"/>
        </w:rPr>
        <w:t>进行填报，</w:t>
      </w:r>
      <w:r>
        <w:rPr>
          <w:rFonts w:hint="default" w:ascii="Times New Roman" w:hAnsi="Times New Roman" w:eastAsia="仿宋_GB2312" w:cs="Times New Roman"/>
          <w:kern w:val="0"/>
          <w:sz w:val="32"/>
          <w:szCs w:val="32"/>
          <w:shd w:val="clear" w:color="auto" w:fill="FFFFFF"/>
          <w:lang w:eastAsia="zh-CN" w:bidi="ar"/>
        </w:rPr>
        <w:t>基层卫生高级在</w:t>
      </w:r>
      <w:r>
        <w:rPr>
          <w:rFonts w:hint="eastAsia" w:ascii="Times New Roman" w:hAnsi="Times New Roman" w:eastAsia="仿宋_GB2312" w:cs="Times New Roman"/>
          <w:kern w:val="0"/>
          <w:sz w:val="32"/>
          <w:szCs w:val="32"/>
          <w:shd w:val="clear" w:color="auto" w:fill="FFFFFF"/>
          <w:lang w:eastAsia="zh-CN" w:bidi="ar"/>
        </w:rPr>
        <w:t>“</w:t>
      </w:r>
      <w:r>
        <w:rPr>
          <w:rFonts w:hint="default" w:ascii="Times New Roman" w:hAnsi="Times New Roman" w:eastAsia="仿宋_GB2312" w:cs="Times New Roman"/>
          <w:kern w:val="0"/>
          <w:sz w:val="32"/>
          <w:szCs w:val="32"/>
          <w:shd w:val="clear" w:color="auto" w:fill="FFFFFF"/>
          <w:lang w:bidi="ar"/>
        </w:rPr>
        <w:t>申报系列</w:t>
      </w:r>
      <w:r>
        <w:rPr>
          <w:rFonts w:hint="eastAsia" w:ascii="Times New Roman" w:hAnsi="Times New Roman" w:eastAsia="仿宋_GB2312" w:cs="Times New Roman"/>
          <w:kern w:val="0"/>
          <w:sz w:val="32"/>
          <w:szCs w:val="32"/>
          <w:shd w:val="clear" w:color="auto" w:fill="FFFFFF"/>
          <w:lang w:eastAsia="zh-CN" w:bidi="ar"/>
        </w:rPr>
        <w:t>”</w:t>
      </w:r>
      <w:r>
        <w:rPr>
          <w:rFonts w:hint="default" w:ascii="Times New Roman" w:hAnsi="Times New Roman" w:eastAsia="仿宋_GB2312" w:cs="Times New Roman"/>
          <w:kern w:val="0"/>
          <w:sz w:val="32"/>
          <w:szCs w:val="32"/>
          <w:shd w:val="clear" w:color="auto" w:fill="FFFFFF"/>
          <w:lang w:bidi="ar"/>
        </w:rPr>
        <w:t>选择</w:t>
      </w:r>
      <w:r>
        <w:rPr>
          <w:rFonts w:hint="eastAsia" w:ascii="Times New Roman" w:hAnsi="Times New Roman" w:eastAsia="仿宋_GB2312" w:cs="Times New Roman"/>
          <w:kern w:val="0"/>
          <w:sz w:val="32"/>
          <w:szCs w:val="32"/>
          <w:shd w:val="clear" w:color="auto" w:fill="FFFFFF"/>
          <w:lang w:eastAsia="zh-CN" w:bidi="ar"/>
        </w:rPr>
        <w:t>“</w:t>
      </w:r>
      <w:r>
        <w:rPr>
          <w:rFonts w:hint="default" w:ascii="Times New Roman" w:hAnsi="Times New Roman" w:eastAsia="仿宋_GB2312" w:cs="Times New Roman"/>
          <w:kern w:val="0"/>
          <w:sz w:val="32"/>
          <w:szCs w:val="32"/>
          <w:shd w:val="clear" w:color="auto" w:fill="FFFFFF"/>
          <w:lang w:eastAsia="zh-CN" w:bidi="ar"/>
        </w:rPr>
        <w:t>基层卫生技术</w:t>
      </w:r>
      <w:r>
        <w:rPr>
          <w:rFonts w:hint="eastAsia" w:ascii="Times New Roman" w:hAnsi="Times New Roman" w:eastAsia="仿宋_GB2312" w:cs="Times New Roman"/>
          <w:kern w:val="0"/>
          <w:sz w:val="32"/>
          <w:szCs w:val="32"/>
          <w:shd w:val="clear" w:color="auto" w:fill="FFFFFF"/>
          <w:lang w:eastAsia="zh-CN" w:bidi="ar"/>
        </w:rPr>
        <w:t>”</w:t>
      </w:r>
      <w:r>
        <w:rPr>
          <w:rFonts w:hint="default" w:ascii="Times New Roman" w:hAnsi="Times New Roman" w:eastAsia="仿宋_GB2312" w:cs="Times New Roman"/>
          <w:kern w:val="0"/>
          <w:sz w:val="32"/>
          <w:szCs w:val="32"/>
          <w:shd w:val="clear" w:color="auto" w:fill="FFFFFF"/>
          <w:lang w:bidi="ar"/>
        </w:rPr>
        <w:t>进行填报，系统自动生成《山东省专业技术职称评审表》。</w:t>
      </w:r>
    </w:p>
    <w:p>
      <w:pPr>
        <w:keepNext w:val="0"/>
        <w:keepLines w:val="0"/>
        <w:pageBreakBefore w:val="0"/>
        <w:kinsoku/>
        <w:overflowPunct/>
        <w:topLinePunct w:val="0"/>
        <w:autoSpaceDE/>
        <w:autoSpaceDN/>
        <w:bidi w:val="0"/>
        <w:adjustRightInd/>
        <w:snapToGrid/>
        <w:spacing w:line="600" w:lineRule="exact"/>
        <w:ind w:left="0" w:firstLine="640"/>
        <w:textAlignment w:val="auto"/>
        <w:rPr>
          <w:rFonts w:hint="default" w:ascii="Times New Roman" w:hAnsi="Times New Roman" w:eastAsia="楷体_GB2312" w:cs="Times New Roman"/>
          <w:kern w:val="0"/>
          <w:sz w:val="32"/>
          <w:szCs w:val="32"/>
          <w:shd w:val="clear" w:color="auto" w:fill="FFFFFF"/>
          <w:lang w:bidi="ar"/>
        </w:rPr>
      </w:pPr>
      <w:r>
        <w:rPr>
          <w:rFonts w:hint="default" w:ascii="Times New Roman" w:hAnsi="Times New Roman" w:eastAsia="楷体_GB2312" w:cs="Times New Roman"/>
          <w:kern w:val="0"/>
          <w:sz w:val="32"/>
          <w:szCs w:val="32"/>
          <w:shd w:val="clear" w:color="auto" w:fill="FFFFFF"/>
          <w:lang w:bidi="ar"/>
        </w:rPr>
        <w:t>（二）单位推荐。</w:t>
      </w:r>
    </w:p>
    <w:p>
      <w:pPr>
        <w:keepNext w:val="0"/>
        <w:keepLines w:val="0"/>
        <w:pageBreakBefore w:val="0"/>
        <w:widowControl/>
        <w:kinsoku/>
        <w:wordWrap w:val="0"/>
        <w:overflowPunct/>
        <w:topLinePunct w:val="0"/>
        <w:autoSpaceDE/>
        <w:autoSpaceDN/>
        <w:bidi w:val="0"/>
        <w:adjustRightInd/>
        <w:snapToGrid/>
        <w:spacing w:line="600" w:lineRule="exact"/>
        <w:ind w:left="0" w:leftChars="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sz w:val="32"/>
          <w:szCs w:val="32"/>
        </w:rPr>
        <w:t>专业技术人员所在单位要认真审查申报材料的合法性、真实性、完整性和有效性，组织好申报推荐工作，按要求填写单位推荐意见并签名盖章。对不符合申报条件的材料，应及时退回并向申报人说明原因。</w:t>
      </w:r>
    </w:p>
    <w:p>
      <w:pPr>
        <w:keepNext w:val="0"/>
        <w:keepLines w:val="0"/>
        <w:pageBreakBefore w:val="0"/>
        <w:kinsoku/>
        <w:overflowPunct/>
        <w:topLinePunct w:val="0"/>
        <w:autoSpaceDE/>
        <w:autoSpaceDN/>
        <w:bidi w:val="0"/>
        <w:adjustRightInd/>
        <w:snapToGrid/>
        <w:spacing w:line="600" w:lineRule="exact"/>
        <w:ind w:left="0" w:firstLine="640"/>
        <w:textAlignment w:val="auto"/>
        <w:rPr>
          <w:rFonts w:hint="default" w:ascii="Times New Roman" w:hAnsi="Times New Roman" w:eastAsia="仿宋_GB2312" w:cs="Times New Roman"/>
          <w:kern w:val="0"/>
          <w:sz w:val="32"/>
          <w:szCs w:val="32"/>
          <w:shd w:val="clear" w:color="auto" w:fill="FFFFFF"/>
          <w:lang w:bidi="ar"/>
        </w:rPr>
      </w:pPr>
      <w:r>
        <w:rPr>
          <w:rFonts w:hint="default" w:ascii="Times New Roman" w:hAnsi="Times New Roman" w:eastAsia="仿宋" w:cs="Times New Roman"/>
          <w:kern w:val="0"/>
          <w:sz w:val="32"/>
          <w:szCs w:val="32"/>
          <w:shd w:val="clear" w:color="auto" w:fill="FFFFFF"/>
          <w:lang w:val="en-US" w:eastAsia="zh-CN" w:bidi="ar"/>
        </w:rPr>
        <w:t>2、</w:t>
      </w:r>
      <w:r>
        <w:rPr>
          <w:rFonts w:hint="default" w:ascii="Times New Roman" w:hAnsi="Times New Roman" w:eastAsia="仿宋_GB2312" w:cs="Times New Roman"/>
          <w:color w:val="auto"/>
          <w:sz w:val="32"/>
          <w:szCs w:val="32"/>
          <w:u w:val="none"/>
          <w:lang w:eastAsia="zh-CN"/>
        </w:rPr>
        <w:t>各单位要</w:t>
      </w:r>
      <w:r>
        <w:rPr>
          <w:rFonts w:hint="default" w:ascii="Times New Roman" w:hAnsi="Times New Roman" w:eastAsia="仿宋_GB2312" w:cs="Times New Roman"/>
          <w:sz w:val="32"/>
          <w:szCs w:val="32"/>
          <w:lang w:eastAsia="zh-CN"/>
        </w:rPr>
        <w:t>制定职称申报工作方案，经广泛征求意见、单位集体研究、职工大会或职工代表大会表决通过后，报主管部门备案，及时面向全体职工</w:t>
      </w:r>
      <w:r>
        <w:rPr>
          <w:rFonts w:hint="default" w:ascii="Times New Roman" w:hAnsi="Times New Roman" w:eastAsia="仿宋_GB2312" w:cs="Times New Roman"/>
          <w:sz w:val="32"/>
          <w:szCs w:val="32"/>
        </w:rPr>
        <w:t>公布单位专业技术岗位、任职条件和</w:t>
      </w:r>
      <w:r>
        <w:rPr>
          <w:rFonts w:hint="default" w:ascii="Times New Roman" w:hAnsi="Times New Roman" w:eastAsia="仿宋_GB2312" w:cs="Times New Roman"/>
          <w:sz w:val="32"/>
          <w:szCs w:val="32"/>
          <w:lang w:eastAsia="zh-CN"/>
        </w:rPr>
        <w:t>职称</w:t>
      </w:r>
      <w:r>
        <w:rPr>
          <w:rFonts w:hint="default" w:ascii="Times New Roman" w:hAnsi="Times New Roman" w:eastAsia="仿宋_GB2312" w:cs="Times New Roman"/>
          <w:sz w:val="32"/>
          <w:szCs w:val="32"/>
        </w:rPr>
        <w:t>申报</w:t>
      </w:r>
      <w:r>
        <w:rPr>
          <w:rFonts w:hint="default" w:ascii="Times New Roman" w:hAnsi="Times New Roman" w:eastAsia="仿宋_GB2312" w:cs="Times New Roman"/>
          <w:sz w:val="32"/>
          <w:szCs w:val="32"/>
          <w:lang w:eastAsia="zh-CN"/>
        </w:rPr>
        <w:t>工作</w:t>
      </w:r>
      <w:r>
        <w:rPr>
          <w:rFonts w:hint="default" w:ascii="Times New Roman" w:hAnsi="Times New Roman" w:eastAsia="仿宋_GB2312" w:cs="Times New Roman"/>
          <w:sz w:val="32"/>
          <w:szCs w:val="32"/>
        </w:rPr>
        <w:t>方案。</w:t>
      </w:r>
      <w:r>
        <w:rPr>
          <w:rFonts w:hint="default" w:ascii="Times New Roman" w:hAnsi="Times New Roman" w:eastAsia="仿宋_GB2312" w:cs="Times New Roman"/>
          <w:kern w:val="0"/>
          <w:sz w:val="32"/>
          <w:szCs w:val="32"/>
          <w:shd w:val="clear" w:color="auto" w:fill="FFFFFF"/>
          <w:lang w:bidi="ar"/>
        </w:rPr>
        <w:t>单位成立7人以上的专家委员会（或学术委员会），成员应具备较高的政治素质，为人正派、办事公道。其中在一线专职从事卫生专业技术工作的人员应占到80%以上。专家委员会（或学术委员会）对申报人员（含</w:t>
      </w:r>
      <w:r>
        <w:rPr>
          <w:rFonts w:hint="default" w:ascii="Times New Roman" w:hAnsi="Times New Roman" w:eastAsia="仿宋_GB2312" w:cs="Times New Roman"/>
          <w:sz w:val="32"/>
          <w:szCs w:val="32"/>
          <w:shd w:val="clear" w:color="auto" w:fill="FFFFFF"/>
        </w:rPr>
        <w:t>不受岗位结构比例限制的）</w:t>
      </w:r>
      <w:r>
        <w:rPr>
          <w:rFonts w:hint="default" w:ascii="Times New Roman" w:hAnsi="Times New Roman" w:eastAsia="仿宋_GB2312" w:cs="Times New Roman"/>
          <w:kern w:val="0"/>
          <w:sz w:val="32"/>
          <w:szCs w:val="32"/>
          <w:shd w:val="clear" w:color="auto" w:fill="FFFFFF"/>
          <w:lang w:bidi="ar"/>
        </w:rPr>
        <w:t>职业道德、个人品德、学术水平、工作能力和业绩贡献等进行综合评价，提出拟推荐申报人选名单。单位根据专家委员会的提名，研究确定推荐申报人选，</w:t>
      </w:r>
      <w:r>
        <w:rPr>
          <w:rFonts w:hint="eastAsia" w:ascii="Times New Roman" w:hAnsi="Times New Roman" w:eastAsia="仿宋_GB2312" w:cs="Times New Roman"/>
          <w:kern w:val="0"/>
          <w:sz w:val="32"/>
          <w:szCs w:val="32"/>
          <w:shd w:val="clear" w:color="auto" w:fill="FFFFFF"/>
          <w:lang w:val="en-US" w:eastAsia="zh-CN" w:bidi="ar"/>
        </w:rPr>
        <w:t>将申报人员专业工作量、</w:t>
      </w:r>
      <w:r>
        <w:rPr>
          <w:rFonts w:hint="default" w:ascii="Times New Roman" w:hAnsi="Times New Roman" w:eastAsia="仿宋_GB2312" w:cs="Times New Roman"/>
          <w:kern w:val="0"/>
          <w:sz w:val="32"/>
          <w:szCs w:val="32"/>
          <w:shd w:val="clear" w:color="auto" w:fill="FFFFFF"/>
          <w:lang w:val="en-US" w:eastAsia="zh-CN" w:bidi="ar"/>
        </w:rPr>
        <w:t>申报人员评审表和投诉受理部门及电话，</w:t>
      </w:r>
      <w:r>
        <w:rPr>
          <w:rFonts w:hint="default" w:ascii="Times New Roman" w:hAnsi="Times New Roman" w:eastAsia="仿宋_GB2312" w:cs="Times New Roman"/>
          <w:kern w:val="0"/>
          <w:sz w:val="32"/>
          <w:szCs w:val="32"/>
          <w:shd w:val="clear" w:color="auto" w:fill="FFFFFF"/>
          <w:lang w:bidi="ar"/>
        </w:rPr>
        <w:t>在单位内部公示5个工作日无异议后，确认推荐上报。</w:t>
      </w:r>
    </w:p>
    <w:p>
      <w:pPr>
        <w:keepNext w:val="0"/>
        <w:keepLines w:val="0"/>
        <w:pageBreakBefore w:val="0"/>
        <w:widowControl/>
        <w:kinsoku/>
        <w:wordWrap w:val="0"/>
        <w:overflowPunct/>
        <w:topLinePunct w:val="0"/>
        <w:autoSpaceDE/>
        <w:autoSpaceDN/>
        <w:bidi w:val="0"/>
        <w:adjustRightInd/>
        <w:snapToGrid/>
        <w:spacing w:line="600" w:lineRule="exact"/>
        <w:ind w:left="0" w:leftChars="0" w:firstLine="640" w:firstLineChars="200"/>
        <w:jc w:val="both"/>
        <w:textAlignment w:val="auto"/>
        <w:rPr>
          <w:rFonts w:hint="default" w:ascii="Times New Roman" w:hAnsi="Times New Roman" w:eastAsia="楷体_GB2312" w:cs="Times New Roman"/>
          <w:b w:val="0"/>
          <w:bCs w:val="0"/>
          <w:kern w:val="0"/>
          <w:sz w:val="32"/>
          <w:szCs w:val="32"/>
          <w:lang w:eastAsia="zh-CN"/>
        </w:rPr>
      </w:pPr>
      <w:r>
        <w:rPr>
          <w:rFonts w:hint="default" w:ascii="Times New Roman" w:hAnsi="Times New Roman" w:eastAsia="楷体_GB2312" w:cs="Times New Roman"/>
          <w:b w:val="0"/>
          <w:bCs w:val="0"/>
          <w:kern w:val="0"/>
          <w:sz w:val="32"/>
          <w:szCs w:val="32"/>
        </w:rPr>
        <w:t>（三）主管部门、呈报部门审核</w:t>
      </w:r>
      <w:r>
        <w:rPr>
          <w:rFonts w:hint="default" w:ascii="Times New Roman" w:hAnsi="Times New Roman" w:eastAsia="楷体_GB2312" w:cs="Times New Roman"/>
          <w:b w:val="0"/>
          <w:bCs w:val="0"/>
          <w:kern w:val="0"/>
          <w:sz w:val="32"/>
          <w:szCs w:val="32"/>
          <w:lang w:eastAsia="zh-CN"/>
        </w:rPr>
        <w:t>、监督</w:t>
      </w:r>
    </w:p>
    <w:p>
      <w:pPr>
        <w:keepNext w:val="0"/>
        <w:keepLines w:val="0"/>
        <w:pageBreakBefore w:val="0"/>
        <w:widowControl/>
        <w:kinsoku/>
        <w:wordWrap w:val="0"/>
        <w:overflowPunct/>
        <w:topLinePunct w:val="0"/>
        <w:autoSpaceDE/>
        <w:autoSpaceDN/>
        <w:bidi w:val="0"/>
        <w:adjustRightInd/>
        <w:snapToGrid/>
        <w:spacing w:line="600" w:lineRule="exact"/>
        <w:ind w:left="0" w:leftChars="0" w:firstLine="640" w:firstLineChars="200"/>
        <w:jc w:val="both"/>
        <w:textAlignment w:val="auto"/>
        <w:rPr>
          <w:rFonts w:hint="default" w:ascii="Times New Roman" w:hAnsi="Times New Roman" w:eastAsia="仿宋_GB2312" w:cs="Times New Roman"/>
          <w:kern w:val="0"/>
          <w:sz w:val="32"/>
          <w:szCs w:val="32"/>
          <w:lang w:val="en-US" w:eastAsia="zh-CN"/>
        </w:rPr>
      </w:pPr>
      <w:r>
        <w:rPr>
          <w:rFonts w:hint="default" w:ascii="Times New Roman" w:hAnsi="Times New Roman" w:eastAsia="仿宋_GB2312" w:cs="Times New Roman"/>
          <w:kern w:val="0"/>
          <w:sz w:val="32"/>
          <w:szCs w:val="32"/>
          <w:lang w:val="en-US" w:eastAsia="zh-CN"/>
        </w:rPr>
        <w:t>1、市直主管部门负责对所属单位的推荐程序进行指导监督；</w:t>
      </w:r>
      <w:r>
        <w:rPr>
          <w:rFonts w:hint="default" w:ascii="Times New Roman" w:hAnsi="Times New Roman" w:eastAsia="仿宋_GB2312" w:cs="Times New Roman"/>
          <w:color w:val="000000"/>
          <w:spacing w:val="-6"/>
          <w:sz w:val="32"/>
          <w:szCs w:val="32"/>
        </w:rPr>
        <w:t>县</w:t>
      </w:r>
      <w:r>
        <w:rPr>
          <w:rFonts w:hint="default" w:ascii="Times New Roman" w:hAnsi="Times New Roman" w:eastAsia="仿宋_GB2312" w:cs="Times New Roman"/>
          <w:color w:val="000000"/>
          <w:spacing w:val="-6"/>
          <w:sz w:val="32"/>
          <w:szCs w:val="32"/>
          <w:lang w:eastAsia="zh-CN"/>
        </w:rPr>
        <w:t>（</w:t>
      </w:r>
      <w:r>
        <w:rPr>
          <w:rFonts w:hint="default" w:ascii="Times New Roman" w:hAnsi="Times New Roman" w:eastAsia="仿宋_GB2312" w:cs="Times New Roman"/>
          <w:color w:val="000000"/>
          <w:spacing w:val="-6"/>
          <w:sz w:val="32"/>
          <w:szCs w:val="32"/>
        </w:rPr>
        <w:t>市</w:t>
      </w:r>
      <w:r>
        <w:rPr>
          <w:rFonts w:hint="eastAsia" w:ascii="Times New Roman" w:hAnsi="Times New Roman" w:eastAsia="仿宋_GB2312" w:cs="Times New Roman"/>
          <w:color w:val="000000"/>
          <w:spacing w:val="-6"/>
          <w:sz w:val="32"/>
          <w:szCs w:val="32"/>
          <w:lang w:eastAsia="zh-CN"/>
        </w:rPr>
        <w:t>、</w:t>
      </w:r>
      <w:r>
        <w:rPr>
          <w:rFonts w:hint="default" w:ascii="Times New Roman" w:hAnsi="Times New Roman" w:eastAsia="仿宋_GB2312" w:cs="Times New Roman"/>
          <w:color w:val="000000"/>
          <w:spacing w:val="-6"/>
          <w:sz w:val="32"/>
          <w:szCs w:val="32"/>
        </w:rPr>
        <w:t>区</w:t>
      </w:r>
      <w:r>
        <w:rPr>
          <w:rFonts w:hint="default" w:ascii="Times New Roman" w:hAnsi="Times New Roman" w:eastAsia="仿宋_GB2312" w:cs="Times New Roman"/>
          <w:color w:val="000000"/>
          <w:spacing w:val="-6"/>
          <w:sz w:val="32"/>
          <w:szCs w:val="32"/>
          <w:lang w:eastAsia="zh-CN"/>
        </w:rPr>
        <w:t>）</w:t>
      </w:r>
      <w:r>
        <w:rPr>
          <w:rFonts w:hint="default" w:ascii="Times New Roman" w:hAnsi="Times New Roman" w:eastAsia="仿宋_GB2312" w:cs="Times New Roman"/>
          <w:color w:val="000000"/>
          <w:spacing w:val="-6"/>
          <w:sz w:val="32"/>
          <w:szCs w:val="32"/>
        </w:rPr>
        <w:t>、功能区</w:t>
      </w:r>
      <w:r>
        <w:rPr>
          <w:rFonts w:hint="default" w:ascii="Times New Roman" w:hAnsi="Times New Roman" w:eastAsia="仿宋_GB2312" w:cs="Times New Roman"/>
          <w:kern w:val="0"/>
          <w:sz w:val="32"/>
          <w:szCs w:val="32"/>
          <w:lang w:val="en-US" w:eastAsia="zh-CN"/>
        </w:rPr>
        <w:t>人社、卫生健康部门负责对所属单位的推荐程序进行指导监督。</w:t>
      </w:r>
    </w:p>
    <w:p>
      <w:pPr>
        <w:keepNext w:val="0"/>
        <w:keepLines w:val="0"/>
        <w:pageBreakBefore w:val="0"/>
        <w:widowControl/>
        <w:kinsoku/>
        <w:wordWrap w:val="0"/>
        <w:overflowPunct/>
        <w:topLinePunct w:val="0"/>
        <w:autoSpaceDE/>
        <w:autoSpaceDN/>
        <w:bidi w:val="0"/>
        <w:adjustRightInd/>
        <w:snapToGrid/>
        <w:spacing w:line="600" w:lineRule="exact"/>
        <w:ind w:left="0" w:leftChars="0" w:firstLine="640" w:firstLineChars="200"/>
        <w:jc w:val="both"/>
        <w:textAlignment w:val="auto"/>
        <w:rPr>
          <w:rFonts w:hint="default" w:ascii="Times New Roman" w:hAnsi="Times New Roman" w:eastAsia="仿宋_GB2312" w:cs="Times New Roman"/>
          <w:kern w:val="0"/>
          <w:sz w:val="32"/>
          <w:szCs w:val="32"/>
          <w:shd w:val="clear" w:color="FFFFFF" w:fill="D9D9D9"/>
        </w:rPr>
      </w:pPr>
      <w:r>
        <w:rPr>
          <w:rFonts w:hint="default" w:ascii="Times New Roman" w:hAnsi="Times New Roman" w:eastAsia="仿宋_GB2312" w:cs="Times New Roman"/>
          <w:kern w:val="0"/>
          <w:sz w:val="32"/>
          <w:szCs w:val="32"/>
          <w:lang w:val="en-US" w:eastAsia="zh-CN"/>
        </w:rPr>
        <w:t>2、</w:t>
      </w:r>
      <w:r>
        <w:rPr>
          <w:rFonts w:hint="default" w:ascii="Times New Roman" w:hAnsi="Times New Roman" w:eastAsia="仿宋_GB2312" w:cs="Times New Roman"/>
          <w:snapToGrid w:val="0"/>
          <w:kern w:val="0"/>
          <w:sz w:val="32"/>
          <w:szCs w:val="32"/>
        </w:rPr>
        <w:t>主管部门、呈报部门要认真审核申报材料，对不符合申报条件和程序、超出评委会受理范围报送的申报材料，应及时按原报送渠道退回，并由专业技术人员所在单位书面告知申报人。凡有以下情形之一的，不予受理：（1）不符合评审条件；（2）不符合填写规范；（3）不按规定时间、程序报送；（4）未按规定进行公示；（5）有弄虚作假行为；（6）其他不符合职称政策规定的。</w:t>
      </w:r>
    </w:p>
    <w:p>
      <w:pPr>
        <w:keepNext w:val="0"/>
        <w:keepLines w:val="0"/>
        <w:pageBreakBefore w:val="0"/>
        <w:widowControl/>
        <w:numPr>
          <w:ilvl w:val="0"/>
          <w:numId w:val="0"/>
        </w:numPr>
        <w:kinsoku/>
        <w:wordWrap/>
        <w:overflowPunct/>
        <w:topLinePunct w:val="0"/>
        <w:autoSpaceDE/>
        <w:autoSpaceDN/>
        <w:bidi w:val="0"/>
        <w:adjustRightInd/>
        <w:snapToGrid/>
        <w:spacing w:line="600" w:lineRule="exact"/>
        <w:ind w:leftChars="0" w:firstLine="640" w:firstLineChars="200"/>
        <w:jc w:val="both"/>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snapToGrid w:val="0"/>
          <w:kern w:val="0"/>
          <w:sz w:val="32"/>
          <w:szCs w:val="32"/>
          <w:lang w:val="en-US" w:eastAsia="zh-CN"/>
        </w:rPr>
        <w:t>3、</w:t>
      </w:r>
      <w:r>
        <w:rPr>
          <w:rFonts w:hint="default" w:ascii="Times New Roman" w:hAnsi="Times New Roman" w:eastAsia="仿宋_GB2312" w:cs="Times New Roman"/>
          <w:snapToGrid w:val="0"/>
          <w:kern w:val="0"/>
          <w:sz w:val="32"/>
          <w:szCs w:val="32"/>
        </w:rPr>
        <w:t>推荐申报材料，由各</w:t>
      </w:r>
      <w:r>
        <w:rPr>
          <w:rFonts w:hint="default" w:ascii="Times New Roman" w:hAnsi="Times New Roman" w:eastAsia="仿宋_GB2312" w:cs="Times New Roman"/>
          <w:color w:val="000000"/>
          <w:spacing w:val="-6"/>
          <w:sz w:val="32"/>
          <w:szCs w:val="32"/>
        </w:rPr>
        <w:t>县</w:t>
      </w:r>
      <w:r>
        <w:rPr>
          <w:rFonts w:hint="default" w:ascii="Times New Roman" w:hAnsi="Times New Roman" w:eastAsia="仿宋_GB2312" w:cs="Times New Roman"/>
          <w:color w:val="000000"/>
          <w:spacing w:val="-6"/>
          <w:sz w:val="32"/>
          <w:szCs w:val="32"/>
          <w:lang w:eastAsia="zh-CN"/>
        </w:rPr>
        <w:t>（</w:t>
      </w:r>
      <w:r>
        <w:rPr>
          <w:rFonts w:hint="default" w:ascii="Times New Roman" w:hAnsi="Times New Roman" w:eastAsia="仿宋_GB2312" w:cs="Times New Roman"/>
          <w:color w:val="000000"/>
          <w:spacing w:val="-6"/>
          <w:sz w:val="32"/>
          <w:szCs w:val="32"/>
        </w:rPr>
        <w:t>市</w:t>
      </w:r>
      <w:r>
        <w:rPr>
          <w:rFonts w:hint="eastAsia" w:ascii="Times New Roman" w:hAnsi="Times New Roman" w:eastAsia="仿宋_GB2312" w:cs="Times New Roman"/>
          <w:color w:val="000000"/>
          <w:spacing w:val="-6"/>
          <w:sz w:val="32"/>
          <w:szCs w:val="32"/>
          <w:lang w:eastAsia="zh-CN"/>
        </w:rPr>
        <w:t>、</w:t>
      </w:r>
      <w:r>
        <w:rPr>
          <w:rFonts w:hint="default" w:ascii="Times New Roman" w:hAnsi="Times New Roman" w:eastAsia="仿宋_GB2312" w:cs="Times New Roman"/>
          <w:color w:val="000000"/>
          <w:spacing w:val="-6"/>
          <w:sz w:val="32"/>
          <w:szCs w:val="32"/>
        </w:rPr>
        <w:t>区</w:t>
      </w:r>
      <w:r>
        <w:rPr>
          <w:rFonts w:hint="default" w:ascii="Times New Roman" w:hAnsi="Times New Roman" w:eastAsia="仿宋_GB2312" w:cs="Times New Roman"/>
          <w:color w:val="000000"/>
          <w:spacing w:val="-6"/>
          <w:sz w:val="32"/>
          <w:szCs w:val="32"/>
          <w:lang w:eastAsia="zh-CN"/>
        </w:rPr>
        <w:t>）</w:t>
      </w:r>
      <w:r>
        <w:rPr>
          <w:rFonts w:hint="default" w:ascii="Times New Roman" w:hAnsi="Times New Roman" w:eastAsia="仿宋_GB2312" w:cs="Times New Roman"/>
          <w:color w:val="000000"/>
          <w:spacing w:val="-6"/>
          <w:sz w:val="32"/>
          <w:szCs w:val="32"/>
        </w:rPr>
        <w:t>、功能区</w:t>
      </w:r>
      <w:r>
        <w:rPr>
          <w:rFonts w:hint="default" w:ascii="Times New Roman" w:hAnsi="Times New Roman" w:eastAsia="仿宋_GB2312" w:cs="Times New Roman"/>
          <w:snapToGrid w:val="0"/>
          <w:kern w:val="0"/>
          <w:sz w:val="32"/>
          <w:szCs w:val="32"/>
        </w:rPr>
        <w:t>人力资源社会保障</w:t>
      </w:r>
      <w:r>
        <w:rPr>
          <w:rFonts w:hint="default" w:ascii="Times New Roman" w:hAnsi="Times New Roman" w:eastAsia="仿宋_GB2312" w:cs="Times New Roman"/>
          <w:snapToGrid w:val="0"/>
          <w:kern w:val="0"/>
          <w:sz w:val="32"/>
          <w:szCs w:val="32"/>
          <w:lang w:eastAsia="zh-CN"/>
        </w:rPr>
        <w:t>部门</w:t>
      </w:r>
      <w:r>
        <w:rPr>
          <w:rFonts w:hint="default" w:ascii="Times New Roman" w:hAnsi="Times New Roman" w:eastAsia="仿宋_GB2312" w:cs="Times New Roman"/>
          <w:snapToGrid w:val="0"/>
          <w:kern w:val="0"/>
          <w:sz w:val="32"/>
          <w:szCs w:val="32"/>
        </w:rPr>
        <w:t>或</w:t>
      </w:r>
      <w:r>
        <w:rPr>
          <w:rFonts w:hint="default" w:ascii="Times New Roman" w:hAnsi="Times New Roman" w:eastAsia="仿宋_GB2312" w:cs="Times New Roman"/>
          <w:snapToGrid w:val="0"/>
          <w:kern w:val="0"/>
          <w:sz w:val="32"/>
          <w:szCs w:val="32"/>
          <w:lang w:eastAsia="zh-CN"/>
        </w:rPr>
        <w:t>市直主管部门</w:t>
      </w:r>
      <w:r>
        <w:rPr>
          <w:rFonts w:hint="default" w:ascii="Times New Roman" w:hAnsi="Times New Roman" w:eastAsia="仿宋_GB2312" w:cs="Times New Roman"/>
          <w:snapToGrid w:val="0"/>
          <w:kern w:val="0"/>
          <w:sz w:val="32"/>
          <w:szCs w:val="32"/>
        </w:rPr>
        <w:t>审核后报</w:t>
      </w:r>
      <w:r>
        <w:rPr>
          <w:rFonts w:hint="eastAsia" w:ascii="Times New Roman" w:hAnsi="Times New Roman" w:eastAsia="仿宋_GB2312" w:cs="Times New Roman"/>
          <w:kern w:val="0"/>
          <w:sz w:val="32"/>
          <w:szCs w:val="32"/>
          <w:lang w:eastAsia="zh-CN"/>
        </w:rPr>
        <w:t>市卫生健康委</w:t>
      </w:r>
      <w:r>
        <w:rPr>
          <w:rFonts w:hint="default" w:ascii="Times New Roman" w:hAnsi="Times New Roman" w:eastAsia="仿宋_GB2312" w:cs="Times New Roman"/>
          <w:kern w:val="0"/>
          <w:sz w:val="32"/>
          <w:szCs w:val="32"/>
        </w:rPr>
        <w:t>。</w:t>
      </w:r>
    </w:p>
    <w:p>
      <w:pPr>
        <w:keepNext w:val="0"/>
        <w:keepLines w:val="0"/>
        <w:pageBreakBefore w:val="0"/>
        <w:widowControl/>
        <w:numPr>
          <w:ilvl w:val="0"/>
          <w:numId w:val="0"/>
        </w:numPr>
        <w:kinsoku/>
        <w:wordWrap/>
        <w:overflowPunct/>
        <w:topLinePunct w:val="0"/>
        <w:autoSpaceDE/>
        <w:autoSpaceDN/>
        <w:bidi w:val="0"/>
        <w:adjustRightInd/>
        <w:snapToGrid/>
        <w:spacing w:line="600" w:lineRule="exact"/>
        <w:ind w:leftChars="0" w:firstLine="640" w:firstLineChars="200"/>
        <w:jc w:val="both"/>
        <w:textAlignment w:val="auto"/>
        <w:rPr>
          <w:rFonts w:hint="default" w:ascii="Times New Roman" w:hAnsi="Times New Roman" w:eastAsia="仿宋_GB2312" w:cs="Times New Roman"/>
          <w:spacing w:val="0"/>
          <w:sz w:val="32"/>
          <w:szCs w:val="32"/>
          <w:lang w:val="en-US" w:eastAsia="zh-CN"/>
        </w:rPr>
      </w:pPr>
      <w:r>
        <w:rPr>
          <w:rFonts w:hint="default" w:ascii="Times New Roman" w:hAnsi="Times New Roman" w:eastAsia="黑体" w:cs="Times New Roman"/>
          <w:spacing w:val="0"/>
          <w:sz w:val="32"/>
          <w:szCs w:val="32"/>
          <w:lang w:val="en-US" w:eastAsia="zh-CN"/>
        </w:rPr>
        <w:t>二、报送材料及要求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楷体_GB2312" w:cs="Times New Roman"/>
          <w:sz w:val="32"/>
          <w:szCs w:val="32"/>
          <w:lang w:eastAsia="zh-CN"/>
        </w:rPr>
      </w:pPr>
      <w:r>
        <w:rPr>
          <w:rFonts w:hint="default" w:ascii="Times New Roman" w:hAnsi="Times New Roman" w:eastAsia="楷体_GB2312" w:cs="Times New Roman"/>
          <w:sz w:val="32"/>
          <w:szCs w:val="32"/>
        </w:rPr>
        <w:t>（一）申报人须提供的材料</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个人通过职称申报系统填写的姓名、性别、身份证号、申报系列等重要信息务必准确无误；报送的纸质材料需手工填写签名、时间等的，不得空缺或弄虚作假。应按要求上传相关材料，只填写信息，不上传、不完整上传或不按要求上传佐证材料的，所填报信息不予认定。材料经逐级审核上报评委会后将不再退回，存在以上情况造成不良后果的，责任自负。</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1、</w:t>
      </w:r>
      <w:r>
        <w:rPr>
          <w:rFonts w:hint="default" w:ascii="Times New Roman" w:hAnsi="Times New Roman" w:eastAsia="仿宋_GB2312" w:cs="Times New Roman"/>
          <w:color w:val="auto"/>
          <w:sz w:val="32"/>
          <w:szCs w:val="32"/>
        </w:rPr>
        <w:t>《山东省专业技术职称评审表》</w:t>
      </w:r>
      <w:r>
        <w:rPr>
          <w:rFonts w:hint="default" w:ascii="Times New Roman" w:hAnsi="Times New Roman" w:eastAsia="仿宋_GB2312" w:cs="Times New Roman"/>
          <w:color w:val="auto"/>
          <w:sz w:val="32"/>
          <w:szCs w:val="32"/>
          <w:lang w:val="en-US" w:eastAsia="zh-CN"/>
        </w:rPr>
        <w:t>一式3份（</w:t>
      </w:r>
      <w:r>
        <w:rPr>
          <w:rFonts w:hint="default" w:ascii="Times New Roman" w:hAnsi="Times New Roman" w:eastAsia="仿宋_GB2312" w:cs="Times New Roman"/>
          <w:color w:val="auto"/>
          <w:sz w:val="32"/>
          <w:szCs w:val="32"/>
        </w:rPr>
        <w:t>A3纸型，须系统导出并双面打印</w:t>
      </w:r>
      <w:r>
        <w:rPr>
          <w:rFonts w:hint="default" w:ascii="Times New Roman" w:hAnsi="Times New Roman" w:eastAsia="仿宋_GB2312" w:cs="Times New Roman"/>
          <w:color w:val="auto"/>
          <w:sz w:val="32"/>
          <w:szCs w:val="32"/>
          <w:lang w:val="en-US" w:eastAsia="zh-CN"/>
        </w:rPr>
        <w:t xml:space="preserve">）。表中任现职以来主要专业技术工作成绩及表现填写内容包括①职业道德和个人品德自述；②能力与业绩：重点撰写任现职称以来（或取得现职称以来）从事的专业技术工作内容、工作量、技术难度、本人所起的作用、产生的效果和自己水平能力提高的过程，可以按负责的工作内容或项目写，也可以按时间顺序写。 </w:t>
      </w:r>
    </w:p>
    <w:p>
      <w:pPr>
        <w:keepNext w:val="0"/>
        <w:keepLines w:val="0"/>
        <w:pageBreakBefore w:val="0"/>
        <w:kinsoku/>
        <w:overflowPunct/>
        <w:topLinePunct w:val="0"/>
        <w:autoSpaceDE/>
        <w:autoSpaceDN/>
        <w:bidi w:val="0"/>
        <w:adjustRightInd/>
        <w:snapToGrid/>
        <w:spacing w:before="62" w:beforeLines="20" w:after="62" w:afterLines="20"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诚信承诺书须</w:t>
      </w:r>
      <w:r>
        <w:rPr>
          <w:rFonts w:hint="eastAsia" w:ascii="仿宋_GB2312" w:hAnsi="仿宋_GB2312" w:eastAsia="仿宋_GB2312" w:cs="仿宋_GB2312"/>
          <w:b/>
          <w:bCs/>
          <w:sz w:val="32"/>
          <w:szCs w:val="32"/>
        </w:rPr>
        <w:t>本人手写签名</w:t>
      </w:r>
      <w:r>
        <w:rPr>
          <w:rFonts w:hint="eastAsia" w:ascii="仿宋_GB2312" w:hAnsi="仿宋_GB2312" w:eastAsia="仿宋_GB2312" w:cs="仿宋_GB2312"/>
          <w:sz w:val="32"/>
          <w:szCs w:val="32"/>
        </w:rPr>
        <w:t>，</w:t>
      </w:r>
      <w:r>
        <w:rPr>
          <w:rFonts w:hint="eastAsia" w:ascii="仿宋_GB2312" w:hAnsi="仿宋_GB2312" w:eastAsia="仿宋_GB2312" w:cs="仿宋_GB2312"/>
          <w:b/>
          <w:bCs/>
          <w:sz w:val="32"/>
          <w:szCs w:val="32"/>
        </w:rPr>
        <w:t>日期不得空缺</w:t>
      </w:r>
      <w:r>
        <w:rPr>
          <w:rFonts w:hint="eastAsia" w:ascii="仿宋_GB2312" w:hAnsi="仿宋_GB2312" w:eastAsia="仿宋_GB2312" w:cs="仿宋_GB2312"/>
          <w:sz w:val="32"/>
          <w:szCs w:val="32"/>
        </w:rPr>
        <w:t>；各签署意见部分须有负责人签名、公章，</w:t>
      </w:r>
      <w:r>
        <w:rPr>
          <w:rFonts w:hint="eastAsia" w:ascii="仿宋_GB2312" w:hAnsi="仿宋_GB2312" w:eastAsia="仿宋_GB2312" w:cs="仿宋_GB2312"/>
          <w:b/>
          <w:bCs/>
          <w:sz w:val="32"/>
          <w:szCs w:val="32"/>
        </w:rPr>
        <w:t>年月日必须填写，不得空缺</w:t>
      </w:r>
      <w:r>
        <w:rPr>
          <w:rFonts w:hint="eastAsia" w:ascii="仿宋_GB2312" w:hAnsi="仿宋_GB2312" w:eastAsia="仿宋_GB2312" w:cs="仿宋_GB2312"/>
          <w:sz w:val="32"/>
          <w:szCs w:val="32"/>
        </w:rPr>
        <w:t>；“上级主管部门审查意见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“呈报部门意见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两栏须填写“</w:t>
      </w:r>
      <w:r>
        <w:rPr>
          <w:rFonts w:hint="eastAsia" w:ascii="仿宋_GB2312" w:hAnsi="仿宋_GB2312" w:eastAsia="仿宋_GB2312" w:cs="仿宋_GB2312"/>
          <w:b/>
          <w:bCs/>
          <w:sz w:val="32"/>
          <w:szCs w:val="32"/>
        </w:rPr>
        <w:t>内容属实，同意上报</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rPr>
        <w:t>或“同意</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rPr>
        <w:t>等意见，不得空缺</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sz w:val="32"/>
          <w:szCs w:val="32"/>
          <w:lang w:val="en-US" w:eastAsia="zh-CN"/>
        </w:rPr>
        <w:t>2、申报基层卫生技术高级的需提供《2022年度山东省卫生系列高级职称申报人员确认表》1份。</w:t>
      </w:r>
    </w:p>
    <w:p>
      <w:pPr>
        <w:spacing w:line="560" w:lineRule="exact"/>
        <w:ind w:firstLine="640"/>
        <w:rPr>
          <w:rFonts w:ascii="宋体" w:hAnsi="宋体" w:eastAsia="仿宋_GB2312" w:cs="Times New Roman"/>
          <w:sz w:val="32"/>
          <w:szCs w:val="32"/>
          <w:shd w:val="clear" w:color="auto" w:fill="FFFFFF"/>
        </w:rPr>
      </w:pPr>
      <w:r>
        <w:rPr>
          <w:rFonts w:hint="eastAsia" w:ascii="Times New Roman" w:hAnsi="Times New Roman" w:eastAsia="仿宋_GB2312" w:cs="Times New Roman"/>
          <w:color w:val="auto"/>
          <w:sz w:val="32"/>
          <w:szCs w:val="32"/>
          <w:lang w:val="en-US" w:eastAsia="zh-CN"/>
        </w:rPr>
        <w:t>3</w:t>
      </w:r>
      <w:r>
        <w:rPr>
          <w:rFonts w:hint="default" w:ascii="Times New Roman" w:hAnsi="Times New Roman" w:eastAsia="仿宋_GB2312" w:cs="Times New Roman"/>
          <w:color w:val="auto"/>
          <w:sz w:val="32"/>
          <w:szCs w:val="32"/>
          <w:lang w:val="en-US" w:eastAsia="zh-CN"/>
        </w:rPr>
        <w:t>、病案及病案分析资料。</w:t>
      </w:r>
      <w:r>
        <w:rPr>
          <w:rFonts w:hint="eastAsia" w:ascii="宋体" w:hAnsi="宋体" w:eastAsia="仿宋_GB2312" w:cs="Times New Roman"/>
          <w:sz w:val="32"/>
          <w:szCs w:val="32"/>
          <w:shd w:val="clear" w:color="auto" w:fill="FFFFFF"/>
        </w:rPr>
        <w:t>执业类别为临床、中医（中西医结合）、口腔专业的申报人员，提交能够充分体现申报人任期内专业技术水平、所在单位审核盖章的病历复印件2份，同时，另提交10份病历（1份病历整理为1份PDF格式文件，命名格式为“病例诊断名称”，分别集中刻录在一张光盘上；光盘命名格式为“工作单位名称+申报人员姓名”；同时填写纸质命名标签粘贴在光盘正面）；无病房的，由所在单位出具加盖单位公章的无病房工作证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申报人提交</w:t>
      </w:r>
      <w:r>
        <w:rPr>
          <w:rFonts w:hint="default" w:ascii="Times New Roman" w:hAnsi="Times New Roman" w:eastAsia="仿宋_GB2312" w:cs="Times New Roman"/>
          <w:sz w:val="32"/>
          <w:szCs w:val="32"/>
          <w:lang w:val="en-US" w:eastAsia="zh-CN"/>
        </w:rPr>
        <w:t>1篇</w:t>
      </w:r>
      <w:r>
        <w:rPr>
          <w:rFonts w:hint="default" w:ascii="Times New Roman" w:hAnsi="Times New Roman" w:eastAsia="仿宋_GB2312" w:cs="Times New Roman"/>
          <w:sz w:val="32"/>
          <w:szCs w:val="32"/>
        </w:rPr>
        <w:t>具有一定见解的本专业典型病案分析报告，病案分析报告控制在2000字左右，须同时提供原始病案作为辅助材料提交评审。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专</w:t>
      </w:r>
      <w:r>
        <w:rPr>
          <w:rFonts w:hint="default" w:ascii="Times New Roman" w:hAnsi="Times New Roman" w:eastAsia="仿宋_GB2312" w:cs="Times New Roman"/>
          <w:sz w:val="32"/>
          <w:szCs w:val="32"/>
          <w:lang w:eastAsia="zh-CN"/>
        </w:rPr>
        <w:t>业</w:t>
      </w:r>
      <w:r>
        <w:rPr>
          <w:rFonts w:hint="default" w:ascii="Times New Roman" w:hAnsi="Times New Roman" w:eastAsia="仿宋_GB2312" w:cs="Times New Roman"/>
          <w:sz w:val="32"/>
          <w:szCs w:val="32"/>
        </w:rPr>
        <w:t>报告。其他专业技术人员</w:t>
      </w:r>
      <w:r>
        <w:rPr>
          <w:rFonts w:hint="default" w:ascii="Times New Roman" w:hAnsi="Times New Roman" w:eastAsia="仿宋_GB2312" w:cs="Times New Roman"/>
          <w:sz w:val="32"/>
          <w:szCs w:val="32"/>
          <w:lang w:eastAsia="zh-CN"/>
        </w:rPr>
        <w:t>（包含不在病房工作的临床专业技术人员）</w:t>
      </w:r>
      <w:r>
        <w:rPr>
          <w:rFonts w:hint="default" w:ascii="Times New Roman" w:hAnsi="Times New Roman" w:eastAsia="仿宋_GB2312" w:cs="Times New Roman"/>
          <w:sz w:val="32"/>
          <w:szCs w:val="32"/>
        </w:rPr>
        <w:t>须提交专</w:t>
      </w:r>
      <w:r>
        <w:rPr>
          <w:rFonts w:hint="default" w:ascii="Times New Roman" w:hAnsi="Times New Roman" w:eastAsia="仿宋_GB2312" w:cs="Times New Roman"/>
          <w:sz w:val="32"/>
          <w:szCs w:val="32"/>
          <w:lang w:eastAsia="zh-CN"/>
        </w:rPr>
        <w:t>业</w:t>
      </w:r>
      <w:r>
        <w:rPr>
          <w:rFonts w:hint="default" w:ascii="Times New Roman" w:hAnsi="Times New Roman" w:eastAsia="仿宋_GB2312" w:cs="Times New Roman"/>
          <w:sz w:val="32"/>
          <w:szCs w:val="32"/>
        </w:rPr>
        <w:t>报告1份。专</w:t>
      </w:r>
      <w:r>
        <w:rPr>
          <w:rFonts w:hint="default" w:ascii="Times New Roman" w:hAnsi="Times New Roman" w:eastAsia="仿宋_GB2312" w:cs="Times New Roman"/>
          <w:sz w:val="32"/>
          <w:szCs w:val="32"/>
          <w:lang w:eastAsia="zh-CN"/>
        </w:rPr>
        <w:t>业</w:t>
      </w:r>
      <w:r>
        <w:rPr>
          <w:rFonts w:hint="default" w:ascii="Times New Roman" w:hAnsi="Times New Roman" w:eastAsia="仿宋_GB2312" w:cs="Times New Roman"/>
          <w:sz w:val="32"/>
          <w:szCs w:val="32"/>
        </w:rPr>
        <w:t>报告是申报人员解决本专业复杂疑难问题的经验和体会，能反映其专业实践能力和水平的书面报告。申报人员应选择本人任现职期间主持、参与开展的，且具有较高代表水平的疑难复杂病例</w:t>
      </w:r>
      <w:r>
        <w:rPr>
          <w:rFonts w:hint="default" w:ascii="Times New Roman" w:hAnsi="Times New Roman" w:eastAsia="仿宋_GB2312" w:cs="Times New Roman"/>
          <w:sz w:val="32"/>
          <w:szCs w:val="32"/>
          <w:lang w:eastAsia="zh-CN"/>
        </w:rPr>
        <w:t>（问题）</w:t>
      </w:r>
      <w:r>
        <w:rPr>
          <w:rFonts w:hint="default" w:ascii="Times New Roman" w:hAnsi="Times New Roman" w:eastAsia="仿宋_GB2312" w:cs="Times New Roman"/>
          <w:sz w:val="32"/>
          <w:szCs w:val="32"/>
        </w:rPr>
        <w:t>、实验室技术、重大公共卫生事件等，结合国内外同行的先进技术和经验进行分析、讨论，参考文献要明确注明出处。</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5</w:t>
      </w:r>
      <w:r>
        <w:rPr>
          <w:rFonts w:hint="default" w:ascii="Times New Roman" w:hAnsi="Times New Roman" w:eastAsia="仿宋_GB2312" w:cs="Times New Roman"/>
          <w:sz w:val="32"/>
          <w:szCs w:val="32"/>
          <w:lang w:val="en-US" w:eastAsia="zh-CN"/>
        </w:rPr>
        <w:t>、</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三新</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工作总结。申报基层正高级专业技术职务任职资格者须提交本人本专业运用新知识、新技术、新成果开展某项业务工作的专题工作总结1份。三新工作总结须包括新技术项目的名称、开展该项目的背景、项目的主要内容和项目的讨论与结论等内容。</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6</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业务工作总结。申报</w:t>
      </w:r>
      <w:r>
        <w:rPr>
          <w:rFonts w:hint="default" w:ascii="Times New Roman" w:hAnsi="Times New Roman" w:eastAsia="仿宋_GB2312" w:cs="Times New Roman"/>
          <w:sz w:val="32"/>
          <w:szCs w:val="32"/>
          <w:lang w:eastAsia="zh-CN"/>
        </w:rPr>
        <w:t>卫生技术副高级和</w:t>
      </w:r>
      <w:r>
        <w:rPr>
          <w:rFonts w:hint="default" w:ascii="Times New Roman" w:hAnsi="Times New Roman" w:eastAsia="仿宋_GB2312" w:cs="Times New Roman"/>
          <w:sz w:val="32"/>
          <w:szCs w:val="32"/>
        </w:rPr>
        <w:t>基层</w:t>
      </w:r>
      <w:r>
        <w:rPr>
          <w:rFonts w:hint="default" w:ascii="Times New Roman" w:hAnsi="Times New Roman" w:eastAsia="仿宋_GB2312" w:cs="Times New Roman"/>
          <w:sz w:val="32"/>
          <w:szCs w:val="32"/>
          <w:lang w:eastAsia="zh-CN"/>
        </w:rPr>
        <w:t>卫生技术</w:t>
      </w:r>
      <w:r>
        <w:rPr>
          <w:rFonts w:hint="default" w:ascii="Times New Roman" w:hAnsi="Times New Roman" w:eastAsia="仿宋_GB2312" w:cs="Times New Roman"/>
          <w:sz w:val="32"/>
          <w:szCs w:val="32"/>
        </w:rPr>
        <w:t>副高级专业技术资格人员需提交任现职以来业务工作总结1份，重点是对本专业工作的实践经验总结和心得体会，</w:t>
      </w:r>
      <w:r>
        <w:rPr>
          <w:rFonts w:hint="default" w:ascii="Times New Roman" w:hAnsi="Times New Roman" w:eastAsia="仿宋_GB2312" w:cs="Times New Roman"/>
          <w:sz w:val="32"/>
          <w:szCs w:val="32"/>
          <w:lang w:eastAsia="zh-CN"/>
        </w:rPr>
        <w:t>字数控制在</w:t>
      </w: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000字</w:t>
      </w:r>
      <w:r>
        <w:rPr>
          <w:rFonts w:hint="default" w:ascii="Times New Roman" w:hAnsi="Times New Roman" w:eastAsia="仿宋_GB2312" w:cs="Times New Roman"/>
          <w:sz w:val="32"/>
          <w:szCs w:val="32"/>
          <w:lang w:eastAsia="zh-CN"/>
        </w:rPr>
        <w:t>以内</w:t>
      </w:r>
      <w:r>
        <w:rPr>
          <w:rFonts w:hint="default" w:ascii="Times New Roman" w:hAnsi="Times New Roman" w:eastAsia="仿宋_GB2312" w:cs="Times New Roman"/>
          <w:sz w:val="32"/>
          <w:szCs w:val="32"/>
        </w:rPr>
        <w:t>。该总结须经单位审核、单位负责人签字并加盖单位公章。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7</w:t>
      </w:r>
      <w:r>
        <w:rPr>
          <w:rFonts w:hint="default" w:ascii="Times New Roman" w:hAnsi="Times New Roman" w:eastAsia="仿宋_GB2312" w:cs="Times New Roman"/>
          <w:sz w:val="32"/>
          <w:szCs w:val="32"/>
          <w:lang w:val="en-US" w:eastAsia="zh-CN"/>
        </w:rPr>
        <w:t>、</w:t>
      </w:r>
      <w:r>
        <w:rPr>
          <w:rFonts w:hint="eastAsia" w:ascii="Times New Roman" w:hAnsi="Times New Roman" w:eastAsia="仿宋_GB2312" w:cs="Times New Roman"/>
          <w:sz w:val="32"/>
          <w:szCs w:val="32"/>
          <w:lang w:val="en-US" w:eastAsia="zh-CN"/>
        </w:rPr>
        <w:t>全日制学历、评审依据</w:t>
      </w:r>
      <w:r>
        <w:rPr>
          <w:rFonts w:hint="default" w:ascii="Times New Roman" w:hAnsi="Times New Roman" w:eastAsia="仿宋_GB2312" w:cs="Times New Roman"/>
          <w:sz w:val="32"/>
          <w:szCs w:val="32"/>
        </w:rPr>
        <w:t>学历</w:t>
      </w:r>
      <w:r>
        <w:rPr>
          <w:rFonts w:hint="eastAsia" w:ascii="Times New Roman" w:hAnsi="Times New Roman" w:eastAsia="仿宋_GB2312" w:cs="Times New Roman"/>
          <w:sz w:val="32"/>
          <w:szCs w:val="32"/>
          <w:lang w:eastAsia="zh-CN"/>
        </w:rPr>
        <w:t>及</w:t>
      </w:r>
      <w:r>
        <w:rPr>
          <w:rFonts w:hint="default" w:ascii="Times New Roman" w:hAnsi="Times New Roman" w:eastAsia="仿宋_GB2312" w:cs="Times New Roman"/>
          <w:sz w:val="32"/>
          <w:szCs w:val="32"/>
        </w:rPr>
        <w:t>学位证书原件</w:t>
      </w:r>
      <w:r>
        <w:rPr>
          <w:rFonts w:hint="default" w:ascii="Times New Roman" w:hAnsi="Times New Roman" w:eastAsia="仿宋_GB2312" w:cs="Times New Roman"/>
          <w:sz w:val="32"/>
          <w:szCs w:val="32"/>
          <w:lang w:eastAsia="zh-CN"/>
        </w:rPr>
        <w:t>和复印件</w:t>
      </w:r>
      <w:r>
        <w:rPr>
          <w:rFonts w:hint="default" w:ascii="Times New Roman" w:hAnsi="Times New Roman" w:eastAsia="仿宋_GB2312" w:cs="Times New Roman"/>
          <w:sz w:val="32"/>
          <w:szCs w:val="32"/>
        </w:rPr>
        <w:t>。</w:t>
      </w:r>
      <w:r>
        <w:rPr>
          <w:rFonts w:hint="eastAsia" w:ascii="宋体" w:hAnsi="宋体" w:eastAsia="仿宋_GB2312" w:cs="Times New Roman"/>
          <w:sz w:val="32"/>
          <w:szCs w:val="32"/>
          <w:shd w:val="clear" w:color="auto" w:fill="FFFFFF"/>
        </w:rPr>
        <w:t>本科学历且住院医师规范化培训合格的，提交住院医师规范化培训合格证书复印件1份。</w:t>
      </w:r>
      <w:r>
        <w:rPr>
          <w:rFonts w:hint="default" w:ascii="Times New Roman" w:hAnsi="Times New Roman" w:eastAsia="仿宋_GB2312" w:cs="Times New Roman"/>
          <w:sz w:val="32"/>
          <w:szCs w:val="32"/>
          <w:lang w:val="en-US" w:eastAsia="zh-CN"/>
        </w:rPr>
        <w:t>评审依据学历</w:t>
      </w:r>
      <w:r>
        <w:rPr>
          <w:rFonts w:hint="eastAsia" w:ascii="Times New Roman" w:hAnsi="Times New Roman" w:eastAsia="仿宋_GB2312" w:cs="Times New Roman"/>
          <w:sz w:val="32"/>
          <w:szCs w:val="32"/>
          <w:lang w:val="en-US" w:eastAsia="zh-CN"/>
        </w:rPr>
        <w:t>的专业须与申报专业一致或相近</w:t>
      </w:r>
      <w:r>
        <w:rPr>
          <w:rFonts w:hint="eastAsia" w:ascii="宋体" w:hAnsi="宋体" w:eastAsia="仿宋_GB2312" w:cs="Times New Roman"/>
          <w:sz w:val="32"/>
          <w:szCs w:val="32"/>
          <w:shd w:val="clear" w:color="auto" w:fill="FFFFFF"/>
          <w:lang w:val="en-US" w:eastAsia="zh-CN"/>
        </w:rPr>
        <w:t>，</w:t>
      </w:r>
      <w:r>
        <w:rPr>
          <w:rFonts w:hint="eastAsia" w:ascii="宋体" w:hAnsi="宋体" w:eastAsia="仿宋_GB2312" w:cs="Times New Roman"/>
          <w:sz w:val="32"/>
          <w:szCs w:val="32"/>
          <w:shd w:val="clear" w:color="auto" w:fill="FFFFFF"/>
        </w:rPr>
        <w:t>在“中国高等教育学生信息网”或在“中国学位与研究生教育信息网”有查询信息的，</w:t>
      </w:r>
      <w:r>
        <w:rPr>
          <w:rFonts w:hint="eastAsia" w:ascii="宋体" w:hAnsi="宋体" w:eastAsia="仿宋_GB2312" w:cs="Times New Roman"/>
          <w:sz w:val="32"/>
          <w:szCs w:val="32"/>
          <w:shd w:val="clear" w:color="auto" w:fill="FFFFFF"/>
          <w:lang w:eastAsia="zh-CN"/>
        </w:rPr>
        <w:t>提交</w:t>
      </w:r>
      <w:r>
        <w:rPr>
          <w:rFonts w:hint="eastAsia" w:ascii="宋体" w:hAnsi="宋体" w:eastAsia="仿宋_GB2312" w:cs="Times New Roman"/>
          <w:sz w:val="32"/>
          <w:szCs w:val="32"/>
          <w:shd w:val="clear" w:color="auto" w:fill="FFFFFF"/>
        </w:rPr>
        <w:t>查验的学历、学位信息证明</w:t>
      </w:r>
      <w:r>
        <w:rPr>
          <w:rFonts w:hint="default" w:ascii="Times New Roman" w:hAnsi="Times New Roman" w:eastAsia="仿宋_GB2312" w:cs="Times New Roman"/>
          <w:sz w:val="32"/>
          <w:szCs w:val="32"/>
          <w:lang w:val="en-US" w:eastAsia="zh-CN"/>
        </w:rPr>
        <w:t>；取得其他学历的，另需提交说明学历证书效力的相关文件。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学历学位证书丢失的，需提交网上查验</w:t>
      </w:r>
      <w:r>
        <w:rPr>
          <w:rFonts w:hint="default" w:ascii="Times New Roman" w:hAnsi="Times New Roman" w:eastAsia="仿宋_GB2312" w:cs="Times New Roman"/>
          <w:sz w:val="32"/>
          <w:szCs w:val="32"/>
          <w:lang w:val="en-US" w:eastAsia="zh-CN"/>
        </w:rPr>
        <w:t>学历、学位信息证明</w:t>
      </w:r>
      <w:r>
        <w:rPr>
          <w:rFonts w:hint="eastAsia" w:ascii="Times New Roman" w:hAnsi="Times New Roman" w:eastAsia="仿宋_GB2312" w:cs="Times New Roman"/>
          <w:sz w:val="32"/>
          <w:szCs w:val="32"/>
          <w:lang w:val="en-US" w:eastAsia="zh-CN"/>
        </w:rPr>
        <w:t>和档案中的“毕业生登记表”复印件（存档单位审核签字，加盖公章及骑缝章）。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8</w:t>
      </w:r>
      <w:r>
        <w:rPr>
          <w:rFonts w:hint="default" w:ascii="Times New Roman" w:hAnsi="Times New Roman" w:eastAsia="仿宋_GB2312" w:cs="Times New Roman"/>
          <w:sz w:val="32"/>
          <w:szCs w:val="32"/>
          <w:lang w:val="en-US" w:eastAsia="zh-CN"/>
        </w:rPr>
        <w:t>、各年度考核表复印件。任现职称以来的各年度考核表，按时间先后顺序排列，要加盖档案管理部门公章。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val="en-US" w:eastAsia="zh-CN"/>
        </w:rPr>
        <w:t>9</w:t>
      </w:r>
      <w:r>
        <w:rPr>
          <w:rFonts w:hint="default" w:ascii="Times New Roman" w:hAnsi="Times New Roman" w:eastAsia="仿宋_GB2312" w:cs="Times New Roman"/>
          <w:sz w:val="32"/>
          <w:szCs w:val="32"/>
          <w:lang w:val="en-US" w:eastAsia="zh-CN"/>
        </w:rPr>
        <w:t>、现执业证书原件。</w:t>
      </w:r>
      <w:r>
        <w:rPr>
          <w:rFonts w:hint="default" w:ascii="Times New Roman" w:hAnsi="Times New Roman" w:eastAsia="仿宋_GB2312" w:cs="Times New Roman"/>
          <w:sz w:val="32"/>
          <w:szCs w:val="32"/>
        </w:rPr>
        <w:t>执业注册为临床、中医（中西医结合）、口腔、公共卫生和护理专业的申报人员</w:t>
      </w:r>
      <w:r>
        <w:rPr>
          <w:rFonts w:hint="default" w:ascii="Times New Roman" w:hAnsi="Times New Roman" w:eastAsia="仿宋_GB2312" w:cs="Times New Roman"/>
          <w:sz w:val="32"/>
          <w:szCs w:val="32"/>
          <w:lang w:eastAsia="zh-CN"/>
        </w:rPr>
        <w:t>提交</w:t>
      </w:r>
      <w:r>
        <w:rPr>
          <w:rFonts w:hint="default" w:ascii="Times New Roman" w:hAnsi="Times New Roman" w:eastAsia="仿宋_GB2312" w:cs="Times New Roman"/>
          <w:sz w:val="32"/>
          <w:szCs w:val="32"/>
        </w:rPr>
        <w:t>具有相应的执业资格证书，执业范围应与申报专业相符，</w:t>
      </w:r>
      <w:r>
        <w:rPr>
          <w:rFonts w:hint="default" w:ascii="Times New Roman" w:hAnsi="Times New Roman" w:eastAsia="仿宋_GB2312" w:cs="Times New Roman"/>
          <w:sz w:val="32"/>
          <w:szCs w:val="32"/>
          <w:lang w:eastAsia="zh-CN"/>
        </w:rPr>
        <w:t>且定期考核合格或按期延续注册。</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10</w:t>
      </w:r>
      <w:r>
        <w:rPr>
          <w:rFonts w:hint="default" w:ascii="Times New Roman" w:hAnsi="Times New Roman" w:eastAsia="仿宋_GB2312" w:cs="Times New Roman"/>
          <w:sz w:val="32"/>
          <w:szCs w:val="32"/>
          <w:lang w:val="en-US" w:eastAsia="zh-CN"/>
        </w:rPr>
        <w:t>、现职称证书原件</w:t>
      </w:r>
      <w:r>
        <w:rPr>
          <w:rFonts w:hint="eastAsia" w:ascii="Times New Roman" w:hAnsi="Times New Roman" w:eastAsia="仿宋_GB2312" w:cs="Times New Roman"/>
          <w:sz w:val="32"/>
          <w:szCs w:val="32"/>
          <w:lang w:val="en-US" w:eastAsia="zh-CN"/>
        </w:rPr>
        <w:t>，现专业技术职务资格评审表复印件</w:t>
      </w:r>
      <w:r>
        <w:rPr>
          <w:rFonts w:hint="default" w:ascii="Times New Roman" w:hAnsi="Times New Roman" w:eastAsia="仿宋_GB2312" w:cs="Times New Roman"/>
          <w:sz w:val="32"/>
          <w:szCs w:val="32"/>
          <w:lang w:val="en-US" w:eastAsia="zh-CN"/>
        </w:rPr>
        <w:t>。职称证书丢失的需提交《专业技术职务资格评审表》原件；外地调入人员职称另须提交《外地调入人员专业技术职务资格审核确认登记表》原件。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11</w:t>
      </w:r>
      <w:r>
        <w:rPr>
          <w:rFonts w:hint="default" w:ascii="Times New Roman" w:hAnsi="Times New Roman" w:eastAsia="仿宋_GB2312" w:cs="Times New Roman"/>
          <w:sz w:val="32"/>
          <w:szCs w:val="32"/>
          <w:lang w:val="en-US" w:eastAsia="zh-CN"/>
        </w:rPr>
        <w:t>、聘书原件或聘任文件复印件（加盖单位公章）。</w:t>
      </w:r>
    </w:p>
    <w:p>
      <w:pPr>
        <w:keepNext w:val="0"/>
        <w:keepLines w:val="0"/>
        <w:pageBreakBefore w:val="0"/>
        <w:kinsoku/>
        <w:wordWrap/>
        <w:overflowPunct/>
        <w:topLinePunct w:val="0"/>
        <w:autoSpaceDE/>
        <w:autoSpaceDN/>
        <w:bidi w:val="0"/>
        <w:adjustRightInd/>
        <w:snapToGrid/>
        <w:spacing w:before="62" w:beforeLines="20" w:after="62" w:afterLines="20" w:line="60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w:t>
      </w:r>
      <w:r>
        <w:rPr>
          <w:rFonts w:hint="eastAsia"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lang w:val="en-US" w:eastAsia="zh-CN"/>
        </w:rPr>
        <w:t>、继续医学教育合格证书原件或用人单位证明，复印件1份。</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w:t>
      </w:r>
      <w:r>
        <w:rPr>
          <w:rFonts w:hint="eastAsia" w:ascii="Times New Roman" w:hAnsi="Times New Roman" w:eastAsia="仿宋_GB2312" w:cs="Times New Roman"/>
          <w:sz w:val="32"/>
          <w:szCs w:val="32"/>
          <w:lang w:val="en-US" w:eastAsia="zh-CN"/>
        </w:rPr>
        <w:t>3、《推荐申报专业技术职称“六公开”监督卡》</w:t>
      </w:r>
      <w:r>
        <w:rPr>
          <w:rFonts w:hint="default" w:ascii="Times New Roman" w:hAnsi="Times New Roman" w:eastAsia="仿宋_GB2312" w:cs="Times New Roman"/>
          <w:sz w:val="32"/>
          <w:szCs w:val="32"/>
          <w:lang w:val="en-US" w:eastAsia="zh-CN"/>
        </w:rPr>
        <w:t>1份。</w:t>
      </w:r>
    </w:p>
    <w:p>
      <w:pPr>
        <w:keepNext w:val="0"/>
        <w:keepLines w:val="0"/>
        <w:pageBreakBefore w:val="0"/>
        <w:kinsoku/>
        <w:overflowPunct/>
        <w:topLinePunct w:val="0"/>
        <w:autoSpaceDE/>
        <w:autoSpaceDN/>
        <w:bidi w:val="0"/>
        <w:adjustRightInd/>
        <w:snapToGrid/>
        <w:spacing w:line="600" w:lineRule="exact"/>
        <w:ind w:firstLine="640"/>
        <w:textAlignment w:val="auto"/>
        <w:rPr>
          <w:rFonts w:ascii="宋体" w:hAnsi="宋体" w:eastAsia="仿宋_GB2312" w:cs="Times New Roman"/>
          <w:sz w:val="32"/>
          <w:szCs w:val="32"/>
          <w:shd w:val="clear" w:color="auto" w:fill="FFFFFF"/>
        </w:rPr>
      </w:pPr>
      <w:r>
        <w:rPr>
          <w:rFonts w:hint="default" w:ascii="Times New Roman" w:hAnsi="Times New Roman" w:eastAsia="仿宋_GB2312" w:cs="Times New Roman"/>
          <w:sz w:val="32"/>
          <w:szCs w:val="32"/>
          <w:lang w:val="en-US" w:eastAsia="zh-CN"/>
        </w:rPr>
        <w:t>1</w:t>
      </w:r>
      <w:r>
        <w:rPr>
          <w:rFonts w:hint="eastAsia"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lang w:val="en-US" w:eastAsia="zh-CN"/>
        </w:rPr>
        <w:t>、支农证明材料。</w:t>
      </w:r>
      <w:r>
        <w:rPr>
          <w:rFonts w:hint="eastAsia" w:ascii="Times New Roman" w:hAnsi="Times New Roman" w:eastAsia="仿宋_GB2312" w:cs="Times New Roman"/>
          <w:sz w:val="32"/>
          <w:szCs w:val="32"/>
          <w:lang w:val="en-US" w:eastAsia="zh-CN"/>
        </w:rPr>
        <w:t>申报晋升</w:t>
      </w:r>
      <w:r>
        <w:rPr>
          <w:rFonts w:hint="eastAsia" w:ascii="宋体" w:hAnsi="宋体" w:eastAsia="仿宋_GB2312" w:cs="Times New Roman"/>
          <w:sz w:val="32"/>
          <w:szCs w:val="32"/>
          <w:shd w:val="clear" w:color="auto" w:fill="FFFFFF"/>
        </w:rPr>
        <w:t>副高级主任医师的，提交《城市医生到农村或城市社区医疗卫生机构服务情况鉴定表》或《城市医生免于到农村或城市社区医疗卫生机构服务情况审核表》原件</w:t>
      </w:r>
      <w:r>
        <w:rPr>
          <w:rFonts w:hint="default" w:ascii="Times New Roman" w:hAnsi="Times New Roman" w:eastAsia="仿宋_GB2312" w:cs="Times New Roman"/>
          <w:sz w:val="32"/>
          <w:szCs w:val="32"/>
          <w:lang w:val="en-US" w:eastAsia="zh-CN"/>
        </w:rPr>
        <w:t>（附件</w:t>
      </w:r>
      <w:r>
        <w:rPr>
          <w:rFonts w:hint="eastAsia" w:ascii="Times New Roman" w:hAnsi="Times New Roman" w:eastAsia="仿宋_GB2312" w:cs="Times New Roman"/>
          <w:sz w:val="32"/>
          <w:szCs w:val="32"/>
          <w:lang w:val="en-US" w:eastAsia="zh-CN"/>
        </w:rPr>
        <w:t>8</w:t>
      </w:r>
      <w:r>
        <w:rPr>
          <w:rFonts w:hint="default" w:ascii="Times New Roman" w:hAnsi="Times New Roman" w:eastAsia="仿宋_GB2312" w:cs="Times New Roman"/>
          <w:sz w:val="32"/>
          <w:szCs w:val="32"/>
          <w:lang w:val="en-US" w:eastAsia="zh-CN"/>
        </w:rPr>
        <w:t>）</w:t>
      </w:r>
      <w:r>
        <w:rPr>
          <w:rFonts w:hint="eastAsia" w:ascii="宋体" w:hAnsi="宋体" w:eastAsia="仿宋_GB2312" w:cs="Times New Roman"/>
          <w:sz w:val="32"/>
          <w:szCs w:val="32"/>
          <w:shd w:val="clear" w:color="auto" w:fill="FFFFFF"/>
        </w:rPr>
        <w:t>。</w:t>
      </w:r>
      <w:r>
        <w:rPr>
          <w:rFonts w:hint="eastAsia" w:ascii="宋体" w:hAnsi="宋体" w:eastAsia="仿宋_GB2312" w:cs="Times New Roman"/>
          <w:sz w:val="32"/>
          <w:szCs w:val="32"/>
          <w:shd w:val="clear" w:color="auto" w:fill="FFFFFF"/>
          <w:lang w:eastAsia="zh-CN"/>
        </w:rPr>
        <w:t>非本人原因，未能完成执业医师晋升副高级技术职称前在县级以下或对口支援的医疗卫生机构提供医疗卫生服务的，可提交单位申请，申请应说明原因，承诺申报年度</w:t>
      </w:r>
      <w:r>
        <w:rPr>
          <w:rFonts w:hint="eastAsia" w:ascii="宋体" w:hAnsi="宋体" w:eastAsia="仿宋_GB2312" w:cs="Times New Roman"/>
          <w:sz w:val="32"/>
          <w:szCs w:val="32"/>
          <w:shd w:val="clear" w:color="auto" w:fill="FFFFFF"/>
          <w:lang w:val="en-US" w:eastAsia="zh-CN"/>
        </w:rPr>
        <w:t>2年内完成服务，</w:t>
      </w:r>
      <w:r>
        <w:rPr>
          <w:rFonts w:hint="eastAsia" w:ascii="宋体" w:hAnsi="宋体" w:eastAsia="仿宋_GB2312" w:cs="Times New Roman"/>
          <w:sz w:val="32"/>
          <w:szCs w:val="32"/>
          <w:shd w:val="clear" w:color="auto" w:fill="FFFFFF"/>
          <w:lang w:eastAsia="zh-CN"/>
        </w:rPr>
        <w:t>单位负责人签字，加盖公章</w:t>
      </w:r>
      <w:r>
        <w:rPr>
          <w:rFonts w:hint="eastAsia" w:ascii="宋体" w:hAnsi="宋体" w:eastAsia="仿宋_GB2312" w:cs="Times New Roman"/>
          <w:sz w:val="32"/>
          <w:szCs w:val="32"/>
          <w:shd w:val="clear" w:color="auto" w:fill="FFFFFF"/>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w:t>
      </w:r>
      <w:r>
        <w:rPr>
          <w:rFonts w:hint="eastAsia" w:ascii="Times New Roman" w:hAnsi="Times New Roman" w:eastAsia="仿宋_GB2312" w:cs="Times New Roman"/>
          <w:sz w:val="32"/>
          <w:szCs w:val="32"/>
          <w:lang w:val="en-US" w:eastAsia="zh-CN"/>
        </w:rPr>
        <w:t>5</w:t>
      </w:r>
      <w:r>
        <w:rPr>
          <w:rFonts w:hint="default" w:ascii="Times New Roman" w:hAnsi="Times New Roman" w:eastAsia="仿宋_GB2312" w:cs="Times New Roman"/>
          <w:sz w:val="32"/>
          <w:szCs w:val="32"/>
          <w:lang w:val="en-US" w:eastAsia="zh-CN"/>
        </w:rPr>
        <w:t>、申报基层卫生技术高级的需提交《进修证明》（附件</w:t>
      </w:r>
      <w:r>
        <w:rPr>
          <w:rFonts w:hint="eastAsia" w:ascii="Times New Roman" w:hAnsi="Times New Roman" w:eastAsia="仿宋_GB2312" w:cs="Times New Roman"/>
          <w:sz w:val="32"/>
          <w:szCs w:val="32"/>
          <w:lang w:val="en-US" w:eastAsia="zh-CN"/>
        </w:rPr>
        <w:t>12</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申报基层卫生副高级职称认定的人员，应符合基层卫生系列副高级的标准条件，同时提交经</w:t>
      </w:r>
      <w:r>
        <w:rPr>
          <w:rFonts w:hint="eastAsia" w:ascii="Times New Roman" w:hAnsi="Times New Roman" w:eastAsia="仿宋_GB2312" w:cs="Times New Roman"/>
          <w:color w:val="auto"/>
          <w:sz w:val="32"/>
          <w:szCs w:val="32"/>
          <w:lang w:eastAsia="zh-CN"/>
        </w:rPr>
        <w:t>县市区</w:t>
      </w:r>
      <w:r>
        <w:rPr>
          <w:rFonts w:hint="default" w:ascii="Times New Roman" w:hAnsi="Times New Roman" w:eastAsia="仿宋_GB2312" w:cs="Times New Roman"/>
          <w:sz w:val="32"/>
          <w:szCs w:val="32"/>
          <w:lang w:eastAsia="zh-CN"/>
        </w:rPr>
        <w:t>卫生健康</w:t>
      </w:r>
      <w:r>
        <w:rPr>
          <w:rFonts w:hint="eastAsia" w:ascii="Times New Roman" w:hAnsi="Times New Roman" w:eastAsia="仿宋_GB2312" w:cs="Times New Roman"/>
          <w:sz w:val="32"/>
          <w:szCs w:val="32"/>
          <w:lang w:eastAsia="zh-CN"/>
        </w:rPr>
        <w:t>行政部门</w:t>
      </w:r>
      <w:r>
        <w:rPr>
          <w:rFonts w:hint="default" w:ascii="Times New Roman" w:hAnsi="Times New Roman" w:eastAsia="仿宋_GB2312" w:cs="Times New Roman"/>
          <w:sz w:val="32"/>
          <w:szCs w:val="32"/>
        </w:rPr>
        <w:t>审核确认的全科专业住院医师规范化培训合格证明材料和取得中级职称后在乡镇医疗卫生机构连续工作满10年的证明材料</w:t>
      </w:r>
      <w:r>
        <w:rPr>
          <w:rFonts w:hint="default" w:ascii="Times New Roman" w:hAnsi="Times New Roman" w:eastAsia="仿宋_GB2312" w:cs="Times New Roman"/>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w:t>
      </w:r>
      <w:r>
        <w:rPr>
          <w:rFonts w:hint="eastAsia" w:ascii="Times New Roman" w:hAnsi="Times New Roman" w:eastAsia="仿宋_GB2312" w:cs="Times New Roman"/>
          <w:sz w:val="32"/>
          <w:szCs w:val="32"/>
          <w:lang w:val="en-US" w:eastAsia="zh-CN"/>
        </w:rPr>
        <w:t>6</w:t>
      </w:r>
      <w:r>
        <w:rPr>
          <w:rFonts w:hint="default" w:ascii="Times New Roman" w:hAnsi="Times New Roman" w:eastAsia="仿宋_GB2312" w:cs="Times New Roman"/>
          <w:sz w:val="32"/>
          <w:szCs w:val="32"/>
          <w:lang w:val="en-US" w:eastAsia="zh-CN"/>
        </w:rPr>
        <w:t>、改系列</w:t>
      </w:r>
      <w:r>
        <w:rPr>
          <w:rFonts w:hint="eastAsia" w:ascii="Times New Roman" w:hAnsi="Times New Roman" w:eastAsia="仿宋_GB2312" w:cs="Times New Roman"/>
          <w:sz w:val="32"/>
          <w:szCs w:val="32"/>
          <w:lang w:val="en-US" w:eastAsia="zh-CN"/>
        </w:rPr>
        <w:t>（专业）</w:t>
      </w:r>
      <w:r>
        <w:rPr>
          <w:rFonts w:hint="default" w:ascii="Times New Roman" w:hAnsi="Times New Roman" w:eastAsia="仿宋_GB2312" w:cs="Times New Roman"/>
          <w:sz w:val="32"/>
          <w:szCs w:val="32"/>
          <w:lang w:val="en-US" w:eastAsia="zh-CN"/>
        </w:rPr>
        <w:t>申报的，须报送原《专业技术职务评审表》复印件1份</w:t>
      </w:r>
      <w:r>
        <w:rPr>
          <w:rFonts w:hint="eastAsia" w:ascii="Times New Roman" w:hAnsi="Times New Roman" w:eastAsia="仿宋_GB2312" w:cs="Times New Roman"/>
          <w:sz w:val="32"/>
          <w:szCs w:val="32"/>
          <w:lang w:val="en-US" w:eastAsia="zh-CN"/>
        </w:rPr>
        <w:t>和</w:t>
      </w:r>
      <w:r>
        <w:rPr>
          <w:rFonts w:hint="eastAsia" w:ascii="Times New Roman" w:hAnsi="Times New Roman" w:eastAsia="仿宋_GB2312" w:cs="Times New Roman"/>
          <w:color w:val="auto"/>
          <w:sz w:val="32"/>
          <w:szCs w:val="32"/>
          <w:lang w:val="en-US" w:eastAsia="zh-CN"/>
        </w:rPr>
        <w:t>单位出具的在现专业技术岗位工作满一年以上经考核符合相应专业技术职务资格条件的证明材料</w:t>
      </w:r>
      <w:r>
        <w:rPr>
          <w:rFonts w:hint="default" w:ascii="Times New Roman" w:hAnsi="Times New Roman" w:eastAsia="仿宋_GB2312" w:cs="Times New Roman"/>
          <w:sz w:val="32"/>
          <w:szCs w:val="32"/>
          <w:lang w:val="en-US" w:eastAsia="zh-CN"/>
        </w:rPr>
        <w:t>。单位人事部门或档案管理部门盖章、负责人签字，并在《山东省专业技术职称评审表》</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任现职以来主要专业技术工作成绩及表现</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中反映其工作变动时间、工作变动后业务水平及业绩情况。</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w:t>
      </w:r>
      <w:r>
        <w:rPr>
          <w:rFonts w:hint="eastAsia" w:ascii="Times New Roman" w:hAnsi="Times New Roman" w:eastAsia="仿宋_GB2312" w:cs="Times New Roman"/>
          <w:sz w:val="32"/>
          <w:szCs w:val="32"/>
          <w:lang w:val="en-US" w:eastAsia="zh-CN"/>
        </w:rPr>
        <w:t>7</w:t>
      </w:r>
      <w:r>
        <w:rPr>
          <w:rFonts w:hint="default" w:ascii="Times New Roman" w:hAnsi="Times New Roman" w:eastAsia="仿宋_GB2312" w:cs="Times New Roman"/>
          <w:sz w:val="32"/>
          <w:szCs w:val="32"/>
          <w:lang w:val="en-US" w:eastAsia="zh-CN"/>
        </w:rPr>
        <w:t>、破格申报</w:t>
      </w:r>
      <w:r>
        <w:rPr>
          <w:rFonts w:hint="eastAsia" w:ascii="Times New Roman" w:hAnsi="Times New Roman" w:eastAsia="仿宋_GB2312" w:cs="Times New Roman"/>
          <w:sz w:val="32"/>
          <w:szCs w:val="32"/>
          <w:lang w:val="en-US" w:eastAsia="zh-CN"/>
        </w:rPr>
        <w:t>基层卫生技术高级的</w:t>
      </w:r>
      <w:r>
        <w:rPr>
          <w:rFonts w:hint="default" w:ascii="Times New Roman" w:hAnsi="Times New Roman" w:eastAsia="仿宋_GB2312" w:cs="Times New Roman"/>
          <w:sz w:val="32"/>
          <w:szCs w:val="32"/>
          <w:lang w:val="en-US" w:eastAsia="zh-CN"/>
        </w:rPr>
        <w:t>，须提交申报人所在单位出具的破格推荐报告及呈报部门核准签署意见。</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18</w:t>
      </w:r>
      <w:r>
        <w:rPr>
          <w:rFonts w:hint="default" w:ascii="Times New Roman" w:hAnsi="Times New Roman" w:eastAsia="仿宋_GB2312" w:cs="Times New Roman"/>
          <w:sz w:val="32"/>
          <w:szCs w:val="32"/>
          <w:lang w:val="en-US" w:eastAsia="zh-CN"/>
        </w:rPr>
        <w:t>、</w:t>
      </w:r>
      <w:r>
        <w:rPr>
          <w:rFonts w:hint="eastAsia" w:ascii="Times New Roman" w:hAnsi="Times New Roman" w:eastAsia="仿宋_GB2312" w:cs="Times New Roman"/>
          <w:sz w:val="32"/>
          <w:szCs w:val="32"/>
          <w:lang w:val="en-US" w:eastAsia="zh-CN"/>
        </w:rPr>
        <w:t>申报人员有行政职务的，提交任命文件复印件1份，加盖单位公章。事业单位“双肩挑”人员申报的，提交《关于事业单位专业技术岗位兼职审批有关问题的通知》（鲁人</w:t>
      </w:r>
      <w:r>
        <w:rPr>
          <w:rFonts w:hint="eastAsia" w:ascii="仿宋_GB2312" w:hAnsi="仿宋_GB2312" w:eastAsia="仿宋_GB2312" w:cs="仿宋_GB2312"/>
          <w:sz w:val="32"/>
          <w:szCs w:val="32"/>
          <w:lang w:val="en-US" w:eastAsia="zh-CN"/>
        </w:rPr>
        <w:t>发〔2008〕71号）规定</w:t>
      </w:r>
      <w:r>
        <w:rPr>
          <w:rFonts w:hint="eastAsia" w:ascii="Times New Roman" w:hAnsi="Times New Roman" w:eastAsia="仿宋_GB2312" w:cs="Times New Roman"/>
          <w:sz w:val="32"/>
          <w:szCs w:val="32"/>
          <w:lang w:val="en-US" w:eastAsia="zh-CN"/>
        </w:rPr>
        <w:t>的审批手续原件。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19</w:t>
      </w:r>
      <w:r>
        <w:rPr>
          <w:rFonts w:hint="default" w:ascii="Times New Roman" w:hAnsi="Times New Roman" w:eastAsia="仿宋_GB2312" w:cs="Times New Roman"/>
          <w:sz w:val="32"/>
          <w:szCs w:val="32"/>
          <w:lang w:val="en-US" w:eastAsia="zh-CN"/>
        </w:rPr>
        <w:t>、</w:t>
      </w:r>
      <w:r>
        <w:rPr>
          <w:rFonts w:hint="eastAsia" w:ascii="Times New Roman" w:hAnsi="Times New Roman" w:eastAsia="仿宋_GB2312" w:cs="Times New Roman"/>
          <w:sz w:val="32"/>
          <w:szCs w:val="32"/>
          <w:lang w:val="en-US" w:eastAsia="zh-CN"/>
        </w:rPr>
        <w:t>经组织安排参加援外、</w:t>
      </w:r>
      <w:r>
        <w:rPr>
          <w:rFonts w:hint="default" w:ascii="Times New Roman" w:hAnsi="Times New Roman" w:eastAsia="仿宋_GB2312" w:cs="Times New Roman"/>
          <w:sz w:val="32"/>
          <w:szCs w:val="32"/>
          <w:lang w:val="en-US" w:eastAsia="zh-CN"/>
        </w:rPr>
        <w:t>援藏</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援疆</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援青、扶贫协作、一线疫情防控</w:t>
      </w:r>
      <w:r>
        <w:rPr>
          <w:rFonts w:hint="eastAsia" w:ascii="Times New Roman" w:hAnsi="Times New Roman" w:eastAsia="仿宋_GB2312" w:cs="Times New Roman"/>
          <w:sz w:val="32"/>
          <w:szCs w:val="32"/>
          <w:lang w:val="en-US" w:eastAsia="zh-CN"/>
        </w:rPr>
        <w:t>工作的</w:t>
      </w:r>
      <w:r>
        <w:rPr>
          <w:rFonts w:hint="default" w:ascii="Times New Roman" w:hAnsi="Times New Roman" w:eastAsia="仿宋_GB2312" w:cs="Times New Roman"/>
          <w:sz w:val="32"/>
          <w:szCs w:val="32"/>
          <w:lang w:val="en-US" w:eastAsia="zh-CN"/>
        </w:rPr>
        <w:t>，</w:t>
      </w:r>
      <w:r>
        <w:rPr>
          <w:rFonts w:hint="eastAsia" w:ascii="Times New Roman" w:hAnsi="Times New Roman" w:eastAsia="仿宋_GB2312" w:cs="Times New Roman"/>
          <w:sz w:val="32"/>
          <w:szCs w:val="32"/>
          <w:lang w:val="en-US" w:eastAsia="zh-CN"/>
        </w:rPr>
        <w:t>以及符合高层次人才高级职称评审“直通车”条件的，据实填写情况，</w:t>
      </w:r>
      <w:r>
        <w:rPr>
          <w:rFonts w:hint="default" w:ascii="Times New Roman" w:hAnsi="Times New Roman" w:eastAsia="仿宋_GB2312" w:cs="Times New Roman"/>
          <w:sz w:val="32"/>
          <w:szCs w:val="32"/>
          <w:lang w:val="en-US" w:eastAsia="zh-CN"/>
        </w:rPr>
        <w:t>提交相应证明材料。</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w:t>
      </w:r>
      <w:r>
        <w:rPr>
          <w:rFonts w:hint="eastAsia"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lang w:val="en-US" w:eastAsia="zh-CN"/>
        </w:rPr>
        <w:t>、符合乡镇专业技术人员直评政策申报的人员：</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w:t>
      </w:r>
      <w:r>
        <w:rPr>
          <w:rFonts w:hint="eastAsia" w:ascii="Times New Roman" w:hAnsi="Times New Roman" w:eastAsia="仿宋_GB2312" w:cs="Times New Roman"/>
          <w:color w:val="auto"/>
          <w:sz w:val="32"/>
          <w:szCs w:val="32"/>
          <w:lang w:val="en-US" w:eastAsia="zh-CN"/>
        </w:rPr>
        <w:t>县市区</w:t>
      </w:r>
      <w:r>
        <w:rPr>
          <w:rFonts w:hint="default" w:ascii="Times New Roman" w:hAnsi="Times New Roman" w:eastAsia="仿宋_GB2312" w:cs="Times New Roman"/>
          <w:sz w:val="32"/>
          <w:szCs w:val="32"/>
          <w:lang w:val="en-US" w:eastAsia="zh-CN"/>
        </w:rPr>
        <w:t>及以上单位交流聘用到乡镇单位的人员，需提交相应的调入手续。</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（2）现在乡镇事业单位从事专业技术工作20年以上申报副高级不受单位岗位限制的人员，应符合相应申报系列的标准条件，并提交经</w:t>
      </w:r>
      <w:r>
        <w:rPr>
          <w:rFonts w:hint="eastAsia" w:ascii="Times New Roman" w:hAnsi="Times New Roman" w:eastAsia="仿宋_GB2312" w:cs="Times New Roman"/>
          <w:color w:val="auto"/>
          <w:sz w:val="32"/>
          <w:szCs w:val="32"/>
          <w:lang w:val="en-US" w:eastAsia="zh-CN"/>
        </w:rPr>
        <w:t>县市区</w:t>
      </w:r>
      <w:r>
        <w:rPr>
          <w:rFonts w:hint="default" w:ascii="Times New Roman" w:hAnsi="Times New Roman" w:eastAsia="仿宋_GB2312" w:cs="Times New Roman"/>
          <w:sz w:val="32"/>
          <w:szCs w:val="32"/>
          <w:lang w:val="en-US" w:eastAsia="zh-CN"/>
        </w:rPr>
        <w:t>行政主管部门审核确认的在乡镇事业单位从事专业技术工作的年限证明材料（附件</w:t>
      </w:r>
      <w:r>
        <w:rPr>
          <w:rFonts w:hint="eastAsia" w:ascii="Times New Roman" w:hAnsi="Times New Roman" w:eastAsia="仿宋_GB2312" w:cs="Times New Roman"/>
          <w:sz w:val="32"/>
          <w:szCs w:val="32"/>
          <w:lang w:val="en-US" w:eastAsia="zh-CN"/>
        </w:rPr>
        <w:t>13</w:t>
      </w:r>
      <w:r>
        <w:rPr>
          <w:rFonts w:hint="default" w:ascii="Times New Roman" w:hAnsi="Times New Roman" w:eastAsia="仿宋_GB2312" w:cs="Times New Roman"/>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w:t>
      </w:r>
      <w:r>
        <w:rPr>
          <w:rFonts w:hint="eastAsia"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lang w:val="en-US" w:eastAsia="zh-CN"/>
        </w:rPr>
        <w:t>、非企事业单位调入企事业单位的，需提交相应的调入手续</w:t>
      </w:r>
      <w:r>
        <w:rPr>
          <w:rFonts w:hint="eastAsia" w:ascii="Times New Roman" w:hAnsi="Times New Roman" w:eastAsia="仿宋_GB2312" w:cs="Times New Roman"/>
          <w:sz w:val="32"/>
          <w:szCs w:val="32"/>
          <w:lang w:val="en-US" w:eastAsia="zh-CN"/>
        </w:rPr>
        <w:t>和</w:t>
      </w:r>
      <w:r>
        <w:rPr>
          <w:rFonts w:hint="eastAsia" w:ascii="Times New Roman" w:hAnsi="Times New Roman" w:eastAsia="仿宋_GB2312" w:cs="Times New Roman"/>
          <w:color w:val="auto"/>
          <w:sz w:val="32"/>
          <w:szCs w:val="32"/>
          <w:lang w:val="en-US" w:eastAsia="zh-CN"/>
        </w:rPr>
        <w:t>单位出具的在现专业技术岗位工作满一年以上经考核符合相应专业技术职务资格条件的证明材料。</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22</w:t>
      </w:r>
      <w:r>
        <w:rPr>
          <w:rFonts w:hint="default" w:ascii="Times New Roman" w:hAnsi="Times New Roman" w:eastAsia="仿宋_GB2312" w:cs="Times New Roman"/>
          <w:color w:val="auto"/>
          <w:sz w:val="32"/>
          <w:szCs w:val="32"/>
          <w:lang w:val="en-US" w:eastAsia="zh-CN"/>
        </w:rPr>
        <w:t>、</w:t>
      </w:r>
      <w:r>
        <w:rPr>
          <w:rFonts w:hint="eastAsia" w:ascii="Times New Roman" w:hAnsi="Times New Roman" w:eastAsia="仿宋_GB2312" w:cs="Times New Roman"/>
          <w:color w:val="auto"/>
          <w:sz w:val="32"/>
          <w:szCs w:val="32"/>
          <w:lang w:val="en-US" w:eastAsia="zh-CN"/>
        </w:rPr>
        <w:t>任现职以来的成果代表作。</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ascii="宋体" w:hAnsi="宋体"/>
        </w:rPr>
      </w:pPr>
      <w:r>
        <w:rPr>
          <w:rFonts w:hint="eastAsia" w:ascii="Times New Roman" w:hAnsi="Times New Roman" w:eastAsia="仿宋_GB2312" w:cs="Times New Roman"/>
          <w:color w:val="auto"/>
          <w:sz w:val="32"/>
          <w:szCs w:val="32"/>
          <w:lang w:val="en-US" w:eastAsia="zh-CN"/>
        </w:rPr>
        <w:t>①有论文或著作的：提交代表性论文或著作原件。论文和著作累计提交不超过3件。在医学中文杂志刊发的，须具有CN-R刊号。SCI收录的文章，须提交具有相关检索资质机构出具的检索证明，同时提交论文的中文译本1份。著作、教材须有统一书号（ISBN）封面、目录，并在相关页面标注本人信息。</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Times New Roman" w:hAnsi="Times New Roman" w:eastAsia="仿宋_GB2312" w:cs="Times New Roman"/>
          <w:color w:val="auto"/>
          <w:sz w:val="32"/>
          <w:szCs w:val="32"/>
          <w:lang w:val="en-US" w:eastAsia="zh-CN"/>
        </w:rPr>
      </w:pPr>
      <w:r>
        <w:rPr>
          <w:rFonts w:ascii="宋体" w:hAnsi="宋体" w:eastAsia="仿宋" w:cs="仿宋"/>
          <w:kern w:val="0"/>
          <w:sz w:val="32"/>
          <w:szCs w:val="32"/>
          <w:shd w:val="clear" w:color="auto" w:fill="FFFFFF"/>
          <w:lang w:bidi="ar"/>
        </w:rPr>
        <w:t>②</w:t>
      </w:r>
      <w:r>
        <w:rPr>
          <w:rFonts w:hint="eastAsia" w:ascii="Times New Roman" w:hAnsi="Times New Roman" w:eastAsia="仿宋_GB2312" w:cs="Times New Roman"/>
          <w:color w:val="auto"/>
          <w:sz w:val="32"/>
          <w:szCs w:val="32"/>
          <w:lang w:val="en-US" w:eastAsia="zh-CN"/>
        </w:rPr>
        <w:t>有科研或专利的：累计提交不超过3件。科研成果获奖的应同时提交项目鉴定表或结题相关材料、获奖证书及获奖公报（光荣册）原件。通过鉴定的须提交项目鉴定表，且项目鉴定表课题承担人一页应有鉴定部门的公章，已结题的提交结题相关材料。已结题的立项类科研成果须提交相关立项材料。</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ascii="宋体" w:hAnsi="宋体" w:eastAsia="仿宋" w:cs="仿宋"/>
          <w:kern w:val="0"/>
          <w:sz w:val="32"/>
          <w:szCs w:val="32"/>
          <w:shd w:val="clear" w:color="auto" w:fill="FFFFFF"/>
          <w:lang w:bidi="ar"/>
        </w:rPr>
      </w:pPr>
      <w:r>
        <w:rPr>
          <w:rFonts w:ascii="宋体" w:hAnsi="宋体" w:eastAsia="仿宋" w:cs="仿宋"/>
          <w:kern w:val="0"/>
          <w:sz w:val="32"/>
          <w:szCs w:val="32"/>
          <w:shd w:val="clear" w:color="auto" w:fill="FFFFFF"/>
          <w:lang w:bidi="ar"/>
        </w:rPr>
        <w:t>③</w:t>
      </w:r>
      <w:r>
        <w:rPr>
          <w:rFonts w:hint="eastAsia" w:ascii="Times New Roman" w:hAnsi="Times New Roman" w:eastAsia="仿宋_GB2312" w:cs="Times New Roman"/>
          <w:color w:val="auto"/>
          <w:sz w:val="32"/>
          <w:szCs w:val="32"/>
          <w:lang w:val="en-US" w:eastAsia="zh-CN"/>
        </w:rPr>
        <w:t>有学术兼职的：提交证书或文件原件，提交学术兼职累计不超过2项。</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Times New Roman" w:hAnsi="Times New Roman" w:eastAsia="仿宋_GB2312" w:cs="Times New Roman"/>
          <w:color w:val="auto"/>
          <w:sz w:val="32"/>
          <w:szCs w:val="32"/>
          <w:lang w:val="en-US" w:eastAsia="zh-CN"/>
        </w:rPr>
      </w:pPr>
      <w:r>
        <w:rPr>
          <w:rFonts w:hint="eastAsia" w:ascii="宋体" w:hAnsi="宋体" w:eastAsia="仿宋" w:cs="仿宋"/>
          <w:kern w:val="0"/>
          <w:sz w:val="32"/>
          <w:szCs w:val="32"/>
          <w:shd w:val="clear" w:color="auto" w:fill="FFFFFF"/>
          <w:lang w:bidi="ar"/>
        </w:rPr>
        <w:t>④</w:t>
      </w:r>
      <w:r>
        <w:rPr>
          <w:rFonts w:hint="eastAsia" w:ascii="Times New Roman" w:hAnsi="Times New Roman" w:eastAsia="仿宋_GB2312" w:cs="Times New Roman"/>
          <w:color w:val="auto"/>
          <w:sz w:val="32"/>
          <w:szCs w:val="32"/>
          <w:lang w:val="en-US" w:eastAsia="zh-CN"/>
        </w:rPr>
        <w:t>有表彰奖励的：提交证书或文件原件，提交表彰奖励累计不超过2项，须为县级以上政府（部门）授予的与本职工作相关的表彰奖励。</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Times New Roman" w:hAnsi="Times New Roman" w:eastAsia="仿宋_GB2312" w:cs="Times New Roman"/>
          <w:color w:val="auto"/>
          <w:sz w:val="32"/>
          <w:szCs w:val="32"/>
          <w:lang w:val="en-US" w:eastAsia="zh-CN"/>
        </w:rPr>
      </w:pPr>
      <w:r>
        <w:rPr>
          <w:rFonts w:hint="eastAsia" w:ascii="宋体" w:hAnsi="宋体" w:eastAsia="仿宋" w:cs="仿宋"/>
          <w:kern w:val="0"/>
          <w:sz w:val="32"/>
          <w:szCs w:val="32"/>
          <w:shd w:val="clear" w:color="auto" w:fill="FFFFFF"/>
          <w:lang w:bidi="ar"/>
        </w:rPr>
        <w:t>⑤</w:t>
      </w:r>
      <w:r>
        <w:rPr>
          <w:rFonts w:hint="eastAsia" w:ascii="Times New Roman" w:hAnsi="Times New Roman" w:eastAsia="仿宋_GB2312" w:cs="Times New Roman"/>
          <w:color w:val="auto"/>
          <w:sz w:val="32"/>
          <w:szCs w:val="32"/>
          <w:lang w:val="en-US" w:eastAsia="zh-CN"/>
        </w:rPr>
        <w:t>有承担临床教学任务情况（含中医师带徒）的：提供由所在单位审核加盖公章的证明1份。承担临床教学任务限于指导进修医师、带教住院医师规范化培训学员、医学实习生，提交累计不超过2项。有中医师带徒的，提交卫生健康行政部门印发的、能够证明建立师承关系的正式文件复印件1份。</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Times New Roman" w:hAnsi="Times New Roman" w:eastAsia="仿宋_GB2312" w:cs="Times New Roman"/>
          <w:color w:val="auto"/>
          <w:sz w:val="32"/>
          <w:szCs w:val="32"/>
          <w:lang w:val="en-US" w:eastAsia="zh-CN"/>
        </w:rPr>
      </w:pPr>
      <w:r>
        <w:rPr>
          <w:rFonts w:hint="eastAsia" w:ascii="宋体" w:hAnsi="宋体" w:eastAsia="仿宋" w:cs="仿宋"/>
          <w:kern w:val="0"/>
          <w:sz w:val="32"/>
          <w:szCs w:val="32"/>
          <w:shd w:val="clear" w:color="auto" w:fill="FFFFFF"/>
          <w:lang w:bidi="ar"/>
        </w:rPr>
        <w:t>⑥</w:t>
      </w:r>
      <w:r>
        <w:rPr>
          <w:rFonts w:hint="eastAsia" w:ascii="Times New Roman" w:hAnsi="Times New Roman" w:eastAsia="仿宋_GB2312" w:cs="Times New Roman"/>
          <w:color w:val="auto"/>
          <w:sz w:val="32"/>
          <w:szCs w:val="32"/>
          <w:lang w:val="en-US" w:eastAsia="zh-CN"/>
        </w:rPr>
        <w:t>有手术视频、护理案例、流行病学调查报告、应急处置情况报告、卫生标准、技术规范、科普作品等其他成果代表作的：提交代表作各1份，累计提交不超过5件。</w:t>
      </w:r>
    </w:p>
    <w:p>
      <w:pPr>
        <w:keepNext w:val="0"/>
        <w:keepLines w:val="0"/>
        <w:pageBreakBefore w:val="0"/>
        <w:kinsoku/>
        <w:overflowPunct/>
        <w:topLinePunct w:val="0"/>
        <w:autoSpaceDE/>
        <w:autoSpaceDN/>
        <w:bidi w:val="0"/>
        <w:adjustRightInd/>
        <w:snapToGrid/>
        <w:spacing w:line="600" w:lineRule="exact"/>
        <w:ind w:firstLine="640"/>
        <w:textAlignment w:val="auto"/>
        <w:rPr>
          <w:rFonts w:ascii="宋体" w:hAnsi="宋体" w:eastAsia="仿宋_GB2312" w:cs="Times New Roman"/>
          <w:sz w:val="32"/>
          <w:szCs w:val="32"/>
          <w:shd w:val="clear" w:color="auto" w:fill="FFFFFF"/>
        </w:rPr>
      </w:pPr>
      <w:r>
        <w:rPr>
          <w:rFonts w:ascii="宋体" w:hAnsi="宋体" w:eastAsia="仿宋_GB2312" w:cs="Times New Roman"/>
          <w:sz w:val="32"/>
          <w:szCs w:val="32"/>
          <w:shd w:val="clear" w:color="auto" w:fill="FFFFFF"/>
        </w:rPr>
        <w:t>手术视频等影音形式成果</w:t>
      </w:r>
      <w:r>
        <w:rPr>
          <w:rFonts w:hint="eastAsia" w:ascii="宋体" w:hAnsi="宋体" w:eastAsia="仿宋_GB2312" w:cs="Times New Roman"/>
          <w:sz w:val="32"/>
          <w:szCs w:val="32"/>
          <w:shd w:val="clear" w:color="auto" w:fill="FFFFFF"/>
        </w:rPr>
        <w:t>，内容应能够充分展示申报者本人在开展专业工作中具备创新性能力或水平，刻录至光盘提交。成果命名格式为“申报专业+</w:t>
      </w:r>
      <w:r>
        <w:rPr>
          <w:rFonts w:ascii="宋体" w:hAnsi="宋体" w:eastAsia="仿宋_GB2312" w:cs="Times New Roman"/>
          <w:sz w:val="32"/>
          <w:szCs w:val="32"/>
          <w:shd w:val="clear" w:color="auto" w:fill="FFFFFF"/>
        </w:rPr>
        <w:t>姓名</w:t>
      </w:r>
      <w:r>
        <w:rPr>
          <w:rFonts w:hint="eastAsia" w:ascii="宋体" w:hAnsi="宋体" w:eastAsia="仿宋_GB2312" w:cs="Times New Roman"/>
          <w:sz w:val="32"/>
          <w:szCs w:val="32"/>
          <w:shd w:val="clear" w:color="auto" w:fill="FFFFFF"/>
        </w:rPr>
        <w:t>+</w:t>
      </w:r>
      <w:r>
        <w:rPr>
          <w:rFonts w:ascii="宋体" w:hAnsi="宋体" w:eastAsia="仿宋_GB2312" w:cs="Times New Roman"/>
          <w:sz w:val="32"/>
          <w:szCs w:val="32"/>
          <w:shd w:val="clear" w:color="auto" w:fill="FFFFFF"/>
        </w:rPr>
        <w:t>成果名称</w:t>
      </w:r>
      <w:r>
        <w:rPr>
          <w:rFonts w:hint="eastAsia" w:ascii="宋体" w:hAnsi="宋体" w:eastAsia="仿宋_GB2312" w:cs="Times New Roman"/>
          <w:sz w:val="32"/>
          <w:szCs w:val="32"/>
          <w:shd w:val="clear" w:color="auto" w:fill="FFFFFF"/>
        </w:rPr>
        <w:t>”；光盘命名格式为“工作单位名称+申报人员姓名”，同时，填写纸质命名标签粘贴在光盘正面。</w:t>
      </w:r>
    </w:p>
    <w:p>
      <w:pPr>
        <w:keepNext w:val="0"/>
        <w:keepLines w:val="0"/>
        <w:pageBreakBefore w:val="0"/>
        <w:kinsoku/>
        <w:overflowPunct/>
        <w:topLinePunct w:val="0"/>
        <w:autoSpaceDE/>
        <w:autoSpaceDN/>
        <w:bidi w:val="0"/>
        <w:adjustRightInd/>
        <w:snapToGrid/>
        <w:spacing w:line="600" w:lineRule="exact"/>
        <w:ind w:firstLine="640"/>
        <w:textAlignment w:val="auto"/>
        <w:rPr>
          <w:rFonts w:hint="eastAsia" w:ascii="宋体" w:hAnsi="宋体" w:eastAsia="仿宋" w:cs="仿宋"/>
          <w:kern w:val="0"/>
          <w:sz w:val="32"/>
          <w:szCs w:val="32"/>
          <w:shd w:val="clear" w:color="auto" w:fill="FFFFFF"/>
          <w:lang w:bidi="ar"/>
        </w:rPr>
      </w:pPr>
      <w:r>
        <w:rPr>
          <w:rFonts w:hint="eastAsia" w:ascii="宋体" w:hAnsi="宋体" w:eastAsia="仿宋_GB2312" w:cs="Times New Roman"/>
          <w:sz w:val="32"/>
          <w:szCs w:val="32"/>
          <w:shd w:val="clear" w:color="auto" w:fill="FFFFFF"/>
        </w:rPr>
        <w:t>提交的</w:t>
      </w:r>
      <w:r>
        <w:rPr>
          <w:rFonts w:ascii="宋体" w:hAnsi="宋体" w:eastAsia="仿宋_GB2312" w:cs="Times New Roman"/>
          <w:sz w:val="32"/>
          <w:szCs w:val="32"/>
          <w:shd w:val="clear" w:color="auto" w:fill="FFFFFF"/>
        </w:rPr>
        <w:t>流行病学调查报告、应急处置情况报告等代表作</w:t>
      </w:r>
      <w:r>
        <w:rPr>
          <w:rFonts w:hint="eastAsia" w:ascii="宋体" w:hAnsi="宋体" w:eastAsia="仿宋_GB2312" w:cs="Times New Roman"/>
          <w:sz w:val="32"/>
          <w:szCs w:val="32"/>
          <w:shd w:val="clear" w:color="auto" w:fill="FFFFFF"/>
        </w:rPr>
        <w:t>，</w:t>
      </w:r>
      <w:r>
        <w:rPr>
          <w:rFonts w:ascii="宋体" w:hAnsi="宋体" w:eastAsia="仿宋_GB2312" w:cs="Times New Roman"/>
          <w:sz w:val="32"/>
          <w:szCs w:val="32"/>
          <w:shd w:val="clear" w:color="auto" w:fill="FFFFFF"/>
        </w:rPr>
        <w:t>应为在县级以上卫生健康行政部门或市级以上疾病预防控制中心决策过程中切实发挥了</w:t>
      </w:r>
      <w:r>
        <w:rPr>
          <w:rFonts w:hint="eastAsia" w:ascii="宋体" w:hAnsi="宋体" w:eastAsia="仿宋_GB2312" w:cs="Times New Roman"/>
          <w:sz w:val="32"/>
          <w:szCs w:val="32"/>
          <w:shd w:val="clear" w:color="auto" w:fill="FFFFFF"/>
        </w:rPr>
        <w:t>重要</w:t>
      </w:r>
      <w:r>
        <w:rPr>
          <w:rFonts w:ascii="宋体" w:hAnsi="宋体" w:eastAsia="仿宋_GB2312" w:cs="Times New Roman"/>
          <w:sz w:val="32"/>
          <w:szCs w:val="32"/>
          <w:shd w:val="clear" w:color="auto" w:fill="FFFFFF"/>
        </w:rPr>
        <w:t>参考作用的报告</w:t>
      </w:r>
      <w:r>
        <w:rPr>
          <w:rFonts w:hint="eastAsia" w:ascii="宋体" w:hAnsi="宋体" w:eastAsia="仿宋_GB2312" w:cs="Times New Roman"/>
          <w:sz w:val="32"/>
          <w:szCs w:val="32"/>
          <w:shd w:val="clear" w:color="auto" w:fill="FFFFFF"/>
        </w:rPr>
        <w:t>，</w:t>
      </w:r>
      <w:r>
        <w:rPr>
          <w:rFonts w:ascii="宋体" w:hAnsi="宋体" w:eastAsia="仿宋_GB2312" w:cs="Times New Roman"/>
          <w:sz w:val="32"/>
          <w:szCs w:val="32"/>
          <w:shd w:val="clear" w:color="auto" w:fill="FFFFFF"/>
        </w:rPr>
        <w:t>经</w:t>
      </w:r>
      <w:r>
        <w:rPr>
          <w:rFonts w:hint="eastAsia" w:ascii="宋体" w:hAnsi="宋体" w:eastAsia="仿宋_GB2312" w:cs="Times New Roman"/>
          <w:sz w:val="32"/>
          <w:szCs w:val="32"/>
          <w:shd w:val="clear" w:color="auto" w:fill="FFFFFF"/>
        </w:rPr>
        <w:t>所在</w:t>
      </w:r>
      <w:r>
        <w:rPr>
          <w:rFonts w:ascii="宋体" w:hAnsi="宋体" w:eastAsia="仿宋_GB2312" w:cs="Times New Roman"/>
          <w:sz w:val="32"/>
          <w:szCs w:val="32"/>
          <w:shd w:val="clear" w:color="auto" w:fill="FFFFFF"/>
        </w:rPr>
        <w:t>单位同意</w:t>
      </w:r>
      <w:r>
        <w:rPr>
          <w:rFonts w:hint="eastAsia" w:ascii="宋体" w:hAnsi="宋体" w:eastAsia="仿宋_GB2312" w:cs="Times New Roman"/>
          <w:sz w:val="32"/>
          <w:szCs w:val="32"/>
          <w:shd w:val="clear" w:color="auto" w:fill="FFFFFF"/>
        </w:rPr>
        <w:t>、参考</w:t>
      </w:r>
      <w:r>
        <w:rPr>
          <w:rFonts w:ascii="宋体" w:hAnsi="宋体" w:eastAsia="仿宋_GB2312" w:cs="Times New Roman"/>
          <w:sz w:val="32"/>
          <w:szCs w:val="32"/>
          <w:shd w:val="clear" w:color="auto" w:fill="FFFFFF"/>
        </w:rPr>
        <w:t>决策部门</w:t>
      </w:r>
      <w:r>
        <w:rPr>
          <w:rFonts w:hint="eastAsia" w:ascii="宋体" w:hAnsi="宋体" w:eastAsia="仿宋_GB2312" w:cs="Times New Roman"/>
          <w:sz w:val="32"/>
          <w:szCs w:val="32"/>
          <w:shd w:val="clear" w:color="auto" w:fill="FFFFFF"/>
        </w:rPr>
        <w:t>（单位）</w:t>
      </w:r>
      <w:r>
        <w:rPr>
          <w:rFonts w:ascii="宋体" w:hAnsi="宋体" w:eastAsia="仿宋_GB2312" w:cs="Times New Roman"/>
          <w:sz w:val="32"/>
          <w:szCs w:val="32"/>
          <w:shd w:val="clear" w:color="auto" w:fill="FFFFFF"/>
        </w:rPr>
        <w:t>盖章确认</w:t>
      </w:r>
      <w:r>
        <w:rPr>
          <w:rFonts w:hint="eastAsia" w:ascii="宋体" w:hAnsi="宋体" w:eastAsia="仿宋_GB2312" w:cs="Times New Roman"/>
          <w:sz w:val="32"/>
          <w:szCs w:val="32"/>
          <w:shd w:val="clear" w:color="auto" w:fill="FFFFFF"/>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w:t>
      </w:r>
      <w:r>
        <w:rPr>
          <w:rFonts w:hint="eastAsia"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lang w:val="en-US" w:eastAsia="zh-CN"/>
        </w:rPr>
        <w:t>、标准条件中要求的其他材料。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（二）申报人所在单位、呈报部门应提交的材料及要求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1</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送审报告1份</w:t>
      </w:r>
      <w:r>
        <w:rPr>
          <w:rFonts w:hint="default" w:ascii="Times New Roman" w:hAnsi="Times New Roman" w:eastAsia="仿宋_GB2312" w:cs="Times New Roman"/>
          <w:sz w:val="32"/>
          <w:szCs w:val="32"/>
          <w:lang w:eastAsia="zh-CN"/>
        </w:rPr>
        <w:t>（附件</w:t>
      </w:r>
      <w:r>
        <w:rPr>
          <w:rFonts w:hint="eastAsia" w:ascii="Times New Roman" w:hAnsi="Times New Roman" w:eastAsia="仿宋_GB2312" w:cs="Times New Roman"/>
          <w:sz w:val="32"/>
          <w:szCs w:val="32"/>
          <w:lang w:val="en-US" w:eastAsia="zh-CN"/>
        </w:rPr>
        <w:t>6</w:t>
      </w:r>
      <w:r>
        <w:rPr>
          <w:rFonts w:hint="default"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eastAsia="zh-CN"/>
        </w:rPr>
        <w:t>。主要说明本年度申报人员基本情况、申报人员数量的内容。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w:t>
      </w:r>
      <w:r>
        <w:rPr>
          <w:rFonts w:hint="default" w:ascii="Times New Roman" w:hAnsi="Times New Roman" w:eastAsia="仿宋_GB2312" w:cs="Times New Roman"/>
          <w:sz w:val="32"/>
          <w:szCs w:val="32"/>
          <w:lang w:eastAsia="zh-CN"/>
        </w:rPr>
        <w:t>、职称申报汇总表</w:t>
      </w:r>
      <w:r>
        <w:rPr>
          <w:rFonts w:hint="default" w:ascii="Times New Roman" w:hAnsi="Times New Roman" w:eastAsia="仿宋_GB2312" w:cs="Times New Roman"/>
          <w:sz w:val="32"/>
          <w:szCs w:val="32"/>
          <w:lang w:val="en-US" w:eastAsia="zh-CN"/>
        </w:rPr>
        <w:t>1份（附件</w:t>
      </w:r>
      <w:r>
        <w:rPr>
          <w:rFonts w:hint="eastAsia" w:ascii="Times New Roman" w:hAnsi="Times New Roman" w:eastAsia="仿宋_GB2312" w:cs="Times New Roman"/>
          <w:sz w:val="32"/>
          <w:szCs w:val="32"/>
          <w:lang w:val="en-US" w:eastAsia="zh-CN"/>
        </w:rPr>
        <w:t>7</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3、“国家有关规定要求职称政策倾斜的项目”申报人员花名册1份（呈报部门（单位）汇总盖章），按序号、姓名、单位、申报专业、申报级别、申报倾斜政策依据等内容填写（附件8）。</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4、申报人员专业工作量公示汇总表（工作单位负责人签字、加盖公章）。按序号、姓名、单位、申报专业、申报级别、个人详细工作量等内容填写（附件9）。</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楷体_GB2312" w:cs="Times New Roman"/>
          <w:sz w:val="32"/>
          <w:szCs w:val="32"/>
          <w:lang w:val="en-US" w:eastAsia="zh-CN"/>
        </w:rPr>
      </w:pPr>
      <w:r>
        <w:rPr>
          <w:rFonts w:hint="default" w:ascii="Times New Roman" w:hAnsi="Times New Roman" w:eastAsia="楷体_GB2312" w:cs="Times New Roman"/>
          <w:sz w:val="32"/>
          <w:szCs w:val="32"/>
          <w:lang w:val="en-US" w:eastAsia="zh-CN"/>
        </w:rPr>
        <w:t>（三）职称申报材料袋要求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1、符合山东省高层次人才</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直通车</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规定申报的人员，在职称申报材料袋右上角标注</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高层次人才</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字样。</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2、符合</w:t>
      </w:r>
      <w:r>
        <w:rPr>
          <w:rFonts w:hint="eastAsia" w:ascii="Times New Roman" w:hAnsi="Times New Roman" w:eastAsia="仿宋_GB2312" w:cs="Times New Roman"/>
          <w:sz w:val="32"/>
          <w:szCs w:val="32"/>
          <w:lang w:val="en-US" w:eastAsia="zh-CN"/>
        </w:rPr>
        <w:t>新冠疫情防控</w:t>
      </w:r>
      <w:r>
        <w:rPr>
          <w:rFonts w:hint="default" w:ascii="Times New Roman" w:hAnsi="Times New Roman" w:eastAsia="仿宋_GB2312" w:cs="Times New Roman"/>
          <w:sz w:val="32"/>
          <w:szCs w:val="32"/>
          <w:lang w:val="en-US" w:eastAsia="zh-CN"/>
        </w:rPr>
        <w:t>一线医务人员范围申报的人员，在职称申报材料袋封面右上角标注</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一线</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字样。</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3、符合乡镇专业技术人员直评政策申报的人员，在职称申报材料袋封面右上角标注</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乡镇20年</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 xml:space="preserve">或 </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乡镇30年</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字样。</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rPr>
        <w:t>申报基层卫生副高级职称认定的人员，在</w:t>
      </w:r>
      <w:r>
        <w:rPr>
          <w:rFonts w:hint="default" w:ascii="Times New Roman" w:hAnsi="Times New Roman" w:eastAsia="仿宋_GB2312" w:cs="Times New Roman"/>
          <w:sz w:val="32"/>
          <w:szCs w:val="32"/>
          <w:lang w:val="en-US" w:eastAsia="zh-CN"/>
        </w:rPr>
        <w:t>职称申报材料袋封面右上角标注</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基层卫生认定</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w:t>
      </w:r>
    </w:p>
    <w:p>
      <w:pPr>
        <w:keepNext w:val="0"/>
        <w:keepLines w:val="0"/>
        <w:pageBreakBefore w:val="0"/>
        <w:kinsoku/>
        <w:overflowPunct/>
        <w:topLinePunct w:val="0"/>
        <w:autoSpaceDE/>
        <w:autoSpaceDN/>
        <w:bidi w:val="0"/>
        <w:adjustRightInd/>
        <w:snapToGrid/>
        <w:spacing w:line="600" w:lineRule="exact"/>
        <w:ind w:firstLine="640"/>
        <w:textAlignment w:val="auto"/>
        <w:rPr>
          <w:rFonts w:hint="eastAsia" w:ascii="CESI黑体-GB2312" w:hAnsi="CESI黑体-GB2312" w:eastAsia="CESI黑体-GB2312" w:cs="CESI黑体-GB2312"/>
          <w:kern w:val="0"/>
          <w:sz w:val="32"/>
          <w:szCs w:val="32"/>
          <w:shd w:val="clear" w:color="auto" w:fill="FFFFFF"/>
          <w:lang w:bidi="ar"/>
        </w:rPr>
      </w:pPr>
      <w:r>
        <w:rPr>
          <w:rFonts w:hint="eastAsia" w:ascii="CESI黑体-GB2312" w:hAnsi="CESI黑体-GB2312" w:eastAsia="CESI黑体-GB2312" w:cs="CESI黑体-GB2312"/>
          <w:kern w:val="0"/>
          <w:sz w:val="32"/>
          <w:szCs w:val="32"/>
          <w:shd w:val="clear" w:color="auto" w:fill="FFFFFF"/>
          <w:lang w:eastAsia="zh-CN" w:bidi="ar"/>
        </w:rPr>
        <w:t>三、</w:t>
      </w:r>
      <w:r>
        <w:rPr>
          <w:rFonts w:hint="eastAsia" w:ascii="CESI黑体-GB2312" w:hAnsi="CESI黑体-GB2312" w:eastAsia="CESI黑体-GB2312" w:cs="CESI黑体-GB2312"/>
          <w:kern w:val="0"/>
          <w:sz w:val="32"/>
          <w:szCs w:val="32"/>
          <w:shd w:val="clear" w:color="auto" w:fill="FFFFFF"/>
          <w:lang w:bidi="ar"/>
        </w:rPr>
        <w:t>有关表格内容填写说明</w:t>
      </w:r>
    </w:p>
    <w:p>
      <w:pPr>
        <w:keepNext w:val="0"/>
        <w:keepLines w:val="0"/>
        <w:pageBreakBefore w:val="0"/>
        <w:kinsoku/>
        <w:overflowPunct/>
        <w:topLinePunct w:val="0"/>
        <w:autoSpaceDE/>
        <w:autoSpaceDN/>
        <w:bidi w:val="0"/>
        <w:adjustRightInd/>
        <w:snapToGrid/>
        <w:spacing w:line="600" w:lineRule="exact"/>
        <w:ind w:firstLine="640"/>
        <w:textAlignment w:val="auto"/>
        <w:rPr>
          <w:rFonts w:ascii="宋体" w:hAnsi="宋体" w:eastAsia="仿宋_GB2312" w:cs="Times New Roman"/>
          <w:sz w:val="32"/>
          <w:szCs w:val="32"/>
          <w:shd w:val="clear" w:color="auto" w:fill="FFFFFF"/>
        </w:rPr>
      </w:pPr>
      <w:r>
        <w:rPr>
          <w:rFonts w:hint="eastAsia" w:ascii="宋体" w:hAnsi="宋体" w:eastAsia="仿宋_GB2312" w:cs="Times New Roman"/>
          <w:sz w:val="32"/>
          <w:szCs w:val="32"/>
          <w:shd w:val="clear" w:color="auto" w:fill="FFFFFF"/>
        </w:rPr>
        <w:t>1.《山东省专业技术职称评审表》有关</w:t>
      </w:r>
      <w:r>
        <w:rPr>
          <w:rFonts w:ascii="宋体" w:hAnsi="宋体" w:eastAsia="仿宋_GB2312" w:cs="Times New Roman"/>
          <w:sz w:val="32"/>
          <w:szCs w:val="32"/>
          <w:shd w:val="clear" w:color="auto" w:fill="FFFFFF"/>
        </w:rPr>
        <w:t>内容</w:t>
      </w:r>
      <w:r>
        <w:rPr>
          <w:rFonts w:hint="eastAsia" w:ascii="宋体" w:hAnsi="宋体" w:eastAsia="仿宋_GB2312" w:cs="Times New Roman"/>
          <w:sz w:val="32"/>
          <w:szCs w:val="32"/>
          <w:shd w:val="clear" w:color="auto" w:fill="FFFFFF"/>
        </w:rPr>
        <w:t>不能漏填，无需填写或没有的，填“无”。“工作单位”名称须与公章一致。</w:t>
      </w:r>
    </w:p>
    <w:p>
      <w:pPr>
        <w:keepNext w:val="0"/>
        <w:keepLines w:val="0"/>
        <w:pageBreakBefore w:val="0"/>
        <w:kinsoku/>
        <w:overflowPunct/>
        <w:topLinePunct w:val="0"/>
        <w:autoSpaceDE/>
        <w:autoSpaceDN/>
        <w:bidi w:val="0"/>
        <w:adjustRightInd/>
        <w:snapToGrid/>
        <w:spacing w:line="600" w:lineRule="exact"/>
        <w:ind w:firstLine="640"/>
        <w:textAlignment w:val="auto"/>
        <w:rPr>
          <w:rFonts w:ascii="宋体" w:hAnsi="宋体" w:eastAsia="仿宋_GB2312" w:cs="Times New Roman"/>
          <w:spacing w:val="-6"/>
          <w:sz w:val="32"/>
          <w:szCs w:val="32"/>
          <w:shd w:val="clear" w:color="auto" w:fill="FFFFFF"/>
        </w:rPr>
      </w:pPr>
      <w:r>
        <w:rPr>
          <w:rFonts w:ascii="宋体" w:hAnsi="宋体" w:eastAsia="仿宋_GB2312" w:cs="Times New Roman"/>
          <w:spacing w:val="-6"/>
          <w:sz w:val="32"/>
          <w:szCs w:val="32"/>
          <w:shd w:val="clear" w:color="auto" w:fill="FFFFFF"/>
        </w:rPr>
        <w:t>2</w:t>
      </w:r>
      <w:r>
        <w:rPr>
          <w:rFonts w:hint="eastAsia" w:ascii="宋体" w:hAnsi="宋体" w:eastAsia="仿宋_GB2312" w:cs="Times New Roman"/>
          <w:spacing w:val="-6"/>
          <w:sz w:val="32"/>
          <w:szCs w:val="32"/>
          <w:shd w:val="clear" w:color="auto" w:fill="FFFFFF"/>
        </w:rPr>
        <w:t>.“现</w:t>
      </w:r>
      <w:r>
        <w:rPr>
          <w:rFonts w:ascii="宋体" w:hAnsi="宋体" w:eastAsia="仿宋_GB2312" w:cs="Times New Roman"/>
          <w:spacing w:val="-6"/>
          <w:sz w:val="32"/>
          <w:szCs w:val="32"/>
          <w:shd w:val="clear" w:color="auto" w:fill="FFFFFF"/>
        </w:rPr>
        <w:t>职称</w:t>
      </w:r>
      <w:r>
        <w:rPr>
          <w:rFonts w:hint="eastAsia" w:ascii="宋体" w:hAnsi="宋体" w:eastAsia="仿宋_GB2312" w:cs="Times New Roman"/>
          <w:spacing w:val="-6"/>
          <w:sz w:val="32"/>
          <w:szCs w:val="32"/>
          <w:shd w:val="clear" w:color="auto" w:fill="FFFFFF"/>
        </w:rPr>
        <w:t>聘任</w:t>
      </w:r>
      <w:r>
        <w:rPr>
          <w:rFonts w:ascii="宋体" w:hAnsi="宋体" w:eastAsia="仿宋_GB2312" w:cs="Times New Roman"/>
          <w:spacing w:val="-6"/>
          <w:sz w:val="32"/>
          <w:szCs w:val="32"/>
          <w:shd w:val="clear" w:color="auto" w:fill="FFFFFF"/>
        </w:rPr>
        <w:t>时间</w:t>
      </w:r>
      <w:r>
        <w:rPr>
          <w:rFonts w:hint="eastAsia" w:ascii="宋体" w:hAnsi="宋体" w:eastAsia="仿宋_GB2312" w:cs="Times New Roman"/>
          <w:spacing w:val="-6"/>
          <w:sz w:val="32"/>
          <w:szCs w:val="32"/>
          <w:shd w:val="clear" w:color="auto" w:fill="FFFFFF"/>
        </w:rPr>
        <w:t>”：填写第一次受聘现专业技术职称的时间。</w:t>
      </w:r>
    </w:p>
    <w:p>
      <w:pPr>
        <w:keepNext w:val="0"/>
        <w:keepLines w:val="0"/>
        <w:pageBreakBefore w:val="0"/>
        <w:kinsoku/>
        <w:overflowPunct/>
        <w:topLinePunct w:val="0"/>
        <w:autoSpaceDE/>
        <w:autoSpaceDN/>
        <w:bidi w:val="0"/>
        <w:adjustRightInd/>
        <w:snapToGrid/>
        <w:spacing w:line="600" w:lineRule="exact"/>
        <w:ind w:firstLine="640"/>
        <w:textAlignment w:val="auto"/>
        <w:rPr>
          <w:rFonts w:ascii="宋体" w:hAnsi="宋体" w:eastAsia="仿宋_GB2312" w:cs="Times New Roman"/>
          <w:sz w:val="32"/>
          <w:szCs w:val="32"/>
          <w:shd w:val="clear" w:color="auto" w:fill="FFFFFF"/>
        </w:rPr>
      </w:pPr>
      <w:r>
        <w:rPr>
          <w:rFonts w:hint="eastAsia" w:ascii="宋体" w:hAnsi="宋体" w:eastAsia="仿宋_GB2312" w:cs="Times New Roman"/>
          <w:sz w:val="32"/>
          <w:szCs w:val="32"/>
          <w:shd w:val="clear" w:color="auto" w:fill="FFFFFF"/>
        </w:rPr>
        <w:t>3.“学历”：应填报国家承认的学历。评审依据学历的专业须与申报专业一致或相近。《山东省专业技术职称评审表》中的学历填写分别为“博士研究生、硕士研究生、大学、大专、中专、高中及以下”；1970-1977年恢复高考制度以前入学的高等院校毕业生学历填写“大学普通班”；1993-1997年入学并取得“山东省干部教育验印专用章”验印的学业证书，填写“省业余大学、大专”。大专（中专）专业证书不属于国家承认的学历。经住院医师规范化培训合格的本科学历临床医师，与临床医学、口腔医学、中医专业学位硕士研究生同等对待，学历在申报系统中选择为“本科（已规培）”。</w:t>
      </w:r>
    </w:p>
    <w:p>
      <w:pPr>
        <w:keepNext w:val="0"/>
        <w:keepLines w:val="0"/>
        <w:pageBreakBefore w:val="0"/>
        <w:kinsoku/>
        <w:overflowPunct/>
        <w:topLinePunct w:val="0"/>
        <w:autoSpaceDE/>
        <w:autoSpaceDN/>
        <w:bidi w:val="0"/>
        <w:adjustRightInd/>
        <w:snapToGrid/>
        <w:spacing w:line="600" w:lineRule="exact"/>
        <w:ind w:firstLine="640"/>
        <w:textAlignment w:val="auto"/>
        <w:rPr>
          <w:rFonts w:ascii="宋体" w:hAnsi="宋体" w:eastAsia="仿宋_GB2312" w:cs="Times New Roman"/>
          <w:sz w:val="32"/>
          <w:szCs w:val="32"/>
          <w:shd w:val="clear" w:color="auto" w:fill="FFFFFF"/>
        </w:rPr>
      </w:pPr>
      <w:r>
        <w:rPr>
          <w:rFonts w:ascii="宋体" w:hAnsi="宋体" w:eastAsia="仿宋_GB2312" w:cs="Times New Roman"/>
          <w:sz w:val="32"/>
          <w:szCs w:val="32"/>
          <w:shd w:val="clear" w:color="auto" w:fill="FFFFFF"/>
        </w:rPr>
        <w:t>4</w:t>
      </w:r>
      <w:r>
        <w:rPr>
          <w:rFonts w:hint="eastAsia" w:ascii="宋体" w:hAnsi="宋体" w:eastAsia="仿宋_GB2312" w:cs="Times New Roman"/>
          <w:sz w:val="32"/>
          <w:szCs w:val="32"/>
          <w:shd w:val="clear" w:color="auto" w:fill="FFFFFF"/>
        </w:rPr>
        <w:t>.“专业</w:t>
      </w:r>
      <w:r>
        <w:rPr>
          <w:rFonts w:ascii="宋体" w:hAnsi="宋体" w:eastAsia="仿宋_GB2312" w:cs="Times New Roman"/>
          <w:sz w:val="32"/>
          <w:szCs w:val="32"/>
          <w:shd w:val="clear" w:color="auto" w:fill="FFFFFF"/>
        </w:rPr>
        <w:t>工作量</w:t>
      </w:r>
      <w:r>
        <w:rPr>
          <w:rFonts w:hint="eastAsia" w:ascii="宋体" w:hAnsi="宋体" w:eastAsia="仿宋_GB2312" w:cs="Times New Roman"/>
          <w:sz w:val="32"/>
          <w:szCs w:val="32"/>
          <w:shd w:val="clear" w:color="auto" w:fill="FFFFFF"/>
        </w:rPr>
        <w:t>”：</w:t>
      </w:r>
      <w:r>
        <w:rPr>
          <w:rFonts w:ascii="宋体" w:hAnsi="宋体" w:eastAsia="仿宋_GB2312" w:cs="Times New Roman"/>
          <w:sz w:val="32"/>
          <w:szCs w:val="32"/>
          <w:shd w:val="clear" w:color="auto" w:fill="FFFFFF"/>
        </w:rPr>
        <w:t>申报人员</w:t>
      </w:r>
      <w:r>
        <w:rPr>
          <w:rFonts w:hint="eastAsia" w:ascii="宋体" w:hAnsi="宋体" w:eastAsia="仿宋_GB2312" w:cs="Times New Roman"/>
          <w:sz w:val="32"/>
          <w:szCs w:val="32"/>
          <w:shd w:val="clear" w:color="auto" w:fill="FFFFFF"/>
        </w:rPr>
        <w:t>按照</w:t>
      </w:r>
      <w:r>
        <w:rPr>
          <w:rFonts w:ascii="宋体" w:hAnsi="宋体" w:eastAsia="仿宋_GB2312" w:cs="Times New Roman"/>
          <w:sz w:val="32"/>
          <w:szCs w:val="32"/>
          <w:shd w:val="clear" w:color="auto" w:fill="FFFFFF"/>
        </w:rPr>
        <w:t>申报专业</w:t>
      </w:r>
      <w:r>
        <w:rPr>
          <w:rFonts w:hint="eastAsia" w:ascii="宋体" w:hAnsi="宋体" w:eastAsia="仿宋_GB2312" w:cs="Times New Roman"/>
          <w:sz w:val="32"/>
          <w:szCs w:val="32"/>
          <w:shd w:val="clear" w:color="auto" w:fill="FFFFFF"/>
        </w:rPr>
        <w:t>结合</w:t>
      </w:r>
      <w:r>
        <w:rPr>
          <w:rFonts w:ascii="宋体" w:hAnsi="宋体" w:eastAsia="仿宋_GB2312" w:cs="Times New Roman"/>
          <w:sz w:val="32"/>
          <w:szCs w:val="32"/>
          <w:shd w:val="clear" w:color="auto" w:fill="FFFFFF"/>
        </w:rPr>
        <w:t>自身情况</w:t>
      </w:r>
      <w:r>
        <w:rPr>
          <w:rFonts w:hint="eastAsia" w:ascii="宋体" w:hAnsi="宋体" w:eastAsia="仿宋_GB2312" w:cs="Times New Roman"/>
          <w:sz w:val="32"/>
          <w:szCs w:val="32"/>
          <w:shd w:val="clear" w:color="auto" w:fill="FFFFFF"/>
        </w:rPr>
        <w:t>，</w:t>
      </w:r>
      <w:r>
        <w:rPr>
          <w:rFonts w:ascii="宋体" w:hAnsi="宋体" w:eastAsia="仿宋_GB2312" w:cs="Times New Roman"/>
          <w:sz w:val="32"/>
          <w:szCs w:val="32"/>
          <w:shd w:val="clear" w:color="auto" w:fill="FFFFFF"/>
        </w:rPr>
        <w:t>据实填写。</w:t>
      </w:r>
    </w:p>
    <w:p>
      <w:pPr>
        <w:keepNext w:val="0"/>
        <w:keepLines w:val="0"/>
        <w:pageBreakBefore w:val="0"/>
        <w:kinsoku/>
        <w:overflowPunct/>
        <w:topLinePunct w:val="0"/>
        <w:autoSpaceDE/>
        <w:autoSpaceDN/>
        <w:bidi w:val="0"/>
        <w:adjustRightInd/>
        <w:snapToGrid/>
        <w:spacing w:line="600" w:lineRule="exact"/>
        <w:ind w:firstLine="640"/>
        <w:textAlignment w:val="auto"/>
        <w:rPr>
          <w:rFonts w:ascii="宋体" w:hAnsi="宋体" w:eastAsia="仿宋_GB2312" w:cs="Times New Roman"/>
          <w:sz w:val="32"/>
          <w:szCs w:val="32"/>
          <w:shd w:val="clear" w:color="auto" w:fill="FFFFFF"/>
        </w:rPr>
      </w:pPr>
      <w:r>
        <w:rPr>
          <w:rFonts w:ascii="宋体" w:hAnsi="宋体" w:eastAsia="仿宋_GB2312" w:cs="Times New Roman"/>
          <w:sz w:val="32"/>
          <w:szCs w:val="32"/>
          <w:shd w:val="clear" w:color="auto" w:fill="FFFFFF"/>
        </w:rPr>
        <w:t>5</w:t>
      </w:r>
      <w:r>
        <w:rPr>
          <w:rFonts w:hint="eastAsia" w:ascii="宋体" w:hAnsi="宋体" w:eastAsia="仿宋_GB2312" w:cs="Times New Roman"/>
          <w:sz w:val="32"/>
          <w:szCs w:val="32"/>
          <w:shd w:val="clear" w:color="auto" w:fill="FFFFFF"/>
        </w:rPr>
        <w:t>．“</w:t>
      </w:r>
      <w:r>
        <w:rPr>
          <w:rFonts w:ascii="宋体" w:hAnsi="宋体" w:eastAsia="仿宋_GB2312" w:cs="Times New Roman"/>
          <w:sz w:val="32"/>
          <w:szCs w:val="32"/>
          <w:shd w:val="clear" w:color="auto" w:fill="FFFFFF"/>
        </w:rPr>
        <w:t>成果代表作</w:t>
      </w:r>
      <w:r>
        <w:rPr>
          <w:rFonts w:hint="eastAsia" w:ascii="宋体" w:hAnsi="宋体" w:eastAsia="仿宋_GB2312" w:cs="Times New Roman"/>
          <w:sz w:val="32"/>
          <w:szCs w:val="32"/>
          <w:shd w:val="clear" w:color="auto" w:fill="FFFFFF"/>
        </w:rPr>
        <w:t>”：填报任现职以来的成果</w:t>
      </w:r>
      <w:r>
        <w:rPr>
          <w:rFonts w:ascii="宋体" w:hAnsi="宋体" w:eastAsia="仿宋_GB2312" w:cs="Times New Roman"/>
          <w:sz w:val="32"/>
          <w:szCs w:val="32"/>
          <w:shd w:val="clear" w:color="auto" w:fill="FFFFFF"/>
        </w:rPr>
        <w:t>情况。</w:t>
      </w:r>
    </w:p>
    <w:p>
      <w:pPr>
        <w:keepNext w:val="0"/>
        <w:keepLines w:val="0"/>
        <w:pageBreakBefore w:val="0"/>
        <w:kinsoku/>
        <w:overflowPunct/>
        <w:topLinePunct w:val="0"/>
        <w:autoSpaceDE/>
        <w:autoSpaceDN/>
        <w:bidi w:val="0"/>
        <w:adjustRightInd/>
        <w:snapToGrid/>
        <w:spacing w:line="600" w:lineRule="exact"/>
        <w:ind w:firstLine="640"/>
        <w:textAlignment w:val="auto"/>
        <w:rPr>
          <w:rFonts w:ascii="宋体" w:hAnsi="宋体" w:eastAsia="仿宋_GB2312" w:cs="Times New Roman"/>
          <w:sz w:val="32"/>
          <w:szCs w:val="32"/>
          <w:shd w:val="clear" w:color="auto" w:fill="FFFFFF"/>
        </w:rPr>
      </w:pPr>
      <w:r>
        <w:rPr>
          <w:rFonts w:ascii="宋体" w:hAnsi="宋体" w:eastAsia="仿宋_GB2312" w:cs="Times New Roman"/>
          <w:sz w:val="32"/>
          <w:szCs w:val="32"/>
          <w:shd w:val="clear" w:color="auto" w:fill="FFFFFF"/>
        </w:rPr>
        <w:t>6.</w:t>
      </w:r>
      <w:r>
        <w:rPr>
          <w:rFonts w:hint="eastAsia" w:ascii="宋体" w:hAnsi="宋体" w:eastAsia="仿宋_GB2312" w:cs="Times New Roman"/>
          <w:sz w:val="32"/>
          <w:szCs w:val="32"/>
          <w:shd w:val="clear" w:color="auto" w:fill="FFFFFF"/>
        </w:rPr>
        <w:t>“论文著作”：</w:t>
      </w:r>
    </w:p>
    <w:p>
      <w:pPr>
        <w:keepNext w:val="0"/>
        <w:keepLines w:val="0"/>
        <w:pageBreakBefore w:val="0"/>
        <w:kinsoku/>
        <w:overflowPunct/>
        <w:topLinePunct w:val="0"/>
        <w:autoSpaceDE/>
        <w:autoSpaceDN/>
        <w:bidi w:val="0"/>
        <w:adjustRightInd/>
        <w:snapToGrid/>
        <w:spacing w:line="600" w:lineRule="exact"/>
        <w:ind w:firstLine="640"/>
        <w:textAlignment w:val="auto"/>
        <w:rPr>
          <w:rFonts w:ascii="宋体" w:hAnsi="宋体" w:eastAsia="仿宋_GB2312" w:cs="Times New Roman"/>
          <w:sz w:val="32"/>
          <w:szCs w:val="32"/>
          <w:shd w:val="clear" w:color="auto" w:fill="FFFFFF"/>
        </w:rPr>
      </w:pPr>
      <w:r>
        <w:rPr>
          <w:rFonts w:hint="eastAsia" w:ascii="宋体" w:hAnsi="宋体" w:eastAsia="仿宋_GB2312" w:cs="Times New Roman"/>
          <w:sz w:val="32"/>
          <w:szCs w:val="32"/>
          <w:shd w:val="clear" w:color="auto" w:fill="FFFFFF"/>
        </w:rPr>
        <w:t>（1）“论著名称”：先注明是“论文”还是“著作”，然后填写论著名称。如“论文：《××药物治疗××病的临床效果分析》”。</w:t>
      </w:r>
    </w:p>
    <w:p>
      <w:pPr>
        <w:keepNext w:val="0"/>
        <w:keepLines w:val="0"/>
        <w:pageBreakBefore w:val="0"/>
        <w:kinsoku/>
        <w:overflowPunct/>
        <w:topLinePunct w:val="0"/>
        <w:autoSpaceDE/>
        <w:autoSpaceDN/>
        <w:bidi w:val="0"/>
        <w:adjustRightInd/>
        <w:snapToGrid/>
        <w:spacing w:line="600" w:lineRule="exact"/>
        <w:ind w:firstLine="640"/>
        <w:textAlignment w:val="auto"/>
        <w:rPr>
          <w:rFonts w:ascii="宋体" w:hAnsi="宋体" w:eastAsia="仿宋_GB2312" w:cs="Times New Roman"/>
          <w:sz w:val="32"/>
          <w:szCs w:val="32"/>
          <w:shd w:val="clear" w:color="auto" w:fill="FFFFFF"/>
        </w:rPr>
      </w:pPr>
      <w:r>
        <w:rPr>
          <w:rFonts w:hint="eastAsia" w:ascii="宋体" w:hAnsi="宋体" w:eastAsia="仿宋_GB2312" w:cs="Times New Roman"/>
          <w:sz w:val="32"/>
          <w:szCs w:val="32"/>
          <w:shd w:val="clear" w:color="auto" w:fill="FFFFFF"/>
        </w:rPr>
        <w:t>（</w:t>
      </w:r>
      <w:r>
        <w:rPr>
          <w:rFonts w:ascii="宋体" w:hAnsi="宋体" w:eastAsia="仿宋_GB2312" w:cs="Times New Roman"/>
          <w:sz w:val="32"/>
          <w:szCs w:val="32"/>
          <w:shd w:val="clear" w:color="auto" w:fill="FFFFFF"/>
        </w:rPr>
        <w:t>2</w:t>
      </w:r>
      <w:r>
        <w:rPr>
          <w:rFonts w:hint="eastAsia" w:ascii="宋体" w:hAnsi="宋体" w:eastAsia="仿宋_GB2312" w:cs="Times New Roman"/>
          <w:sz w:val="32"/>
          <w:szCs w:val="32"/>
          <w:shd w:val="clear" w:color="auto" w:fill="FFFFFF"/>
        </w:rPr>
        <w:t>）“杂志或出版社”：填写杂志或出版社的法定全称。</w:t>
      </w:r>
    </w:p>
    <w:p>
      <w:pPr>
        <w:keepNext w:val="0"/>
        <w:keepLines w:val="0"/>
        <w:pageBreakBefore w:val="0"/>
        <w:kinsoku/>
        <w:overflowPunct/>
        <w:topLinePunct w:val="0"/>
        <w:autoSpaceDE/>
        <w:autoSpaceDN/>
        <w:bidi w:val="0"/>
        <w:adjustRightInd/>
        <w:snapToGrid/>
        <w:spacing w:line="600" w:lineRule="exact"/>
        <w:ind w:firstLine="640"/>
        <w:textAlignment w:val="auto"/>
        <w:rPr>
          <w:rFonts w:ascii="宋体" w:hAnsi="宋体" w:eastAsia="仿宋_GB2312" w:cs="Times New Roman"/>
          <w:sz w:val="32"/>
          <w:szCs w:val="32"/>
          <w:shd w:val="clear" w:color="auto" w:fill="FFFFFF"/>
        </w:rPr>
      </w:pPr>
      <w:r>
        <w:rPr>
          <w:rFonts w:hint="eastAsia" w:ascii="宋体" w:hAnsi="宋体" w:eastAsia="仿宋_GB2312" w:cs="Times New Roman"/>
          <w:sz w:val="32"/>
          <w:szCs w:val="32"/>
          <w:shd w:val="clear" w:color="auto" w:fill="FFFFFF"/>
        </w:rPr>
        <w:t>（3）“作者</w:t>
      </w:r>
      <w:r>
        <w:rPr>
          <w:rFonts w:ascii="宋体" w:hAnsi="宋体" w:eastAsia="仿宋_GB2312" w:cs="Times New Roman"/>
          <w:sz w:val="32"/>
          <w:szCs w:val="32"/>
          <w:shd w:val="clear" w:color="auto" w:fill="FFFFFF"/>
        </w:rPr>
        <w:t>位次</w:t>
      </w:r>
      <w:r>
        <w:rPr>
          <w:rFonts w:hint="eastAsia" w:ascii="宋体" w:hAnsi="宋体" w:eastAsia="仿宋_GB2312" w:cs="Times New Roman"/>
          <w:sz w:val="32"/>
          <w:szCs w:val="32"/>
          <w:shd w:val="clear" w:color="auto" w:fill="FFFFFF"/>
        </w:rPr>
        <w:t>”：是著作的，按照“主编、副编、参编、通讯、并列”选填；是论文的，采用申报人位次</w:t>
      </w:r>
      <w:r>
        <w:rPr>
          <w:rFonts w:ascii="宋体" w:hAnsi="宋体" w:eastAsia="仿宋_GB2312" w:cs="Times New Roman"/>
          <w:sz w:val="32"/>
          <w:szCs w:val="32"/>
          <w:shd w:val="clear" w:color="auto" w:fill="FFFFFF"/>
        </w:rPr>
        <w:t>/</w:t>
      </w:r>
      <w:r>
        <w:rPr>
          <w:rFonts w:hint="eastAsia" w:ascii="宋体" w:hAnsi="宋体" w:eastAsia="仿宋_GB2312" w:cs="Times New Roman"/>
          <w:sz w:val="32"/>
          <w:szCs w:val="32"/>
          <w:shd w:val="clear" w:color="auto" w:fill="FFFFFF"/>
        </w:rPr>
        <w:t>合作人数的填写法，如：系个人独立完成的填写“１/１”；申报人为第1位完成人，系3人合作完成的，填写“1/3”，依此类推。</w:t>
      </w:r>
    </w:p>
    <w:p>
      <w:pPr>
        <w:keepNext w:val="0"/>
        <w:keepLines w:val="0"/>
        <w:pageBreakBefore w:val="0"/>
        <w:kinsoku/>
        <w:overflowPunct/>
        <w:topLinePunct w:val="0"/>
        <w:autoSpaceDE/>
        <w:autoSpaceDN/>
        <w:bidi w:val="0"/>
        <w:adjustRightInd/>
        <w:snapToGrid/>
        <w:spacing w:line="600" w:lineRule="exact"/>
        <w:ind w:firstLine="640"/>
        <w:textAlignment w:val="auto"/>
        <w:rPr>
          <w:rFonts w:ascii="宋体" w:hAnsi="宋体" w:eastAsia="仿宋_GB2312" w:cs="Times New Roman"/>
          <w:sz w:val="32"/>
          <w:szCs w:val="32"/>
          <w:shd w:val="clear" w:color="auto" w:fill="FFFFFF"/>
        </w:rPr>
      </w:pPr>
      <w:r>
        <w:rPr>
          <w:rFonts w:hint="eastAsia" w:ascii="宋体" w:hAnsi="宋体" w:eastAsia="仿宋_GB2312" w:cs="Times New Roman"/>
          <w:sz w:val="32"/>
          <w:szCs w:val="32"/>
          <w:shd w:val="clear" w:color="auto" w:fill="FFFFFF"/>
        </w:rPr>
        <w:t>（4）“刊号</w:t>
      </w:r>
      <w:r>
        <w:rPr>
          <w:rFonts w:ascii="宋体" w:hAnsi="宋体" w:eastAsia="仿宋_GB2312" w:cs="Times New Roman"/>
          <w:sz w:val="32"/>
          <w:szCs w:val="32"/>
          <w:shd w:val="clear" w:color="auto" w:fill="FFFFFF"/>
        </w:rPr>
        <w:t>或书号</w:t>
      </w:r>
      <w:r>
        <w:rPr>
          <w:rFonts w:hint="eastAsia" w:ascii="宋体" w:hAnsi="宋体" w:eastAsia="仿宋_GB2312" w:cs="Times New Roman"/>
          <w:sz w:val="32"/>
          <w:szCs w:val="32"/>
          <w:shd w:val="clear" w:color="auto" w:fill="FFFFFF"/>
        </w:rPr>
        <w:t>”：医学中文杂志只填写CN号；经SCI收录的医学专业论文填写ISSN号。</w:t>
      </w:r>
    </w:p>
    <w:p>
      <w:pPr>
        <w:keepNext w:val="0"/>
        <w:keepLines w:val="0"/>
        <w:pageBreakBefore w:val="0"/>
        <w:kinsoku/>
        <w:overflowPunct/>
        <w:topLinePunct w:val="0"/>
        <w:autoSpaceDE/>
        <w:autoSpaceDN/>
        <w:bidi w:val="0"/>
        <w:adjustRightInd/>
        <w:snapToGrid/>
        <w:spacing w:line="600" w:lineRule="exact"/>
        <w:ind w:firstLine="640"/>
        <w:textAlignment w:val="auto"/>
        <w:rPr>
          <w:rFonts w:ascii="宋体" w:hAnsi="宋体" w:eastAsia="仿宋_GB2312" w:cs="Times New Roman"/>
          <w:sz w:val="32"/>
          <w:szCs w:val="32"/>
          <w:shd w:val="clear" w:color="auto" w:fill="FFFFFF"/>
        </w:rPr>
      </w:pPr>
      <w:r>
        <w:rPr>
          <w:rFonts w:hint="eastAsia" w:ascii="宋体" w:hAnsi="宋体" w:eastAsia="仿宋_GB2312" w:cs="Times New Roman"/>
          <w:sz w:val="32"/>
          <w:szCs w:val="32"/>
          <w:shd w:val="clear" w:color="auto" w:fill="FFFFFF"/>
        </w:rPr>
        <w:t>（5）“出版时间”：填写期刊或著作的出版时间“×年×月”。</w:t>
      </w:r>
    </w:p>
    <w:p>
      <w:pPr>
        <w:keepNext w:val="0"/>
        <w:keepLines w:val="0"/>
        <w:pageBreakBefore w:val="0"/>
        <w:kinsoku/>
        <w:overflowPunct/>
        <w:topLinePunct w:val="0"/>
        <w:autoSpaceDE/>
        <w:autoSpaceDN/>
        <w:bidi w:val="0"/>
        <w:adjustRightInd/>
        <w:snapToGrid/>
        <w:spacing w:line="600" w:lineRule="exact"/>
        <w:ind w:firstLine="640"/>
        <w:textAlignment w:val="auto"/>
        <w:rPr>
          <w:rFonts w:ascii="宋体" w:hAnsi="宋体" w:eastAsia="仿宋_GB2312" w:cs="Times New Roman"/>
          <w:sz w:val="32"/>
          <w:szCs w:val="32"/>
          <w:shd w:val="clear" w:color="auto" w:fill="FFFFFF"/>
        </w:rPr>
      </w:pPr>
      <w:r>
        <w:rPr>
          <w:rFonts w:hint="eastAsia" w:ascii="宋体" w:hAnsi="宋体" w:eastAsia="仿宋_GB2312" w:cs="Times New Roman"/>
          <w:sz w:val="32"/>
          <w:szCs w:val="32"/>
          <w:shd w:val="clear" w:color="auto" w:fill="FFFFFF"/>
        </w:rPr>
        <w:t>7.“科研专利”：</w:t>
      </w:r>
    </w:p>
    <w:p>
      <w:pPr>
        <w:keepNext w:val="0"/>
        <w:keepLines w:val="0"/>
        <w:pageBreakBefore w:val="0"/>
        <w:kinsoku/>
        <w:overflowPunct/>
        <w:topLinePunct w:val="0"/>
        <w:autoSpaceDE/>
        <w:autoSpaceDN/>
        <w:bidi w:val="0"/>
        <w:adjustRightInd/>
        <w:snapToGrid/>
        <w:spacing w:line="600" w:lineRule="exact"/>
        <w:ind w:firstLine="640"/>
        <w:textAlignment w:val="auto"/>
        <w:rPr>
          <w:rFonts w:ascii="宋体" w:hAnsi="宋体" w:eastAsia="仿宋_GB2312" w:cs="Times New Roman"/>
          <w:sz w:val="32"/>
          <w:szCs w:val="32"/>
          <w:shd w:val="clear" w:color="auto" w:fill="FFFFFF"/>
        </w:rPr>
      </w:pPr>
      <w:r>
        <w:rPr>
          <w:rFonts w:hint="eastAsia" w:ascii="宋体" w:hAnsi="宋体" w:eastAsia="仿宋_GB2312" w:cs="Times New Roman"/>
          <w:sz w:val="32"/>
          <w:szCs w:val="32"/>
          <w:shd w:val="clear" w:color="auto" w:fill="FFFFFF"/>
        </w:rPr>
        <w:t>（1）“名称”：填写</w:t>
      </w:r>
      <w:r>
        <w:rPr>
          <w:rFonts w:ascii="宋体" w:hAnsi="宋体" w:eastAsia="仿宋_GB2312" w:cs="Times New Roman"/>
          <w:sz w:val="32"/>
          <w:szCs w:val="32"/>
          <w:shd w:val="clear" w:color="auto" w:fill="FFFFFF"/>
        </w:rPr>
        <w:t>科研或专利的全</w:t>
      </w:r>
      <w:r>
        <w:rPr>
          <w:rFonts w:hint="eastAsia" w:ascii="宋体" w:hAnsi="宋体" w:eastAsia="仿宋_GB2312" w:cs="Times New Roman"/>
          <w:sz w:val="32"/>
          <w:szCs w:val="32"/>
          <w:shd w:val="clear" w:color="auto" w:fill="FFFFFF"/>
        </w:rPr>
        <w:t>称；不</w:t>
      </w:r>
      <w:r>
        <w:rPr>
          <w:rFonts w:ascii="宋体" w:hAnsi="宋体" w:eastAsia="仿宋_GB2312" w:cs="Times New Roman"/>
          <w:sz w:val="32"/>
          <w:szCs w:val="32"/>
          <w:shd w:val="clear" w:color="auto" w:fill="FFFFFF"/>
        </w:rPr>
        <w:t>接收未结题</w:t>
      </w:r>
      <w:r>
        <w:rPr>
          <w:rFonts w:hint="eastAsia" w:ascii="宋体" w:hAnsi="宋体" w:eastAsia="仿宋_GB2312" w:cs="Times New Roman"/>
          <w:sz w:val="32"/>
          <w:szCs w:val="32"/>
          <w:shd w:val="clear" w:color="auto" w:fill="FFFFFF"/>
        </w:rPr>
        <w:t>、</w:t>
      </w:r>
      <w:r>
        <w:rPr>
          <w:rFonts w:ascii="宋体" w:hAnsi="宋体" w:eastAsia="仿宋_GB2312" w:cs="Times New Roman"/>
          <w:sz w:val="32"/>
          <w:szCs w:val="32"/>
          <w:shd w:val="clear" w:color="auto" w:fill="FFFFFF"/>
        </w:rPr>
        <w:t>未鉴定的科研材料。</w:t>
      </w:r>
    </w:p>
    <w:p>
      <w:pPr>
        <w:keepNext w:val="0"/>
        <w:keepLines w:val="0"/>
        <w:pageBreakBefore w:val="0"/>
        <w:kinsoku/>
        <w:overflowPunct/>
        <w:topLinePunct w:val="0"/>
        <w:autoSpaceDE/>
        <w:autoSpaceDN/>
        <w:bidi w:val="0"/>
        <w:adjustRightInd/>
        <w:snapToGrid/>
        <w:spacing w:line="600" w:lineRule="exact"/>
        <w:ind w:firstLine="640"/>
        <w:textAlignment w:val="auto"/>
        <w:rPr>
          <w:rFonts w:hint="eastAsia" w:ascii="宋体" w:hAnsi="宋体" w:eastAsia="仿宋_GB2312" w:cs="Times New Roman"/>
          <w:sz w:val="32"/>
          <w:szCs w:val="32"/>
          <w:shd w:val="clear" w:color="auto" w:fill="FFFFFF"/>
        </w:rPr>
      </w:pPr>
      <w:r>
        <w:rPr>
          <w:rFonts w:hint="eastAsia" w:ascii="宋体" w:hAnsi="宋体" w:eastAsia="仿宋_GB2312" w:cs="Times New Roman"/>
          <w:sz w:val="32"/>
          <w:szCs w:val="32"/>
          <w:shd w:val="clear" w:color="auto" w:fill="FFFFFF"/>
        </w:rPr>
        <w:t>（2）“作者</w:t>
      </w:r>
      <w:r>
        <w:rPr>
          <w:rFonts w:ascii="宋体" w:hAnsi="宋体" w:eastAsia="仿宋_GB2312" w:cs="Times New Roman"/>
          <w:sz w:val="32"/>
          <w:szCs w:val="32"/>
          <w:shd w:val="clear" w:color="auto" w:fill="FFFFFF"/>
        </w:rPr>
        <w:t>位次</w:t>
      </w:r>
      <w:r>
        <w:rPr>
          <w:rFonts w:hint="eastAsia" w:ascii="宋体" w:hAnsi="宋体" w:eastAsia="仿宋_GB2312" w:cs="Times New Roman"/>
          <w:sz w:val="32"/>
          <w:szCs w:val="32"/>
          <w:shd w:val="clear" w:color="auto" w:fill="FFFFFF"/>
        </w:rPr>
        <w:t>”：采用申报人位次</w:t>
      </w:r>
      <w:r>
        <w:rPr>
          <w:rFonts w:ascii="宋体" w:hAnsi="宋体" w:eastAsia="仿宋_GB2312" w:cs="Times New Roman"/>
          <w:sz w:val="32"/>
          <w:szCs w:val="32"/>
          <w:shd w:val="clear" w:color="auto" w:fill="FFFFFF"/>
        </w:rPr>
        <w:t>/</w:t>
      </w:r>
      <w:r>
        <w:rPr>
          <w:rFonts w:hint="eastAsia" w:ascii="宋体" w:hAnsi="宋体" w:eastAsia="仿宋_GB2312" w:cs="Times New Roman"/>
          <w:sz w:val="32"/>
          <w:szCs w:val="32"/>
          <w:shd w:val="clear" w:color="auto" w:fill="FFFFFF"/>
        </w:rPr>
        <w:t>合作人数的填写法，如：系个人独立完成的填写“１/１”；申报人为第1位完成人，系3人合作完成的，填写“1/3”，依此类推。省级以下科研主要完成人指前5位人员。</w:t>
      </w:r>
    </w:p>
    <w:p>
      <w:pPr>
        <w:keepNext w:val="0"/>
        <w:keepLines w:val="0"/>
        <w:pageBreakBefore w:val="0"/>
        <w:kinsoku/>
        <w:overflowPunct/>
        <w:topLinePunct w:val="0"/>
        <w:autoSpaceDE/>
        <w:autoSpaceDN/>
        <w:bidi w:val="0"/>
        <w:adjustRightInd/>
        <w:snapToGrid/>
        <w:spacing w:line="600" w:lineRule="exact"/>
        <w:ind w:firstLine="640"/>
        <w:textAlignment w:val="auto"/>
        <w:rPr>
          <w:rFonts w:ascii="宋体" w:hAnsi="宋体" w:eastAsia="仿宋_GB2312" w:cs="Times New Roman"/>
          <w:sz w:val="32"/>
          <w:szCs w:val="32"/>
          <w:shd w:val="clear" w:color="auto" w:fill="FFFFFF"/>
        </w:rPr>
      </w:pPr>
      <w:r>
        <w:rPr>
          <w:rFonts w:hint="eastAsia" w:ascii="宋体" w:hAnsi="宋体" w:eastAsia="仿宋_GB2312" w:cs="Times New Roman"/>
          <w:sz w:val="32"/>
          <w:szCs w:val="32"/>
          <w:shd w:val="clear" w:color="auto" w:fill="FFFFFF"/>
        </w:rPr>
        <w:t>（3）“成果</w:t>
      </w:r>
      <w:r>
        <w:rPr>
          <w:rFonts w:ascii="宋体" w:hAnsi="宋体" w:eastAsia="仿宋_GB2312" w:cs="Times New Roman"/>
          <w:sz w:val="32"/>
          <w:szCs w:val="32"/>
          <w:shd w:val="clear" w:color="auto" w:fill="FFFFFF"/>
        </w:rPr>
        <w:t>名称</w:t>
      </w:r>
      <w:r>
        <w:rPr>
          <w:rFonts w:hint="eastAsia" w:ascii="宋体" w:hAnsi="宋体" w:eastAsia="仿宋_GB2312" w:cs="Times New Roman"/>
          <w:sz w:val="32"/>
          <w:szCs w:val="32"/>
          <w:shd w:val="clear" w:color="auto" w:fill="FFFFFF"/>
        </w:rPr>
        <w:t>”：填报</w:t>
      </w:r>
      <w:r>
        <w:rPr>
          <w:rFonts w:ascii="宋体" w:hAnsi="宋体" w:eastAsia="仿宋_GB2312" w:cs="Times New Roman"/>
          <w:sz w:val="32"/>
          <w:szCs w:val="32"/>
          <w:shd w:val="clear" w:color="auto" w:fill="FFFFFF"/>
        </w:rPr>
        <w:t>由评鉴单位作出的评定鉴定结论，</w:t>
      </w:r>
      <w:r>
        <w:rPr>
          <w:rFonts w:hint="eastAsia" w:ascii="宋体" w:hAnsi="宋体" w:eastAsia="仿宋_GB2312" w:cs="Times New Roman"/>
          <w:sz w:val="32"/>
          <w:szCs w:val="32"/>
          <w:shd w:val="clear" w:color="auto" w:fill="FFFFFF"/>
        </w:rPr>
        <w:t>按</w:t>
      </w:r>
      <w:r>
        <w:rPr>
          <w:rFonts w:ascii="宋体" w:hAnsi="宋体" w:eastAsia="仿宋_GB2312" w:cs="Times New Roman"/>
          <w:sz w:val="32"/>
          <w:szCs w:val="32"/>
          <w:shd w:val="clear" w:color="auto" w:fill="FFFFFF"/>
        </w:rPr>
        <w:t>“政府奖励、</w:t>
      </w:r>
      <w:r>
        <w:rPr>
          <w:rFonts w:hint="eastAsia" w:ascii="宋体" w:hAnsi="宋体" w:eastAsia="仿宋_GB2312" w:cs="Times New Roman"/>
          <w:sz w:val="32"/>
          <w:szCs w:val="32"/>
          <w:shd w:val="clear" w:color="auto" w:fill="FFFFFF"/>
        </w:rPr>
        <w:t>行业</w:t>
      </w:r>
      <w:r>
        <w:rPr>
          <w:rFonts w:ascii="宋体" w:hAnsi="宋体" w:eastAsia="仿宋_GB2312" w:cs="Times New Roman"/>
          <w:sz w:val="32"/>
          <w:szCs w:val="32"/>
          <w:shd w:val="clear" w:color="auto" w:fill="FFFFFF"/>
        </w:rPr>
        <w:t>奖励、国家专利、其他”</w:t>
      </w:r>
      <w:r>
        <w:rPr>
          <w:rFonts w:hint="eastAsia" w:ascii="宋体" w:hAnsi="宋体" w:eastAsia="仿宋_GB2312" w:cs="Times New Roman"/>
          <w:sz w:val="32"/>
          <w:szCs w:val="32"/>
          <w:shd w:val="clear" w:color="auto" w:fill="FFFFFF"/>
        </w:rPr>
        <w:t>选择</w:t>
      </w:r>
      <w:r>
        <w:rPr>
          <w:rFonts w:ascii="宋体" w:hAnsi="宋体" w:eastAsia="仿宋_GB2312" w:cs="Times New Roman"/>
          <w:sz w:val="32"/>
          <w:szCs w:val="32"/>
          <w:shd w:val="clear" w:color="auto" w:fill="FFFFFF"/>
        </w:rPr>
        <w:t>填报</w:t>
      </w:r>
      <w:r>
        <w:rPr>
          <w:rFonts w:hint="eastAsia" w:ascii="宋体" w:hAnsi="宋体" w:eastAsia="仿宋_GB2312" w:cs="Times New Roman"/>
          <w:sz w:val="32"/>
          <w:szCs w:val="32"/>
          <w:shd w:val="clear" w:color="auto" w:fill="FFFFFF"/>
        </w:rPr>
        <w:t>；</w:t>
      </w:r>
      <w:r>
        <w:rPr>
          <w:rFonts w:ascii="宋体" w:hAnsi="宋体" w:eastAsia="仿宋_GB2312" w:cs="Times New Roman"/>
          <w:sz w:val="32"/>
          <w:szCs w:val="32"/>
          <w:shd w:val="clear" w:color="auto" w:fill="FFFFFF"/>
        </w:rPr>
        <w:t>没有</w:t>
      </w:r>
      <w:r>
        <w:rPr>
          <w:rFonts w:hint="eastAsia" w:ascii="宋体" w:hAnsi="宋体" w:eastAsia="仿宋_GB2312" w:cs="Times New Roman"/>
          <w:sz w:val="32"/>
          <w:szCs w:val="32"/>
          <w:shd w:val="clear" w:color="auto" w:fill="FFFFFF"/>
        </w:rPr>
        <w:t>获得政府</w:t>
      </w:r>
      <w:r>
        <w:rPr>
          <w:rFonts w:ascii="宋体" w:hAnsi="宋体" w:eastAsia="仿宋_GB2312" w:cs="Times New Roman"/>
          <w:sz w:val="32"/>
          <w:szCs w:val="32"/>
          <w:shd w:val="clear" w:color="auto" w:fill="FFFFFF"/>
        </w:rPr>
        <w:t>、行业奖励的科研，</w:t>
      </w:r>
      <w:r>
        <w:rPr>
          <w:rFonts w:hint="eastAsia" w:ascii="宋体" w:hAnsi="宋体" w:eastAsia="仿宋_GB2312" w:cs="Times New Roman"/>
          <w:sz w:val="32"/>
          <w:szCs w:val="32"/>
          <w:shd w:val="clear" w:color="auto" w:fill="FFFFFF"/>
        </w:rPr>
        <w:t>但</w:t>
      </w:r>
      <w:r>
        <w:rPr>
          <w:rFonts w:ascii="宋体" w:hAnsi="宋体" w:eastAsia="仿宋_GB2312" w:cs="Times New Roman"/>
          <w:sz w:val="32"/>
          <w:szCs w:val="32"/>
          <w:shd w:val="clear" w:color="auto" w:fill="FFFFFF"/>
        </w:rPr>
        <w:t>已经结题</w:t>
      </w:r>
      <w:r>
        <w:rPr>
          <w:rFonts w:hint="eastAsia" w:ascii="宋体" w:hAnsi="宋体" w:eastAsia="仿宋_GB2312" w:cs="Times New Roman"/>
          <w:sz w:val="32"/>
          <w:szCs w:val="32"/>
          <w:shd w:val="clear" w:color="auto" w:fill="FFFFFF"/>
        </w:rPr>
        <w:t>或</w:t>
      </w:r>
      <w:r>
        <w:rPr>
          <w:rFonts w:ascii="宋体" w:hAnsi="宋体" w:eastAsia="仿宋_GB2312" w:cs="Times New Roman"/>
          <w:sz w:val="32"/>
          <w:szCs w:val="32"/>
          <w:shd w:val="clear" w:color="auto" w:fill="FFFFFF"/>
        </w:rPr>
        <w:t>鉴定的，填</w:t>
      </w:r>
      <w:r>
        <w:rPr>
          <w:rFonts w:hint="eastAsia" w:ascii="宋体" w:hAnsi="宋体" w:eastAsia="仿宋_GB2312" w:cs="Times New Roman"/>
          <w:sz w:val="32"/>
          <w:szCs w:val="32"/>
          <w:shd w:val="clear" w:color="auto" w:fill="FFFFFF"/>
        </w:rPr>
        <w:t>报</w:t>
      </w:r>
      <w:r>
        <w:rPr>
          <w:rFonts w:ascii="宋体" w:hAnsi="宋体" w:eastAsia="仿宋_GB2312" w:cs="Times New Roman"/>
          <w:sz w:val="32"/>
          <w:szCs w:val="32"/>
          <w:shd w:val="clear" w:color="auto" w:fill="FFFFFF"/>
        </w:rPr>
        <w:t>“</w:t>
      </w:r>
      <w:r>
        <w:rPr>
          <w:rFonts w:hint="eastAsia" w:ascii="宋体" w:hAnsi="宋体" w:eastAsia="仿宋_GB2312" w:cs="Times New Roman"/>
          <w:sz w:val="32"/>
          <w:szCs w:val="32"/>
          <w:shd w:val="clear" w:color="auto" w:fill="FFFFFF"/>
        </w:rPr>
        <w:t>其他</w:t>
      </w:r>
      <w:r>
        <w:rPr>
          <w:rFonts w:ascii="宋体" w:hAnsi="宋体" w:eastAsia="仿宋_GB2312" w:cs="Times New Roman"/>
          <w:sz w:val="32"/>
          <w:szCs w:val="32"/>
          <w:shd w:val="clear" w:color="auto" w:fill="FFFFFF"/>
        </w:rPr>
        <w:t>”</w:t>
      </w:r>
      <w:r>
        <w:rPr>
          <w:rFonts w:hint="eastAsia" w:ascii="宋体" w:hAnsi="宋体" w:eastAsia="仿宋_GB2312" w:cs="Times New Roman"/>
          <w:sz w:val="32"/>
          <w:szCs w:val="32"/>
          <w:shd w:val="clear" w:color="auto" w:fill="FFFFFF"/>
        </w:rPr>
        <w:t xml:space="preserve">。 </w:t>
      </w:r>
    </w:p>
    <w:p>
      <w:pPr>
        <w:keepNext w:val="0"/>
        <w:keepLines w:val="0"/>
        <w:pageBreakBefore w:val="0"/>
        <w:kinsoku/>
        <w:overflowPunct/>
        <w:topLinePunct w:val="0"/>
        <w:autoSpaceDE/>
        <w:autoSpaceDN/>
        <w:bidi w:val="0"/>
        <w:adjustRightInd/>
        <w:snapToGrid/>
        <w:spacing w:line="600" w:lineRule="exact"/>
        <w:ind w:firstLine="640"/>
        <w:textAlignment w:val="auto"/>
        <w:rPr>
          <w:rFonts w:ascii="宋体" w:hAnsi="宋体" w:eastAsia="仿宋_GB2312" w:cs="Times New Roman"/>
          <w:sz w:val="32"/>
          <w:szCs w:val="32"/>
          <w:shd w:val="clear" w:color="auto" w:fill="FFFFFF"/>
        </w:rPr>
      </w:pPr>
      <w:r>
        <w:rPr>
          <w:rFonts w:hint="eastAsia" w:ascii="宋体" w:hAnsi="宋体" w:eastAsia="仿宋_GB2312" w:cs="Times New Roman"/>
          <w:sz w:val="32"/>
          <w:szCs w:val="32"/>
          <w:shd w:val="clear" w:color="auto" w:fill="FFFFFF"/>
        </w:rPr>
        <w:t>（4）</w:t>
      </w:r>
      <w:r>
        <w:rPr>
          <w:rFonts w:ascii="宋体" w:hAnsi="宋体" w:eastAsia="仿宋_GB2312" w:cs="Times New Roman"/>
          <w:sz w:val="32"/>
          <w:szCs w:val="32"/>
          <w:shd w:val="clear" w:color="auto" w:fill="FFFFFF"/>
        </w:rPr>
        <w:t>“</w:t>
      </w:r>
      <w:r>
        <w:rPr>
          <w:rFonts w:hint="eastAsia" w:ascii="宋体" w:hAnsi="宋体" w:eastAsia="仿宋_GB2312" w:cs="Times New Roman"/>
          <w:sz w:val="32"/>
          <w:szCs w:val="32"/>
          <w:shd w:val="clear" w:color="auto" w:fill="FFFFFF"/>
        </w:rPr>
        <w:t>成果</w:t>
      </w:r>
      <w:r>
        <w:rPr>
          <w:rFonts w:ascii="宋体" w:hAnsi="宋体" w:eastAsia="仿宋_GB2312" w:cs="Times New Roman"/>
          <w:sz w:val="32"/>
          <w:szCs w:val="32"/>
          <w:shd w:val="clear" w:color="auto" w:fill="FFFFFF"/>
        </w:rPr>
        <w:t>等次”</w:t>
      </w:r>
      <w:r>
        <w:rPr>
          <w:rFonts w:hint="eastAsia" w:ascii="宋体" w:hAnsi="宋体" w:eastAsia="仿宋_GB2312" w:cs="Times New Roman"/>
          <w:sz w:val="32"/>
          <w:szCs w:val="32"/>
          <w:shd w:val="clear" w:color="auto" w:fill="FFFFFF"/>
        </w:rPr>
        <w:t>：填写</w:t>
      </w:r>
      <w:r>
        <w:rPr>
          <w:rFonts w:ascii="宋体" w:hAnsi="宋体" w:eastAsia="仿宋_GB2312" w:cs="Times New Roman"/>
          <w:sz w:val="32"/>
          <w:szCs w:val="32"/>
          <w:shd w:val="clear" w:color="auto" w:fill="FFFFFF"/>
        </w:rPr>
        <w:t>成果名称获得的等</w:t>
      </w:r>
      <w:r>
        <w:rPr>
          <w:rFonts w:hint="eastAsia" w:ascii="宋体" w:hAnsi="宋体" w:eastAsia="仿宋_GB2312" w:cs="Times New Roman"/>
          <w:sz w:val="32"/>
          <w:szCs w:val="32"/>
          <w:shd w:val="clear" w:color="auto" w:fill="FFFFFF"/>
        </w:rPr>
        <w:t>次</w:t>
      </w:r>
      <w:r>
        <w:rPr>
          <w:rFonts w:ascii="宋体" w:hAnsi="宋体" w:eastAsia="仿宋_GB2312" w:cs="Times New Roman"/>
          <w:sz w:val="32"/>
          <w:szCs w:val="32"/>
          <w:shd w:val="clear" w:color="auto" w:fill="FFFFFF"/>
        </w:rPr>
        <w:t>，</w:t>
      </w:r>
      <w:r>
        <w:rPr>
          <w:rFonts w:hint="eastAsia" w:ascii="宋体" w:hAnsi="宋体" w:eastAsia="仿宋_GB2312" w:cs="Times New Roman"/>
          <w:sz w:val="32"/>
          <w:szCs w:val="32"/>
          <w:shd w:val="clear" w:color="auto" w:fill="FFFFFF"/>
        </w:rPr>
        <w:t>按</w:t>
      </w:r>
      <w:r>
        <w:rPr>
          <w:rFonts w:ascii="宋体" w:hAnsi="宋体" w:eastAsia="仿宋_GB2312" w:cs="Times New Roman"/>
          <w:sz w:val="32"/>
          <w:szCs w:val="32"/>
          <w:shd w:val="clear" w:color="auto" w:fill="FFFFFF"/>
        </w:rPr>
        <w:t>“一等奖、二等奖、三等奖、其他”</w:t>
      </w:r>
      <w:r>
        <w:rPr>
          <w:rFonts w:hint="eastAsia" w:ascii="宋体" w:hAnsi="宋体" w:eastAsia="仿宋_GB2312" w:cs="Times New Roman"/>
          <w:sz w:val="32"/>
          <w:szCs w:val="32"/>
          <w:shd w:val="clear" w:color="auto" w:fill="FFFFFF"/>
        </w:rPr>
        <w:t>、</w:t>
      </w:r>
      <w:r>
        <w:rPr>
          <w:rFonts w:ascii="宋体" w:hAnsi="宋体" w:eastAsia="仿宋_GB2312" w:cs="Times New Roman"/>
          <w:sz w:val="32"/>
          <w:szCs w:val="32"/>
          <w:shd w:val="clear" w:color="auto" w:fill="FFFFFF"/>
        </w:rPr>
        <w:t>专利“</w:t>
      </w:r>
      <w:r>
        <w:rPr>
          <w:rFonts w:hint="eastAsia" w:ascii="宋体" w:hAnsi="宋体" w:eastAsia="仿宋_GB2312" w:cs="Times New Roman"/>
          <w:sz w:val="32"/>
          <w:szCs w:val="32"/>
          <w:shd w:val="clear" w:color="auto" w:fill="FFFFFF"/>
        </w:rPr>
        <w:t>发明</w:t>
      </w:r>
      <w:r>
        <w:rPr>
          <w:rFonts w:ascii="宋体" w:hAnsi="宋体" w:eastAsia="仿宋_GB2312" w:cs="Times New Roman"/>
          <w:sz w:val="32"/>
          <w:szCs w:val="32"/>
          <w:shd w:val="clear" w:color="auto" w:fill="FFFFFF"/>
        </w:rPr>
        <w:t>”</w:t>
      </w:r>
      <w:r>
        <w:rPr>
          <w:rFonts w:hint="eastAsia" w:ascii="宋体" w:hAnsi="宋体" w:eastAsia="仿宋_GB2312" w:cs="Times New Roman"/>
          <w:sz w:val="32"/>
          <w:szCs w:val="32"/>
          <w:shd w:val="clear" w:color="auto" w:fill="FFFFFF"/>
        </w:rPr>
        <w:t>、</w:t>
      </w:r>
      <w:r>
        <w:rPr>
          <w:rFonts w:ascii="宋体" w:hAnsi="宋体" w:eastAsia="仿宋_GB2312" w:cs="Times New Roman"/>
          <w:sz w:val="32"/>
          <w:szCs w:val="32"/>
          <w:shd w:val="clear" w:color="auto" w:fill="FFFFFF"/>
        </w:rPr>
        <w:t>“</w:t>
      </w:r>
      <w:r>
        <w:rPr>
          <w:rFonts w:hint="eastAsia" w:ascii="宋体" w:hAnsi="宋体" w:eastAsia="仿宋_GB2312" w:cs="Times New Roman"/>
          <w:sz w:val="32"/>
          <w:szCs w:val="32"/>
          <w:shd w:val="clear" w:color="auto" w:fill="FFFFFF"/>
        </w:rPr>
        <w:t>实用新型</w:t>
      </w:r>
      <w:r>
        <w:rPr>
          <w:rFonts w:ascii="宋体" w:hAnsi="宋体" w:eastAsia="仿宋_GB2312" w:cs="Times New Roman"/>
          <w:sz w:val="32"/>
          <w:szCs w:val="32"/>
          <w:shd w:val="clear" w:color="auto" w:fill="FFFFFF"/>
        </w:rPr>
        <w:t>”“</w:t>
      </w:r>
      <w:r>
        <w:rPr>
          <w:rFonts w:hint="eastAsia" w:ascii="宋体" w:hAnsi="宋体" w:eastAsia="仿宋_GB2312" w:cs="Times New Roman"/>
          <w:sz w:val="32"/>
          <w:szCs w:val="32"/>
          <w:shd w:val="clear" w:color="auto" w:fill="FFFFFF"/>
        </w:rPr>
        <w:t>外观</w:t>
      </w:r>
      <w:r>
        <w:rPr>
          <w:rFonts w:ascii="宋体" w:hAnsi="宋体" w:eastAsia="仿宋_GB2312" w:cs="Times New Roman"/>
          <w:sz w:val="32"/>
          <w:szCs w:val="32"/>
          <w:shd w:val="clear" w:color="auto" w:fill="FFFFFF"/>
        </w:rPr>
        <w:t>设计”</w:t>
      </w:r>
      <w:r>
        <w:rPr>
          <w:rFonts w:hint="eastAsia" w:ascii="宋体" w:hAnsi="宋体" w:eastAsia="仿宋_GB2312" w:cs="Times New Roman"/>
          <w:sz w:val="32"/>
          <w:szCs w:val="32"/>
          <w:shd w:val="clear" w:color="auto" w:fill="FFFFFF"/>
        </w:rPr>
        <w:t>选择</w:t>
      </w:r>
      <w:r>
        <w:rPr>
          <w:rFonts w:ascii="宋体" w:hAnsi="宋体" w:eastAsia="仿宋_GB2312" w:cs="Times New Roman"/>
          <w:sz w:val="32"/>
          <w:szCs w:val="32"/>
          <w:shd w:val="clear" w:color="auto" w:fill="FFFFFF"/>
        </w:rPr>
        <w:t>填报</w:t>
      </w:r>
      <w:r>
        <w:rPr>
          <w:rFonts w:hint="eastAsia" w:ascii="宋体" w:hAnsi="宋体" w:eastAsia="仿宋_GB2312" w:cs="Times New Roman"/>
          <w:sz w:val="32"/>
          <w:szCs w:val="32"/>
          <w:shd w:val="clear" w:color="auto" w:fill="FFFFFF"/>
        </w:rPr>
        <w:t xml:space="preserve">。 </w:t>
      </w:r>
    </w:p>
    <w:p>
      <w:pPr>
        <w:keepNext w:val="0"/>
        <w:keepLines w:val="0"/>
        <w:pageBreakBefore w:val="0"/>
        <w:kinsoku/>
        <w:overflowPunct/>
        <w:topLinePunct w:val="0"/>
        <w:autoSpaceDE/>
        <w:autoSpaceDN/>
        <w:bidi w:val="0"/>
        <w:adjustRightInd/>
        <w:snapToGrid/>
        <w:spacing w:line="600" w:lineRule="exact"/>
        <w:ind w:firstLine="640"/>
        <w:textAlignment w:val="auto"/>
        <w:rPr>
          <w:rFonts w:ascii="宋体" w:hAnsi="宋体" w:eastAsia="仿宋_GB2312" w:cs="Times New Roman"/>
          <w:sz w:val="32"/>
          <w:szCs w:val="32"/>
          <w:shd w:val="clear" w:color="auto" w:fill="FFFFFF"/>
        </w:rPr>
      </w:pPr>
      <w:r>
        <w:rPr>
          <w:rFonts w:hint="eastAsia" w:ascii="宋体" w:hAnsi="宋体" w:eastAsia="仿宋_GB2312" w:cs="Times New Roman"/>
          <w:sz w:val="32"/>
          <w:szCs w:val="32"/>
          <w:shd w:val="clear" w:color="auto" w:fill="FFFFFF"/>
        </w:rPr>
        <w:t>（5）“级别”：根据</w:t>
      </w:r>
      <w:r>
        <w:rPr>
          <w:rFonts w:ascii="宋体" w:hAnsi="宋体" w:eastAsia="仿宋_GB2312" w:cs="Times New Roman"/>
          <w:sz w:val="32"/>
          <w:szCs w:val="32"/>
          <w:shd w:val="clear" w:color="auto" w:fill="FFFFFF"/>
        </w:rPr>
        <w:t>情况</w:t>
      </w:r>
      <w:r>
        <w:rPr>
          <w:rFonts w:hint="eastAsia" w:ascii="宋体" w:hAnsi="宋体" w:eastAsia="仿宋_GB2312" w:cs="Times New Roman"/>
          <w:sz w:val="32"/>
          <w:szCs w:val="32"/>
          <w:shd w:val="clear" w:color="auto" w:fill="FFFFFF"/>
        </w:rPr>
        <w:t>填写“国家级</w:t>
      </w:r>
      <w:r>
        <w:rPr>
          <w:rFonts w:ascii="宋体" w:hAnsi="宋体" w:eastAsia="仿宋_GB2312" w:cs="Times New Roman"/>
          <w:sz w:val="32"/>
          <w:szCs w:val="32"/>
          <w:shd w:val="clear" w:color="auto" w:fill="FFFFFF"/>
        </w:rPr>
        <w:t>、省级、市级</w:t>
      </w:r>
      <w:r>
        <w:rPr>
          <w:rFonts w:hint="eastAsia" w:ascii="宋体" w:hAnsi="宋体" w:eastAsia="仿宋_GB2312" w:cs="Times New Roman"/>
          <w:sz w:val="32"/>
          <w:szCs w:val="32"/>
          <w:shd w:val="clear" w:color="auto" w:fill="FFFFFF"/>
        </w:rPr>
        <w:t>、县区”</w:t>
      </w:r>
      <w:r>
        <w:rPr>
          <w:rFonts w:ascii="宋体" w:hAnsi="宋体" w:eastAsia="仿宋_GB2312" w:cs="Times New Roman"/>
          <w:sz w:val="32"/>
          <w:szCs w:val="32"/>
          <w:shd w:val="clear" w:color="auto" w:fill="FFFFFF"/>
        </w:rPr>
        <w:t>。</w:t>
      </w:r>
    </w:p>
    <w:p>
      <w:pPr>
        <w:keepNext w:val="0"/>
        <w:keepLines w:val="0"/>
        <w:pageBreakBefore w:val="0"/>
        <w:kinsoku/>
        <w:overflowPunct/>
        <w:topLinePunct w:val="0"/>
        <w:autoSpaceDE/>
        <w:autoSpaceDN/>
        <w:bidi w:val="0"/>
        <w:adjustRightInd/>
        <w:snapToGrid/>
        <w:spacing w:line="600" w:lineRule="exact"/>
        <w:ind w:firstLine="640"/>
        <w:textAlignment w:val="auto"/>
        <w:rPr>
          <w:rFonts w:ascii="宋体" w:hAnsi="宋体" w:eastAsia="仿宋_GB2312" w:cs="Times New Roman"/>
          <w:sz w:val="32"/>
          <w:szCs w:val="32"/>
          <w:shd w:val="clear" w:color="auto" w:fill="FFFFFF"/>
        </w:rPr>
      </w:pPr>
      <w:r>
        <w:rPr>
          <w:rFonts w:hint="eastAsia" w:ascii="宋体" w:hAnsi="宋体" w:eastAsia="仿宋_GB2312" w:cs="Times New Roman"/>
          <w:sz w:val="32"/>
          <w:szCs w:val="32"/>
          <w:shd w:val="clear" w:color="auto" w:fill="FFFFFF"/>
        </w:rPr>
        <w:t>（6）“来源”：填写</w:t>
      </w:r>
      <w:r>
        <w:rPr>
          <w:rFonts w:ascii="宋体" w:hAnsi="宋体" w:eastAsia="仿宋_GB2312" w:cs="Times New Roman"/>
          <w:sz w:val="32"/>
          <w:szCs w:val="32"/>
          <w:shd w:val="clear" w:color="auto" w:fill="FFFFFF"/>
        </w:rPr>
        <w:t>“</w:t>
      </w:r>
      <w:r>
        <w:rPr>
          <w:rFonts w:hint="eastAsia" w:ascii="宋体" w:hAnsi="宋体" w:eastAsia="仿宋_GB2312" w:cs="Times New Roman"/>
          <w:sz w:val="32"/>
          <w:szCs w:val="32"/>
          <w:shd w:val="clear" w:color="auto" w:fill="FFFFFF"/>
        </w:rPr>
        <w:t>自选</w:t>
      </w:r>
      <w:r>
        <w:rPr>
          <w:rFonts w:ascii="宋体" w:hAnsi="宋体" w:eastAsia="仿宋_GB2312" w:cs="Times New Roman"/>
          <w:sz w:val="32"/>
          <w:szCs w:val="32"/>
          <w:shd w:val="clear" w:color="auto" w:fill="FFFFFF"/>
        </w:rPr>
        <w:t>”</w:t>
      </w:r>
      <w:r>
        <w:rPr>
          <w:rFonts w:hint="eastAsia" w:ascii="宋体" w:hAnsi="宋体" w:eastAsia="仿宋_GB2312" w:cs="Times New Roman"/>
          <w:sz w:val="32"/>
          <w:szCs w:val="32"/>
          <w:shd w:val="clear" w:color="auto" w:fill="FFFFFF"/>
        </w:rPr>
        <w:t>或</w:t>
      </w:r>
      <w:r>
        <w:rPr>
          <w:rFonts w:ascii="宋体" w:hAnsi="宋体" w:eastAsia="仿宋_GB2312" w:cs="Times New Roman"/>
          <w:sz w:val="32"/>
          <w:szCs w:val="32"/>
          <w:shd w:val="clear" w:color="auto" w:fill="FFFFFF"/>
        </w:rPr>
        <w:t>“</w:t>
      </w:r>
      <w:r>
        <w:rPr>
          <w:rFonts w:hint="eastAsia" w:ascii="宋体" w:hAnsi="宋体" w:eastAsia="仿宋_GB2312" w:cs="Times New Roman"/>
          <w:sz w:val="32"/>
          <w:szCs w:val="32"/>
          <w:shd w:val="clear" w:color="auto" w:fill="FFFFFF"/>
        </w:rPr>
        <w:t>立项</w:t>
      </w:r>
      <w:r>
        <w:rPr>
          <w:rFonts w:ascii="宋体" w:hAnsi="宋体" w:eastAsia="仿宋_GB2312" w:cs="Times New Roman"/>
          <w:sz w:val="32"/>
          <w:szCs w:val="32"/>
          <w:shd w:val="clear" w:color="auto" w:fill="FFFFFF"/>
        </w:rPr>
        <w:t>”</w:t>
      </w:r>
      <w:r>
        <w:rPr>
          <w:rFonts w:hint="eastAsia" w:ascii="宋体" w:hAnsi="宋体" w:eastAsia="仿宋_GB2312" w:cs="Times New Roman"/>
          <w:sz w:val="32"/>
          <w:szCs w:val="32"/>
          <w:shd w:val="clear" w:color="auto" w:fill="FFFFFF"/>
        </w:rPr>
        <w:t>。</w:t>
      </w:r>
    </w:p>
    <w:p>
      <w:pPr>
        <w:keepNext w:val="0"/>
        <w:keepLines w:val="0"/>
        <w:pageBreakBefore w:val="0"/>
        <w:kinsoku/>
        <w:overflowPunct/>
        <w:topLinePunct w:val="0"/>
        <w:autoSpaceDE/>
        <w:autoSpaceDN/>
        <w:bidi w:val="0"/>
        <w:adjustRightInd/>
        <w:snapToGrid/>
        <w:spacing w:line="600" w:lineRule="exact"/>
        <w:ind w:firstLine="640"/>
        <w:textAlignment w:val="auto"/>
        <w:rPr>
          <w:rFonts w:ascii="宋体" w:hAnsi="宋体" w:eastAsia="仿宋_GB2312" w:cs="Times New Roman"/>
          <w:sz w:val="32"/>
          <w:szCs w:val="32"/>
          <w:shd w:val="clear" w:color="auto" w:fill="FFFFFF"/>
        </w:rPr>
      </w:pPr>
      <w:r>
        <w:rPr>
          <w:rFonts w:hint="eastAsia" w:ascii="宋体" w:hAnsi="宋体" w:eastAsia="仿宋_GB2312" w:cs="Times New Roman"/>
          <w:sz w:val="32"/>
          <w:szCs w:val="32"/>
          <w:shd w:val="clear" w:color="auto" w:fill="FFFFFF"/>
        </w:rPr>
        <w:t>（7）“评鉴单位”：</w:t>
      </w:r>
      <w:r>
        <w:rPr>
          <w:rFonts w:ascii="宋体" w:hAnsi="宋体" w:eastAsia="仿宋_GB2312" w:cs="Times New Roman"/>
          <w:sz w:val="32"/>
          <w:szCs w:val="32"/>
          <w:shd w:val="clear" w:color="auto" w:fill="FFFFFF"/>
        </w:rPr>
        <w:t>获得奖励</w:t>
      </w:r>
      <w:r>
        <w:rPr>
          <w:rFonts w:hint="eastAsia" w:ascii="宋体" w:hAnsi="宋体" w:eastAsia="仿宋_GB2312" w:cs="Times New Roman"/>
          <w:sz w:val="32"/>
          <w:szCs w:val="32"/>
          <w:shd w:val="clear" w:color="auto" w:fill="FFFFFF"/>
        </w:rPr>
        <w:t>的</w:t>
      </w:r>
      <w:r>
        <w:rPr>
          <w:rFonts w:ascii="宋体" w:hAnsi="宋体" w:eastAsia="仿宋_GB2312" w:cs="Times New Roman"/>
          <w:sz w:val="32"/>
          <w:szCs w:val="32"/>
          <w:shd w:val="clear" w:color="auto" w:fill="FFFFFF"/>
        </w:rPr>
        <w:t>，填写政府或行业评鉴单位名称</w:t>
      </w:r>
      <w:r>
        <w:rPr>
          <w:rFonts w:hint="eastAsia" w:ascii="宋体" w:hAnsi="宋体" w:eastAsia="仿宋_GB2312" w:cs="Times New Roman"/>
          <w:sz w:val="32"/>
          <w:szCs w:val="32"/>
          <w:shd w:val="clear" w:color="auto" w:fill="FFFFFF"/>
        </w:rPr>
        <w:t>；</w:t>
      </w:r>
      <w:r>
        <w:rPr>
          <w:rFonts w:ascii="宋体" w:hAnsi="宋体" w:eastAsia="仿宋_GB2312" w:cs="Times New Roman"/>
          <w:sz w:val="32"/>
          <w:szCs w:val="32"/>
          <w:shd w:val="clear" w:color="auto" w:fill="FFFFFF"/>
        </w:rPr>
        <w:t>只是结题或通过鉴定的</w:t>
      </w:r>
      <w:r>
        <w:rPr>
          <w:rFonts w:hint="eastAsia" w:ascii="宋体" w:hAnsi="宋体" w:eastAsia="仿宋_GB2312" w:cs="Times New Roman"/>
          <w:sz w:val="32"/>
          <w:szCs w:val="32"/>
          <w:shd w:val="clear" w:color="auto" w:fill="FFFFFF"/>
        </w:rPr>
        <w:t>，</w:t>
      </w:r>
      <w:r>
        <w:rPr>
          <w:rFonts w:ascii="宋体" w:hAnsi="宋体" w:eastAsia="仿宋_GB2312" w:cs="Times New Roman"/>
          <w:sz w:val="32"/>
          <w:szCs w:val="32"/>
          <w:shd w:val="clear" w:color="auto" w:fill="FFFFFF"/>
        </w:rPr>
        <w:t>填写</w:t>
      </w:r>
      <w:r>
        <w:rPr>
          <w:rFonts w:hint="eastAsia" w:ascii="宋体" w:hAnsi="宋体" w:eastAsia="仿宋_GB2312" w:cs="Times New Roman"/>
          <w:sz w:val="32"/>
          <w:szCs w:val="32"/>
          <w:shd w:val="clear" w:color="auto" w:fill="FFFFFF"/>
        </w:rPr>
        <w:t>组织</w:t>
      </w:r>
      <w:r>
        <w:rPr>
          <w:rFonts w:ascii="宋体" w:hAnsi="宋体" w:eastAsia="仿宋_GB2312" w:cs="Times New Roman"/>
          <w:sz w:val="32"/>
          <w:szCs w:val="32"/>
          <w:shd w:val="clear" w:color="auto" w:fill="FFFFFF"/>
        </w:rPr>
        <w:t>结题或鉴定单位名称。</w:t>
      </w:r>
    </w:p>
    <w:p>
      <w:pPr>
        <w:keepNext w:val="0"/>
        <w:keepLines w:val="0"/>
        <w:pageBreakBefore w:val="0"/>
        <w:kinsoku/>
        <w:overflowPunct/>
        <w:topLinePunct w:val="0"/>
        <w:autoSpaceDE/>
        <w:autoSpaceDN/>
        <w:bidi w:val="0"/>
        <w:adjustRightInd/>
        <w:snapToGrid/>
        <w:spacing w:line="600" w:lineRule="exact"/>
        <w:ind w:firstLine="640"/>
        <w:textAlignment w:val="auto"/>
        <w:rPr>
          <w:rFonts w:ascii="宋体" w:hAnsi="宋体" w:eastAsia="仿宋_GB2312" w:cs="Times New Roman"/>
          <w:sz w:val="32"/>
          <w:szCs w:val="32"/>
          <w:shd w:val="clear" w:color="auto" w:fill="FFFFFF"/>
        </w:rPr>
      </w:pPr>
      <w:r>
        <w:rPr>
          <w:rFonts w:hint="eastAsia" w:ascii="宋体" w:hAnsi="宋体" w:eastAsia="仿宋_GB2312" w:cs="Times New Roman"/>
          <w:sz w:val="32"/>
          <w:szCs w:val="32"/>
          <w:shd w:val="clear" w:color="auto" w:fill="FFFFFF"/>
        </w:rPr>
        <w:t>（8）“获得时间”：</w:t>
      </w:r>
      <w:r>
        <w:rPr>
          <w:rFonts w:ascii="宋体" w:hAnsi="宋体" w:eastAsia="仿宋_GB2312" w:cs="Times New Roman"/>
          <w:sz w:val="32"/>
          <w:szCs w:val="32"/>
          <w:shd w:val="clear" w:color="auto" w:fill="FFFFFF"/>
        </w:rPr>
        <w:t>获得奖励的，</w:t>
      </w:r>
      <w:r>
        <w:rPr>
          <w:rFonts w:hint="eastAsia" w:ascii="宋体" w:hAnsi="宋体" w:eastAsia="仿宋_GB2312" w:cs="Times New Roman"/>
          <w:sz w:val="32"/>
          <w:szCs w:val="32"/>
          <w:shd w:val="clear" w:color="auto" w:fill="FFFFFF"/>
        </w:rPr>
        <w:t>填写证书落款时间，×年×月。</w:t>
      </w:r>
      <w:r>
        <w:rPr>
          <w:rFonts w:ascii="宋体" w:hAnsi="宋体" w:eastAsia="仿宋_GB2312" w:cs="Times New Roman"/>
          <w:sz w:val="32"/>
          <w:szCs w:val="32"/>
          <w:shd w:val="clear" w:color="auto" w:fill="FFFFFF"/>
        </w:rPr>
        <w:t>只是结题或通过鉴定的</w:t>
      </w:r>
      <w:r>
        <w:rPr>
          <w:rFonts w:hint="eastAsia" w:ascii="宋体" w:hAnsi="宋体" w:eastAsia="仿宋_GB2312" w:cs="Times New Roman"/>
          <w:sz w:val="32"/>
          <w:szCs w:val="32"/>
          <w:shd w:val="clear" w:color="auto" w:fill="FFFFFF"/>
        </w:rPr>
        <w:t>，</w:t>
      </w:r>
      <w:r>
        <w:rPr>
          <w:rFonts w:ascii="宋体" w:hAnsi="宋体" w:eastAsia="仿宋_GB2312" w:cs="Times New Roman"/>
          <w:sz w:val="32"/>
          <w:szCs w:val="32"/>
          <w:shd w:val="clear" w:color="auto" w:fill="FFFFFF"/>
        </w:rPr>
        <w:t>填写结题或通过鉴定的时间。</w:t>
      </w:r>
    </w:p>
    <w:p>
      <w:pPr>
        <w:keepNext w:val="0"/>
        <w:keepLines w:val="0"/>
        <w:pageBreakBefore w:val="0"/>
        <w:kinsoku/>
        <w:overflowPunct/>
        <w:topLinePunct w:val="0"/>
        <w:autoSpaceDE/>
        <w:autoSpaceDN/>
        <w:bidi w:val="0"/>
        <w:adjustRightInd/>
        <w:snapToGrid/>
        <w:spacing w:line="600" w:lineRule="exact"/>
        <w:ind w:firstLine="640"/>
        <w:textAlignment w:val="auto"/>
        <w:rPr>
          <w:rFonts w:ascii="宋体" w:hAnsi="宋体" w:eastAsia="仿宋_GB2312" w:cs="Times New Roman"/>
          <w:sz w:val="32"/>
          <w:szCs w:val="32"/>
          <w:shd w:val="clear" w:color="auto" w:fill="FFFFFF"/>
        </w:rPr>
      </w:pPr>
      <w:r>
        <w:rPr>
          <w:rFonts w:hint="eastAsia" w:ascii="宋体" w:hAnsi="宋体" w:eastAsia="仿宋_GB2312" w:cs="Times New Roman"/>
          <w:sz w:val="32"/>
          <w:szCs w:val="32"/>
          <w:shd w:val="clear" w:color="auto" w:fill="FFFFFF"/>
        </w:rPr>
        <w:t>8.“承担</w:t>
      </w:r>
      <w:r>
        <w:rPr>
          <w:rFonts w:ascii="宋体" w:hAnsi="宋体" w:eastAsia="仿宋_GB2312" w:cs="Times New Roman"/>
          <w:sz w:val="32"/>
          <w:szCs w:val="32"/>
          <w:shd w:val="clear" w:color="auto" w:fill="FFFFFF"/>
        </w:rPr>
        <w:t>临床教学任务情况（</w:t>
      </w:r>
      <w:r>
        <w:rPr>
          <w:rFonts w:hint="eastAsia" w:ascii="宋体" w:hAnsi="宋体" w:eastAsia="仿宋_GB2312" w:cs="Times New Roman"/>
          <w:sz w:val="32"/>
          <w:szCs w:val="32"/>
          <w:shd w:val="clear" w:color="auto" w:fill="FFFFFF"/>
        </w:rPr>
        <w:t>含</w:t>
      </w:r>
      <w:r>
        <w:rPr>
          <w:rFonts w:ascii="宋体" w:hAnsi="宋体" w:eastAsia="仿宋_GB2312" w:cs="Times New Roman"/>
          <w:sz w:val="32"/>
          <w:szCs w:val="32"/>
          <w:shd w:val="clear" w:color="auto" w:fill="FFFFFF"/>
        </w:rPr>
        <w:t>中医师带徒）</w:t>
      </w:r>
      <w:r>
        <w:rPr>
          <w:rFonts w:hint="eastAsia" w:ascii="宋体" w:hAnsi="宋体" w:eastAsia="仿宋_GB2312" w:cs="Times New Roman"/>
          <w:sz w:val="32"/>
          <w:szCs w:val="32"/>
          <w:shd w:val="clear" w:color="auto" w:fill="FFFFFF"/>
        </w:rPr>
        <w:t>”：</w:t>
      </w:r>
    </w:p>
    <w:p>
      <w:pPr>
        <w:keepNext w:val="0"/>
        <w:keepLines w:val="0"/>
        <w:pageBreakBefore w:val="0"/>
        <w:kinsoku/>
        <w:overflowPunct/>
        <w:topLinePunct w:val="0"/>
        <w:autoSpaceDE/>
        <w:autoSpaceDN/>
        <w:bidi w:val="0"/>
        <w:adjustRightInd/>
        <w:snapToGrid/>
        <w:spacing w:line="600" w:lineRule="exact"/>
        <w:ind w:firstLine="640"/>
        <w:textAlignment w:val="auto"/>
        <w:rPr>
          <w:rFonts w:ascii="宋体" w:hAnsi="宋体" w:eastAsia="仿宋_GB2312" w:cs="Times New Roman"/>
          <w:sz w:val="32"/>
          <w:szCs w:val="32"/>
          <w:shd w:val="clear" w:color="auto" w:fill="FFFFFF"/>
        </w:rPr>
      </w:pPr>
      <w:r>
        <w:rPr>
          <w:rFonts w:ascii="宋体" w:hAnsi="宋体" w:eastAsia="仿宋_GB2312" w:cs="Times New Roman"/>
          <w:sz w:val="32"/>
          <w:szCs w:val="32"/>
          <w:shd w:val="clear" w:color="auto" w:fill="FFFFFF"/>
        </w:rPr>
        <w:t>“单位名称”</w:t>
      </w:r>
      <w:r>
        <w:rPr>
          <w:rFonts w:hint="eastAsia" w:ascii="宋体" w:hAnsi="宋体" w:eastAsia="仿宋_GB2312" w:cs="Times New Roman"/>
          <w:sz w:val="32"/>
          <w:szCs w:val="32"/>
          <w:shd w:val="clear" w:color="auto" w:fill="FFFFFF"/>
        </w:rPr>
        <w:t>：填写</w:t>
      </w:r>
      <w:r>
        <w:rPr>
          <w:rFonts w:ascii="宋体" w:hAnsi="宋体" w:eastAsia="仿宋_GB2312" w:cs="Times New Roman"/>
          <w:sz w:val="32"/>
          <w:szCs w:val="32"/>
          <w:shd w:val="clear" w:color="auto" w:fill="FFFFFF"/>
        </w:rPr>
        <w:t>委派承担临床教学任务的单位名称。</w:t>
      </w:r>
    </w:p>
    <w:p>
      <w:pPr>
        <w:keepNext w:val="0"/>
        <w:keepLines w:val="0"/>
        <w:pageBreakBefore w:val="0"/>
        <w:kinsoku/>
        <w:overflowPunct/>
        <w:topLinePunct w:val="0"/>
        <w:autoSpaceDE/>
        <w:autoSpaceDN/>
        <w:bidi w:val="0"/>
        <w:adjustRightInd/>
        <w:snapToGrid/>
        <w:spacing w:line="600" w:lineRule="exact"/>
        <w:ind w:firstLine="640"/>
        <w:textAlignment w:val="auto"/>
        <w:rPr>
          <w:rFonts w:ascii="宋体" w:hAnsi="宋体" w:eastAsia="仿宋_GB2312" w:cs="Times New Roman"/>
          <w:sz w:val="32"/>
          <w:szCs w:val="32"/>
          <w:shd w:val="clear" w:color="auto" w:fill="FFFFFF"/>
        </w:rPr>
      </w:pPr>
      <w:r>
        <w:rPr>
          <w:rFonts w:ascii="宋体" w:hAnsi="宋体" w:eastAsia="仿宋_GB2312" w:cs="Times New Roman"/>
          <w:sz w:val="32"/>
          <w:szCs w:val="32"/>
          <w:shd w:val="clear" w:color="auto" w:fill="FFFFFF"/>
        </w:rPr>
        <w:t>“</w:t>
      </w:r>
      <w:r>
        <w:rPr>
          <w:rFonts w:hint="eastAsia" w:ascii="宋体" w:hAnsi="宋体" w:eastAsia="仿宋_GB2312" w:cs="Times New Roman"/>
          <w:sz w:val="32"/>
          <w:szCs w:val="32"/>
          <w:shd w:val="clear" w:color="auto" w:fill="FFFFFF"/>
        </w:rPr>
        <w:t>带教</w:t>
      </w:r>
      <w:r>
        <w:rPr>
          <w:rFonts w:ascii="宋体" w:hAnsi="宋体" w:eastAsia="仿宋_GB2312" w:cs="Times New Roman"/>
          <w:sz w:val="32"/>
          <w:szCs w:val="32"/>
          <w:shd w:val="clear" w:color="auto" w:fill="FFFFFF"/>
        </w:rPr>
        <w:t>内容”</w:t>
      </w:r>
      <w:r>
        <w:rPr>
          <w:rFonts w:hint="eastAsia" w:ascii="宋体" w:hAnsi="宋体" w:eastAsia="仿宋_GB2312" w:cs="Times New Roman"/>
          <w:sz w:val="32"/>
          <w:szCs w:val="32"/>
          <w:shd w:val="clear" w:color="auto" w:fill="FFFFFF"/>
        </w:rPr>
        <w:t>：根据</w:t>
      </w:r>
      <w:r>
        <w:rPr>
          <w:rFonts w:ascii="宋体" w:hAnsi="宋体" w:eastAsia="仿宋_GB2312" w:cs="Times New Roman"/>
          <w:sz w:val="32"/>
          <w:szCs w:val="32"/>
          <w:shd w:val="clear" w:color="auto" w:fill="FFFFFF"/>
        </w:rPr>
        <w:t>实际选填</w:t>
      </w:r>
      <w:r>
        <w:rPr>
          <w:rFonts w:hint="eastAsia" w:ascii="宋体" w:hAnsi="宋体" w:eastAsia="仿宋_GB2312" w:cs="Times New Roman"/>
          <w:sz w:val="32"/>
          <w:szCs w:val="32"/>
          <w:shd w:val="clear" w:color="auto" w:fill="FFFFFF"/>
        </w:rPr>
        <w:t>“</w:t>
      </w:r>
      <w:r>
        <w:rPr>
          <w:rFonts w:ascii="宋体" w:hAnsi="宋体" w:eastAsia="仿宋_GB2312" w:cs="Times New Roman"/>
          <w:sz w:val="32"/>
          <w:szCs w:val="32"/>
          <w:shd w:val="clear" w:color="auto" w:fill="FFFFFF"/>
        </w:rPr>
        <w:t>指导进修医师</w:t>
      </w:r>
      <w:r>
        <w:rPr>
          <w:rFonts w:hint="eastAsia" w:ascii="宋体" w:hAnsi="宋体" w:eastAsia="仿宋_GB2312" w:cs="Times New Roman"/>
          <w:sz w:val="32"/>
          <w:szCs w:val="32"/>
          <w:shd w:val="clear" w:color="auto" w:fill="FFFFFF"/>
        </w:rPr>
        <w:t>”</w:t>
      </w:r>
      <w:r>
        <w:rPr>
          <w:rFonts w:ascii="宋体" w:hAnsi="宋体" w:eastAsia="仿宋_GB2312" w:cs="Times New Roman"/>
          <w:sz w:val="32"/>
          <w:szCs w:val="32"/>
          <w:shd w:val="clear" w:color="auto" w:fill="FFFFFF"/>
        </w:rPr>
        <w:t>、</w:t>
      </w:r>
      <w:r>
        <w:rPr>
          <w:rFonts w:hint="eastAsia" w:ascii="宋体" w:hAnsi="宋体" w:eastAsia="仿宋_GB2312" w:cs="Times New Roman"/>
          <w:sz w:val="32"/>
          <w:szCs w:val="32"/>
          <w:shd w:val="clear" w:color="auto" w:fill="FFFFFF"/>
        </w:rPr>
        <w:t>“</w:t>
      </w:r>
      <w:r>
        <w:rPr>
          <w:rFonts w:ascii="宋体" w:hAnsi="宋体" w:eastAsia="仿宋_GB2312" w:cs="Times New Roman"/>
          <w:sz w:val="32"/>
          <w:szCs w:val="32"/>
          <w:shd w:val="clear" w:color="auto" w:fill="FFFFFF"/>
        </w:rPr>
        <w:t>带教规培学员</w:t>
      </w:r>
      <w:r>
        <w:rPr>
          <w:rFonts w:hint="eastAsia" w:ascii="宋体" w:hAnsi="宋体" w:eastAsia="仿宋_GB2312" w:cs="Times New Roman"/>
          <w:sz w:val="32"/>
          <w:szCs w:val="32"/>
          <w:shd w:val="clear" w:color="auto" w:fill="FFFFFF"/>
        </w:rPr>
        <w:t>”</w:t>
      </w:r>
      <w:r>
        <w:rPr>
          <w:rFonts w:ascii="宋体" w:hAnsi="宋体" w:eastAsia="仿宋_GB2312" w:cs="Times New Roman"/>
          <w:sz w:val="32"/>
          <w:szCs w:val="32"/>
          <w:shd w:val="clear" w:color="auto" w:fill="FFFFFF"/>
        </w:rPr>
        <w:t>、</w:t>
      </w:r>
      <w:r>
        <w:rPr>
          <w:rFonts w:hint="eastAsia" w:ascii="宋体" w:hAnsi="宋体" w:eastAsia="仿宋_GB2312" w:cs="Times New Roman"/>
          <w:sz w:val="32"/>
          <w:szCs w:val="32"/>
          <w:shd w:val="clear" w:color="auto" w:fill="FFFFFF"/>
        </w:rPr>
        <w:t>“</w:t>
      </w:r>
      <w:r>
        <w:rPr>
          <w:rFonts w:ascii="宋体" w:hAnsi="宋体" w:eastAsia="仿宋_GB2312" w:cs="Times New Roman"/>
          <w:sz w:val="32"/>
          <w:szCs w:val="32"/>
          <w:shd w:val="clear" w:color="auto" w:fill="FFFFFF"/>
        </w:rPr>
        <w:t>医学实习生</w:t>
      </w:r>
      <w:r>
        <w:rPr>
          <w:rFonts w:hint="eastAsia" w:ascii="宋体" w:hAnsi="宋体" w:eastAsia="仿宋_GB2312" w:cs="Times New Roman"/>
          <w:sz w:val="32"/>
          <w:szCs w:val="32"/>
          <w:shd w:val="clear" w:color="auto" w:fill="FFFFFF"/>
        </w:rPr>
        <w:t>”、“中医</w:t>
      </w:r>
      <w:r>
        <w:rPr>
          <w:rFonts w:ascii="宋体" w:hAnsi="宋体" w:eastAsia="仿宋_GB2312" w:cs="Times New Roman"/>
          <w:sz w:val="32"/>
          <w:szCs w:val="32"/>
          <w:shd w:val="clear" w:color="auto" w:fill="FFFFFF"/>
        </w:rPr>
        <w:t>师带徒</w:t>
      </w:r>
      <w:r>
        <w:rPr>
          <w:rFonts w:hint="eastAsia" w:ascii="宋体" w:hAnsi="宋体" w:eastAsia="仿宋_GB2312" w:cs="Times New Roman"/>
          <w:sz w:val="32"/>
          <w:szCs w:val="32"/>
          <w:shd w:val="clear" w:color="auto" w:fill="FFFFFF"/>
        </w:rPr>
        <w:t>”，带教医学</w:t>
      </w:r>
      <w:r>
        <w:rPr>
          <w:rFonts w:ascii="宋体" w:hAnsi="宋体" w:eastAsia="仿宋_GB2312" w:cs="Times New Roman"/>
          <w:sz w:val="32"/>
          <w:szCs w:val="32"/>
          <w:shd w:val="clear" w:color="auto" w:fill="FFFFFF"/>
        </w:rPr>
        <w:t>研究生</w:t>
      </w:r>
      <w:r>
        <w:rPr>
          <w:rFonts w:hint="eastAsia" w:ascii="宋体" w:hAnsi="宋体" w:eastAsia="仿宋_GB2312" w:cs="Times New Roman"/>
          <w:sz w:val="32"/>
          <w:szCs w:val="32"/>
          <w:shd w:val="clear" w:color="auto" w:fill="FFFFFF"/>
        </w:rPr>
        <w:t>按</w:t>
      </w:r>
      <w:r>
        <w:rPr>
          <w:rFonts w:ascii="宋体" w:hAnsi="宋体" w:eastAsia="仿宋_GB2312" w:cs="Times New Roman"/>
          <w:sz w:val="32"/>
          <w:szCs w:val="32"/>
          <w:shd w:val="clear" w:color="auto" w:fill="FFFFFF"/>
        </w:rPr>
        <w:t>“医学实习生”</w:t>
      </w:r>
      <w:r>
        <w:rPr>
          <w:rFonts w:hint="eastAsia" w:ascii="宋体" w:hAnsi="宋体" w:eastAsia="仿宋_GB2312" w:cs="Times New Roman"/>
          <w:sz w:val="32"/>
          <w:szCs w:val="32"/>
          <w:shd w:val="clear" w:color="auto" w:fill="FFFFFF"/>
        </w:rPr>
        <w:t>一类</w:t>
      </w:r>
      <w:r>
        <w:rPr>
          <w:rFonts w:ascii="宋体" w:hAnsi="宋体" w:eastAsia="仿宋_GB2312" w:cs="Times New Roman"/>
          <w:sz w:val="32"/>
          <w:szCs w:val="32"/>
          <w:shd w:val="clear" w:color="auto" w:fill="FFFFFF"/>
        </w:rPr>
        <w:t>填写。</w:t>
      </w:r>
    </w:p>
    <w:p>
      <w:pPr>
        <w:keepNext w:val="0"/>
        <w:keepLines w:val="0"/>
        <w:pageBreakBefore w:val="0"/>
        <w:kinsoku/>
        <w:overflowPunct/>
        <w:topLinePunct w:val="0"/>
        <w:autoSpaceDE/>
        <w:autoSpaceDN/>
        <w:bidi w:val="0"/>
        <w:adjustRightInd/>
        <w:snapToGrid/>
        <w:spacing w:line="600" w:lineRule="exact"/>
        <w:ind w:firstLine="640"/>
        <w:textAlignment w:val="auto"/>
        <w:rPr>
          <w:rFonts w:ascii="宋体" w:hAnsi="宋体" w:eastAsia="仿宋_GB2312" w:cs="Times New Roman"/>
          <w:sz w:val="32"/>
          <w:szCs w:val="32"/>
          <w:shd w:val="clear" w:color="auto" w:fill="FFFFFF"/>
        </w:rPr>
      </w:pPr>
      <w:r>
        <w:rPr>
          <w:rFonts w:hint="eastAsia" w:ascii="宋体" w:hAnsi="宋体" w:eastAsia="仿宋_GB2312" w:cs="Times New Roman"/>
          <w:sz w:val="32"/>
          <w:szCs w:val="32"/>
          <w:shd w:val="clear" w:color="auto" w:fill="FFFFFF"/>
        </w:rPr>
        <w:t>“带教</w:t>
      </w:r>
      <w:r>
        <w:rPr>
          <w:rFonts w:ascii="宋体" w:hAnsi="宋体" w:eastAsia="仿宋_GB2312" w:cs="Times New Roman"/>
          <w:sz w:val="32"/>
          <w:szCs w:val="32"/>
          <w:shd w:val="clear" w:color="auto" w:fill="FFFFFF"/>
        </w:rPr>
        <w:t>数量</w:t>
      </w:r>
      <w:r>
        <w:rPr>
          <w:rFonts w:hint="eastAsia" w:ascii="宋体" w:hAnsi="宋体" w:eastAsia="仿宋_GB2312" w:cs="Times New Roman"/>
          <w:sz w:val="32"/>
          <w:szCs w:val="32"/>
          <w:shd w:val="clear" w:color="auto" w:fill="FFFFFF"/>
        </w:rPr>
        <w:t>（个）”：填写带教</w:t>
      </w:r>
      <w:r>
        <w:rPr>
          <w:rFonts w:ascii="宋体" w:hAnsi="宋体" w:eastAsia="仿宋_GB2312" w:cs="Times New Roman"/>
          <w:sz w:val="32"/>
          <w:szCs w:val="32"/>
          <w:shd w:val="clear" w:color="auto" w:fill="FFFFFF"/>
        </w:rPr>
        <w:t>学</w:t>
      </w:r>
      <w:r>
        <w:rPr>
          <w:rFonts w:hint="eastAsia" w:ascii="宋体" w:hAnsi="宋体" w:eastAsia="仿宋_GB2312" w:cs="Times New Roman"/>
          <w:sz w:val="32"/>
          <w:szCs w:val="32"/>
          <w:shd w:val="clear" w:color="auto" w:fill="FFFFFF"/>
        </w:rPr>
        <w:t>生</w:t>
      </w:r>
      <w:r>
        <w:rPr>
          <w:rFonts w:ascii="宋体" w:hAnsi="宋体" w:eastAsia="仿宋_GB2312" w:cs="Times New Roman"/>
          <w:sz w:val="32"/>
          <w:szCs w:val="32"/>
          <w:shd w:val="clear" w:color="auto" w:fill="FFFFFF"/>
        </w:rPr>
        <w:t>的数量。</w:t>
      </w:r>
    </w:p>
    <w:p>
      <w:pPr>
        <w:keepNext w:val="0"/>
        <w:keepLines w:val="0"/>
        <w:pageBreakBefore w:val="0"/>
        <w:kinsoku/>
        <w:overflowPunct/>
        <w:topLinePunct w:val="0"/>
        <w:autoSpaceDE/>
        <w:autoSpaceDN/>
        <w:bidi w:val="0"/>
        <w:adjustRightInd/>
        <w:snapToGrid/>
        <w:spacing w:line="600" w:lineRule="exact"/>
        <w:ind w:firstLine="640"/>
        <w:textAlignment w:val="auto"/>
        <w:rPr>
          <w:rFonts w:ascii="宋体" w:hAnsi="宋体" w:eastAsia="仿宋_GB2312" w:cs="Times New Roman"/>
          <w:sz w:val="32"/>
          <w:szCs w:val="32"/>
          <w:shd w:val="clear" w:color="auto" w:fill="FFFFFF"/>
        </w:rPr>
      </w:pPr>
      <w:r>
        <w:rPr>
          <w:rFonts w:hint="eastAsia" w:ascii="宋体" w:hAnsi="宋体" w:eastAsia="仿宋_GB2312" w:cs="Times New Roman"/>
          <w:sz w:val="32"/>
          <w:szCs w:val="32"/>
          <w:shd w:val="clear" w:color="auto" w:fill="FFFFFF"/>
        </w:rPr>
        <w:t>9.“其他</w:t>
      </w:r>
      <w:r>
        <w:rPr>
          <w:rFonts w:ascii="宋体" w:hAnsi="宋体" w:eastAsia="仿宋_GB2312" w:cs="Times New Roman"/>
          <w:sz w:val="32"/>
          <w:szCs w:val="32"/>
          <w:shd w:val="clear" w:color="auto" w:fill="FFFFFF"/>
        </w:rPr>
        <w:t>成果</w:t>
      </w:r>
      <w:r>
        <w:rPr>
          <w:rFonts w:hint="eastAsia" w:ascii="宋体" w:hAnsi="宋体" w:eastAsia="仿宋_GB2312" w:cs="Times New Roman"/>
          <w:sz w:val="32"/>
          <w:szCs w:val="32"/>
          <w:shd w:val="clear" w:color="auto" w:fill="FFFFFF"/>
        </w:rPr>
        <w:t>”：</w:t>
      </w:r>
    </w:p>
    <w:p>
      <w:pPr>
        <w:keepNext w:val="0"/>
        <w:keepLines w:val="0"/>
        <w:pageBreakBefore w:val="0"/>
        <w:kinsoku/>
        <w:overflowPunct/>
        <w:topLinePunct w:val="0"/>
        <w:autoSpaceDE/>
        <w:autoSpaceDN/>
        <w:bidi w:val="0"/>
        <w:adjustRightInd/>
        <w:snapToGrid/>
        <w:spacing w:line="600" w:lineRule="exact"/>
        <w:ind w:firstLine="640"/>
        <w:textAlignment w:val="auto"/>
        <w:rPr>
          <w:rFonts w:ascii="宋体" w:hAnsi="宋体" w:eastAsia="仿宋_GB2312" w:cs="Times New Roman"/>
          <w:sz w:val="32"/>
          <w:szCs w:val="32"/>
          <w:shd w:val="clear" w:color="auto" w:fill="FFFFFF"/>
        </w:rPr>
      </w:pPr>
      <w:r>
        <w:rPr>
          <w:rFonts w:hint="eastAsia" w:ascii="宋体" w:hAnsi="宋体" w:eastAsia="仿宋_GB2312" w:cs="Times New Roman"/>
          <w:sz w:val="32"/>
          <w:szCs w:val="32"/>
          <w:shd w:val="clear" w:color="auto" w:fill="FFFFFF"/>
        </w:rPr>
        <w:t>“时间”：根据</w:t>
      </w:r>
      <w:r>
        <w:rPr>
          <w:rFonts w:ascii="宋体" w:hAnsi="宋体" w:eastAsia="仿宋_GB2312" w:cs="Times New Roman"/>
          <w:sz w:val="32"/>
          <w:szCs w:val="32"/>
          <w:shd w:val="clear" w:color="auto" w:fill="FFFFFF"/>
        </w:rPr>
        <w:t>手术、护理</w:t>
      </w:r>
      <w:r>
        <w:rPr>
          <w:rFonts w:hint="eastAsia" w:ascii="宋体" w:hAnsi="宋体" w:eastAsia="仿宋_GB2312" w:cs="Times New Roman"/>
          <w:sz w:val="32"/>
          <w:szCs w:val="32"/>
          <w:shd w:val="clear" w:color="auto" w:fill="FFFFFF"/>
        </w:rPr>
        <w:t>、</w:t>
      </w:r>
      <w:r>
        <w:rPr>
          <w:rFonts w:ascii="宋体" w:hAnsi="宋体" w:eastAsia="仿宋_GB2312" w:cs="Times New Roman"/>
          <w:sz w:val="32"/>
          <w:szCs w:val="32"/>
          <w:shd w:val="clear" w:color="auto" w:fill="FFFFFF"/>
        </w:rPr>
        <w:t>科普作品完成的时间或流行病学调查报告、应急处置情况报告</w:t>
      </w:r>
      <w:r>
        <w:rPr>
          <w:rFonts w:hint="eastAsia" w:ascii="宋体" w:hAnsi="宋体" w:eastAsia="仿宋_GB2312" w:cs="Times New Roman"/>
          <w:sz w:val="32"/>
          <w:szCs w:val="32"/>
          <w:shd w:val="clear" w:color="auto" w:fill="FFFFFF"/>
        </w:rPr>
        <w:t>有关</w:t>
      </w:r>
      <w:r>
        <w:rPr>
          <w:rFonts w:ascii="宋体" w:hAnsi="宋体" w:eastAsia="仿宋_GB2312" w:cs="Times New Roman"/>
          <w:sz w:val="32"/>
          <w:szCs w:val="32"/>
          <w:shd w:val="clear" w:color="auto" w:fill="FFFFFF"/>
        </w:rPr>
        <w:t>部门</w:t>
      </w:r>
      <w:r>
        <w:rPr>
          <w:rFonts w:hint="eastAsia" w:ascii="宋体" w:hAnsi="宋体" w:eastAsia="仿宋_GB2312" w:cs="Times New Roman"/>
          <w:sz w:val="32"/>
          <w:szCs w:val="32"/>
          <w:shd w:val="clear" w:color="auto" w:fill="FFFFFF"/>
        </w:rPr>
        <w:t>确认</w:t>
      </w:r>
      <w:r>
        <w:rPr>
          <w:rFonts w:ascii="宋体" w:hAnsi="宋体" w:eastAsia="仿宋_GB2312" w:cs="Times New Roman"/>
          <w:sz w:val="32"/>
          <w:szCs w:val="32"/>
          <w:shd w:val="clear" w:color="auto" w:fill="FFFFFF"/>
        </w:rPr>
        <w:t>的时间填写。</w:t>
      </w:r>
    </w:p>
    <w:p>
      <w:pPr>
        <w:keepNext w:val="0"/>
        <w:keepLines w:val="0"/>
        <w:pageBreakBefore w:val="0"/>
        <w:kinsoku/>
        <w:overflowPunct/>
        <w:topLinePunct w:val="0"/>
        <w:autoSpaceDE/>
        <w:autoSpaceDN/>
        <w:bidi w:val="0"/>
        <w:adjustRightInd/>
        <w:snapToGrid/>
        <w:spacing w:line="600" w:lineRule="exact"/>
        <w:ind w:firstLine="640"/>
        <w:textAlignment w:val="auto"/>
        <w:rPr>
          <w:rFonts w:ascii="宋体" w:hAnsi="宋体" w:eastAsia="仿宋_GB2312" w:cs="Times New Roman"/>
          <w:sz w:val="32"/>
          <w:szCs w:val="32"/>
          <w:shd w:val="clear" w:color="auto" w:fill="FFFFFF"/>
        </w:rPr>
      </w:pPr>
      <w:r>
        <w:rPr>
          <w:rFonts w:ascii="宋体" w:hAnsi="宋体" w:eastAsia="仿宋_GB2312" w:cs="Times New Roman"/>
          <w:sz w:val="32"/>
          <w:szCs w:val="32"/>
          <w:shd w:val="clear" w:color="auto" w:fill="FFFFFF"/>
        </w:rPr>
        <w:t>“</w:t>
      </w:r>
      <w:r>
        <w:rPr>
          <w:rFonts w:hint="eastAsia" w:ascii="宋体" w:hAnsi="宋体" w:eastAsia="仿宋_GB2312" w:cs="Times New Roman"/>
          <w:sz w:val="32"/>
          <w:szCs w:val="32"/>
          <w:shd w:val="clear" w:color="auto" w:fill="FFFFFF"/>
        </w:rPr>
        <w:t>成果</w:t>
      </w:r>
      <w:r>
        <w:rPr>
          <w:rFonts w:ascii="宋体" w:hAnsi="宋体" w:eastAsia="仿宋_GB2312" w:cs="Times New Roman"/>
          <w:sz w:val="32"/>
          <w:szCs w:val="32"/>
          <w:shd w:val="clear" w:color="auto" w:fill="FFFFFF"/>
        </w:rPr>
        <w:t>名称”</w:t>
      </w:r>
      <w:r>
        <w:rPr>
          <w:rFonts w:hint="eastAsia" w:ascii="宋体" w:hAnsi="宋体" w:eastAsia="仿宋_GB2312" w:cs="Times New Roman"/>
          <w:sz w:val="32"/>
          <w:szCs w:val="32"/>
          <w:shd w:val="clear" w:color="auto" w:fill="FFFFFF"/>
        </w:rPr>
        <w:t>：按</w:t>
      </w:r>
      <w:r>
        <w:rPr>
          <w:rFonts w:ascii="宋体" w:hAnsi="宋体" w:eastAsia="仿宋_GB2312" w:cs="Times New Roman"/>
          <w:sz w:val="32"/>
          <w:szCs w:val="32"/>
          <w:shd w:val="clear" w:color="auto" w:fill="FFFFFF"/>
        </w:rPr>
        <w:t>“手术视频、护理案例、流行病学调查报告、应急处置情况报告、卫生标准、技术规范、科普作品</w:t>
      </w:r>
      <w:r>
        <w:rPr>
          <w:rFonts w:hint="eastAsia" w:ascii="宋体" w:hAnsi="宋体" w:eastAsia="仿宋_GB2312" w:cs="Times New Roman"/>
          <w:sz w:val="32"/>
          <w:szCs w:val="32"/>
          <w:shd w:val="clear" w:color="auto" w:fill="FFFFFF"/>
        </w:rPr>
        <w:t>、其他</w:t>
      </w:r>
      <w:r>
        <w:rPr>
          <w:rFonts w:ascii="宋体" w:hAnsi="宋体" w:eastAsia="仿宋_GB2312" w:cs="Times New Roman"/>
          <w:sz w:val="32"/>
          <w:szCs w:val="32"/>
          <w:shd w:val="clear" w:color="auto" w:fill="FFFFFF"/>
        </w:rPr>
        <w:t>成果（不包括科研和论文）”</w:t>
      </w:r>
      <w:r>
        <w:rPr>
          <w:rFonts w:hint="eastAsia" w:ascii="宋体" w:hAnsi="宋体" w:eastAsia="仿宋_GB2312" w:cs="Times New Roman"/>
          <w:sz w:val="32"/>
          <w:szCs w:val="32"/>
          <w:shd w:val="clear" w:color="auto" w:fill="FFFFFF"/>
        </w:rPr>
        <w:t>填写。</w:t>
      </w:r>
    </w:p>
    <w:p>
      <w:pPr>
        <w:keepNext w:val="0"/>
        <w:keepLines w:val="0"/>
        <w:pageBreakBefore w:val="0"/>
        <w:kinsoku/>
        <w:overflowPunct/>
        <w:topLinePunct w:val="0"/>
        <w:autoSpaceDE/>
        <w:autoSpaceDN/>
        <w:bidi w:val="0"/>
        <w:adjustRightInd/>
        <w:snapToGrid/>
        <w:spacing w:line="600" w:lineRule="exact"/>
        <w:ind w:firstLine="640"/>
        <w:textAlignment w:val="auto"/>
        <w:rPr>
          <w:rFonts w:ascii="宋体" w:hAnsi="宋体" w:eastAsia="仿宋_GB2312" w:cs="Times New Roman"/>
          <w:sz w:val="32"/>
          <w:szCs w:val="32"/>
          <w:shd w:val="clear" w:color="auto" w:fill="FFFFFF"/>
        </w:rPr>
      </w:pPr>
      <w:r>
        <w:rPr>
          <w:rFonts w:hint="eastAsia" w:ascii="宋体" w:hAnsi="宋体" w:eastAsia="仿宋_GB2312" w:cs="Times New Roman"/>
          <w:sz w:val="32"/>
          <w:szCs w:val="32"/>
          <w:shd w:val="clear" w:color="auto" w:fill="FFFFFF"/>
        </w:rPr>
        <w:t>“</w:t>
      </w:r>
      <w:r>
        <w:rPr>
          <w:rFonts w:ascii="宋体" w:hAnsi="宋体" w:eastAsia="仿宋_GB2312" w:cs="Times New Roman"/>
          <w:sz w:val="32"/>
          <w:szCs w:val="32"/>
          <w:shd w:val="clear" w:color="auto" w:fill="FFFFFF"/>
        </w:rPr>
        <w:t>名称</w:t>
      </w:r>
      <w:r>
        <w:rPr>
          <w:rFonts w:hint="eastAsia" w:ascii="宋体" w:hAnsi="宋体" w:eastAsia="仿宋_GB2312" w:cs="Times New Roman"/>
          <w:sz w:val="32"/>
          <w:szCs w:val="32"/>
          <w:shd w:val="clear" w:color="auto" w:fill="FFFFFF"/>
        </w:rPr>
        <w:t>”：根据成果名称填写</w:t>
      </w:r>
      <w:r>
        <w:rPr>
          <w:rFonts w:ascii="宋体" w:hAnsi="宋体" w:eastAsia="仿宋_GB2312" w:cs="Times New Roman"/>
          <w:sz w:val="32"/>
          <w:szCs w:val="32"/>
          <w:shd w:val="clear" w:color="auto" w:fill="FFFFFF"/>
        </w:rPr>
        <w:t>，比如“</w:t>
      </w:r>
      <w:r>
        <w:rPr>
          <w:rFonts w:hint="eastAsia" w:ascii="宋体" w:hAnsi="宋体" w:eastAsia="仿宋_GB2312" w:cs="Times New Roman"/>
          <w:sz w:val="32"/>
          <w:szCs w:val="32"/>
          <w:shd w:val="clear" w:color="auto" w:fill="FFFFFF"/>
        </w:rPr>
        <w:t>手术视频</w:t>
      </w:r>
      <w:r>
        <w:rPr>
          <w:rFonts w:ascii="宋体" w:hAnsi="宋体" w:eastAsia="仿宋_GB2312" w:cs="Times New Roman"/>
          <w:sz w:val="32"/>
          <w:szCs w:val="32"/>
          <w:shd w:val="clear" w:color="auto" w:fill="FFFFFF"/>
        </w:rPr>
        <w:t>：</w:t>
      </w:r>
      <w:r>
        <w:rPr>
          <w:rFonts w:hint="eastAsia" w:ascii="宋体" w:hAnsi="宋体" w:eastAsia="仿宋_GB2312" w:cs="Times New Roman"/>
          <w:sz w:val="32"/>
          <w:szCs w:val="32"/>
          <w:shd w:val="clear" w:color="auto" w:fill="FFFFFF"/>
        </w:rPr>
        <w:t>全</w:t>
      </w:r>
      <w:r>
        <w:rPr>
          <w:rFonts w:ascii="宋体" w:hAnsi="宋体" w:eastAsia="仿宋_GB2312" w:cs="Times New Roman"/>
          <w:sz w:val="32"/>
          <w:szCs w:val="32"/>
          <w:shd w:val="clear" w:color="auto" w:fill="FFFFFF"/>
        </w:rPr>
        <w:t>髋关节置换术”</w:t>
      </w:r>
      <w:r>
        <w:rPr>
          <w:rFonts w:hint="eastAsia" w:ascii="宋体" w:hAnsi="宋体" w:eastAsia="仿宋_GB2312" w:cs="Times New Roman"/>
          <w:sz w:val="32"/>
          <w:szCs w:val="32"/>
          <w:shd w:val="clear" w:color="auto" w:fill="FFFFFF"/>
        </w:rPr>
        <w:t>。</w:t>
      </w:r>
    </w:p>
    <w:p>
      <w:pPr>
        <w:keepNext w:val="0"/>
        <w:keepLines w:val="0"/>
        <w:pageBreakBefore w:val="0"/>
        <w:kinsoku/>
        <w:overflowPunct/>
        <w:topLinePunct w:val="0"/>
        <w:autoSpaceDE/>
        <w:autoSpaceDN/>
        <w:bidi w:val="0"/>
        <w:adjustRightInd/>
        <w:snapToGrid/>
        <w:spacing w:line="600" w:lineRule="exact"/>
        <w:ind w:firstLine="640"/>
        <w:textAlignment w:val="auto"/>
        <w:rPr>
          <w:rFonts w:ascii="宋体" w:hAnsi="宋体" w:eastAsia="仿宋_GB2312" w:cs="Times New Roman"/>
          <w:sz w:val="32"/>
          <w:szCs w:val="32"/>
          <w:shd w:val="clear" w:color="auto" w:fill="FFFFFF"/>
        </w:rPr>
      </w:pPr>
      <w:r>
        <w:rPr>
          <w:rFonts w:ascii="宋体" w:hAnsi="宋体" w:eastAsia="仿宋_GB2312" w:cs="Times New Roman"/>
          <w:sz w:val="32"/>
          <w:szCs w:val="32"/>
          <w:shd w:val="clear" w:color="auto" w:fill="FFFFFF"/>
        </w:rPr>
        <w:t>“</w:t>
      </w:r>
      <w:r>
        <w:rPr>
          <w:rFonts w:hint="eastAsia" w:ascii="宋体" w:hAnsi="宋体" w:eastAsia="仿宋_GB2312" w:cs="Times New Roman"/>
          <w:sz w:val="32"/>
          <w:szCs w:val="32"/>
          <w:shd w:val="clear" w:color="auto" w:fill="FFFFFF"/>
        </w:rPr>
        <w:t>作者</w:t>
      </w:r>
      <w:r>
        <w:rPr>
          <w:rFonts w:ascii="宋体" w:hAnsi="宋体" w:eastAsia="仿宋_GB2312" w:cs="Times New Roman"/>
          <w:sz w:val="32"/>
          <w:szCs w:val="32"/>
          <w:shd w:val="clear" w:color="auto" w:fill="FFFFFF"/>
        </w:rPr>
        <w:t>位</w:t>
      </w:r>
      <w:r>
        <w:rPr>
          <w:rFonts w:hint="eastAsia" w:ascii="宋体" w:hAnsi="宋体" w:eastAsia="仿宋_GB2312" w:cs="Times New Roman"/>
          <w:sz w:val="32"/>
          <w:szCs w:val="32"/>
          <w:shd w:val="clear" w:color="auto" w:fill="FFFFFF"/>
        </w:rPr>
        <w:t>次</w:t>
      </w:r>
      <w:r>
        <w:rPr>
          <w:rFonts w:ascii="宋体" w:hAnsi="宋体" w:eastAsia="仿宋_GB2312" w:cs="Times New Roman"/>
          <w:sz w:val="32"/>
          <w:szCs w:val="32"/>
          <w:shd w:val="clear" w:color="auto" w:fill="FFFFFF"/>
        </w:rPr>
        <w:t>”</w:t>
      </w:r>
      <w:r>
        <w:rPr>
          <w:rFonts w:hint="eastAsia" w:ascii="宋体" w:hAnsi="宋体" w:eastAsia="仿宋_GB2312" w:cs="Times New Roman"/>
          <w:sz w:val="32"/>
          <w:szCs w:val="32"/>
          <w:shd w:val="clear" w:color="auto" w:fill="FFFFFF"/>
        </w:rPr>
        <w:t>：采用申报人位次</w:t>
      </w:r>
      <w:r>
        <w:rPr>
          <w:rFonts w:ascii="宋体" w:hAnsi="宋体" w:eastAsia="仿宋_GB2312" w:cs="Times New Roman"/>
          <w:sz w:val="32"/>
          <w:szCs w:val="32"/>
          <w:shd w:val="clear" w:color="auto" w:fill="FFFFFF"/>
        </w:rPr>
        <w:t>/</w:t>
      </w:r>
      <w:r>
        <w:rPr>
          <w:rFonts w:hint="eastAsia" w:ascii="宋体" w:hAnsi="宋体" w:eastAsia="仿宋_GB2312" w:cs="Times New Roman"/>
          <w:sz w:val="32"/>
          <w:szCs w:val="32"/>
          <w:shd w:val="clear" w:color="auto" w:fill="FFFFFF"/>
        </w:rPr>
        <w:t>合作人数的填写法，如：系个人独立完成的填写“１/１”；申报人为第1位完成人，系3人合作完成的，填写“1/3”，依此类推。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sz w:val="32"/>
          <w:szCs w:val="32"/>
          <w:lang w:val="en-US" w:eastAsia="zh-CN"/>
        </w:rPr>
      </w:pPr>
      <w:r>
        <w:rPr>
          <w:rFonts w:hint="eastAsia" w:ascii="宋体" w:hAnsi="宋体" w:eastAsia="仿宋_GB2312" w:cs="Times New Roman"/>
          <w:sz w:val="32"/>
          <w:szCs w:val="32"/>
          <w:shd w:val="clear" w:color="auto" w:fill="FFFFFF"/>
        </w:rPr>
        <w:t>“认可</w:t>
      </w:r>
      <w:r>
        <w:rPr>
          <w:rFonts w:ascii="宋体" w:hAnsi="宋体" w:eastAsia="仿宋_GB2312" w:cs="Times New Roman"/>
          <w:sz w:val="32"/>
          <w:szCs w:val="32"/>
          <w:shd w:val="clear" w:color="auto" w:fill="FFFFFF"/>
        </w:rPr>
        <w:t>机关（</w:t>
      </w:r>
      <w:r>
        <w:rPr>
          <w:rFonts w:hint="eastAsia" w:ascii="宋体" w:hAnsi="宋体" w:eastAsia="仿宋_GB2312" w:cs="Times New Roman"/>
          <w:sz w:val="32"/>
          <w:szCs w:val="32"/>
          <w:shd w:val="clear" w:color="auto" w:fill="FFFFFF"/>
        </w:rPr>
        <w:t>单位</w:t>
      </w:r>
      <w:r>
        <w:rPr>
          <w:rFonts w:ascii="宋体" w:hAnsi="宋体" w:eastAsia="仿宋_GB2312" w:cs="Times New Roman"/>
          <w:sz w:val="32"/>
          <w:szCs w:val="32"/>
          <w:shd w:val="clear" w:color="auto" w:fill="FFFFFF"/>
        </w:rPr>
        <w:t>）</w:t>
      </w:r>
      <w:r>
        <w:rPr>
          <w:rFonts w:hint="eastAsia" w:ascii="宋体" w:hAnsi="宋体" w:eastAsia="仿宋_GB2312" w:cs="Times New Roman"/>
          <w:sz w:val="32"/>
          <w:szCs w:val="32"/>
          <w:shd w:val="clear" w:color="auto" w:fill="FFFFFF"/>
        </w:rPr>
        <w:t>”：</w:t>
      </w:r>
      <w:r>
        <w:rPr>
          <w:rFonts w:ascii="宋体" w:hAnsi="宋体" w:eastAsia="仿宋_GB2312" w:cs="Times New Roman"/>
          <w:sz w:val="32"/>
          <w:szCs w:val="32"/>
          <w:shd w:val="clear" w:color="auto" w:fill="FFFFFF"/>
        </w:rPr>
        <w:t>根据实际填写。</w:t>
      </w:r>
    </w:p>
    <w:p>
      <w:pPr>
        <w:widowControl/>
        <w:jc w:val="left"/>
        <w:rPr>
          <w:rFonts w:ascii="宋体" w:hAnsi="宋体" w:eastAsia="黑体" w:cs="Times New Roman"/>
          <w:bCs/>
          <w:sz w:val="32"/>
          <w:szCs w:val="24"/>
        </w:rPr>
      </w:pPr>
      <w:r>
        <w:rPr>
          <w:rFonts w:ascii="宋体" w:hAnsi="宋体" w:eastAsia="黑体" w:cs="Times New Roman"/>
          <w:bCs/>
          <w:sz w:val="32"/>
          <w:szCs w:val="24"/>
        </w:rPr>
        <w:t>附件4</w:t>
      </w:r>
    </w:p>
    <w:p>
      <w:pPr>
        <w:rPr>
          <w:rFonts w:ascii="宋体" w:hAnsi="宋体" w:cs="Times New Roman"/>
          <w:bCs/>
          <w:sz w:val="32"/>
          <w:szCs w:val="24"/>
        </w:rPr>
      </w:pPr>
    </w:p>
    <w:p>
      <w:pPr>
        <w:shd w:val="clear" w:color="auto" w:fill="FFFFFF"/>
        <w:spacing w:line="600" w:lineRule="exact"/>
        <w:jc w:val="center"/>
        <w:rPr>
          <w:rFonts w:ascii="宋体" w:hAnsi="宋体" w:eastAsia="微软雅黑" w:cs="Times New Roman"/>
          <w:kern w:val="0"/>
          <w:sz w:val="32"/>
          <w:szCs w:val="18"/>
        </w:rPr>
      </w:pPr>
      <w:r>
        <w:rPr>
          <w:rFonts w:hint="eastAsia" w:ascii="宋体" w:hAnsi="宋体" w:eastAsia="方正小标宋简体" w:cs="Times New Roman"/>
          <w:kern w:val="0"/>
          <w:sz w:val="44"/>
          <w:szCs w:val="44"/>
        </w:rPr>
        <w:t>部分职称评审政策</w:t>
      </w:r>
    </w:p>
    <w:p>
      <w:pPr>
        <w:shd w:val="clear" w:color="auto" w:fill="FFFFFF"/>
        <w:spacing w:line="560" w:lineRule="exact"/>
        <w:rPr>
          <w:rFonts w:ascii="宋体" w:hAnsi="宋体" w:eastAsia="微软雅黑" w:cs="Times New Roman"/>
          <w:kern w:val="0"/>
          <w:sz w:val="32"/>
          <w:szCs w:val="18"/>
        </w:rPr>
      </w:pPr>
    </w:p>
    <w:p>
      <w:pPr>
        <w:spacing w:line="560" w:lineRule="exact"/>
        <w:ind w:firstLine="641"/>
        <w:rPr>
          <w:rFonts w:ascii="宋体" w:hAnsi="宋体" w:eastAsia="仿宋_GB2312" w:cs="Times New Roman"/>
          <w:sz w:val="32"/>
          <w:szCs w:val="32"/>
          <w:shd w:val="clear" w:color="auto" w:fill="FFFFFF"/>
        </w:rPr>
      </w:pPr>
      <w:r>
        <w:rPr>
          <w:rFonts w:hint="eastAsia" w:ascii="宋体" w:hAnsi="宋体" w:eastAsia="仿宋_GB2312" w:cs="Times New Roman"/>
          <w:sz w:val="32"/>
          <w:szCs w:val="32"/>
          <w:shd w:val="clear" w:color="auto" w:fill="FFFFFF"/>
        </w:rPr>
        <w:t>1.《人力资源社会保障部 国家卫生健康委 国家中医药局关于深化卫生专业技术人员职称制度改革的指导意见》（人社部发〔2021〕</w:t>
      </w:r>
      <w:r>
        <w:rPr>
          <w:rFonts w:ascii="宋体" w:hAnsi="宋体" w:eastAsia="仿宋_GB2312" w:cs="Times New Roman"/>
          <w:sz w:val="32"/>
          <w:szCs w:val="32"/>
          <w:shd w:val="clear" w:color="auto" w:fill="FFFFFF"/>
        </w:rPr>
        <w:t>51</w:t>
      </w:r>
      <w:r>
        <w:rPr>
          <w:rFonts w:hint="eastAsia" w:ascii="宋体" w:hAnsi="宋体" w:eastAsia="仿宋_GB2312" w:cs="Times New Roman"/>
          <w:sz w:val="32"/>
          <w:szCs w:val="32"/>
          <w:shd w:val="clear" w:color="auto" w:fill="FFFFFF"/>
        </w:rPr>
        <w:t>号）</w:t>
      </w:r>
    </w:p>
    <w:p>
      <w:pPr>
        <w:spacing w:line="560" w:lineRule="exact"/>
        <w:ind w:firstLine="640"/>
        <w:rPr>
          <w:rFonts w:ascii="宋体" w:hAnsi="宋体" w:eastAsia="仿宋_GB2312" w:cs="Times New Roman"/>
          <w:sz w:val="32"/>
          <w:szCs w:val="32"/>
          <w:shd w:val="clear" w:color="auto" w:fill="FFFFFF"/>
        </w:rPr>
      </w:pPr>
      <w:r>
        <w:rPr>
          <w:rFonts w:ascii="宋体" w:hAnsi="宋体" w:eastAsia="仿宋_GB2312" w:cs="Times New Roman"/>
          <w:sz w:val="32"/>
          <w:szCs w:val="32"/>
          <w:shd w:val="clear" w:color="auto" w:fill="FFFFFF"/>
        </w:rPr>
        <w:t>2.</w:t>
      </w:r>
      <w:r>
        <w:rPr>
          <w:rFonts w:hint="eastAsia" w:ascii="宋体" w:hAnsi="宋体" w:eastAsia="仿宋_GB2312" w:cs="Times New Roman"/>
          <w:sz w:val="32"/>
          <w:szCs w:val="32"/>
          <w:shd w:val="clear" w:color="auto" w:fill="FFFFFF"/>
        </w:rPr>
        <w:t>《人力</w:t>
      </w:r>
      <w:r>
        <w:rPr>
          <w:rFonts w:ascii="宋体" w:hAnsi="宋体" w:eastAsia="仿宋_GB2312" w:cs="Times New Roman"/>
          <w:sz w:val="32"/>
          <w:szCs w:val="32"/>
          <w:shd w:val="clear" w:color="auto" w:fill="FFFFFF"/>
        </w:rPr>
        <w:t>资源社会保障部办公厅关于做好</w:t>
      </w:r>
      <w:r>
        <w:rPr>
          <w:rFonts w:hint="eastAsia" w:ascii="宋体" w:hAnsi="宋体" w:eastAsia="仿宋_GB2312" w:cs="Times New Roman"/>
          <w:sz w:val="32"/>
          <w:szCs w:val="32"/>
          <w:shd w:val="clear" w:color="auto" w:fill="FFFFFF"/>
        </w:rPr>
        <w:t>新</w:t>
      </w:r>
      <w:r>
        <w:rPr>
          <w:rFonts w:ascii="宋体" w:hAnsi="宋体" w:eastAsia="仿宋_GB2312" w:cs="Times New Roman"/>
          <w:sz w:val="32"/>
          <w:szCs w:val="32"/>
          <w:shd w:val="clear" w:color="auto" w:fill="FFFFFF"/>
        </w:rPr>
        <w:t>冠肺炎疫情防控一线专业技术人员职称工作的通知</w:t>
      </w:r>
      <w:r>
        <w:rPr>
          <w:rFonts w:hint="eastAsia" w:ascii="宋体" w:hAnsi="宋体" w:eastAsia="仿宋_GB2312" w:cs="Times New Roman"/>
          <w:sz w:val="32"/>
          <w:szCs w:val="32"/>
          <w:shd w:val="clear" w:color="auto" w:fill="FFFFFF"/>
        </w:rPr>
        <w:t>》（人</w:t>
      </w:r>
      <w:r>
        <w:rPr>
          <w:rFonts w:ascii="宋体" w:hAnsi="宋体" w:eastAsia="仿宋_GB2312" w:cs="Times New Roman"/>
          <w:sz w:val="32"/>
          <w:szCs w:val="32"/>
          <w:shd w:val="clear" w:color="auto" w:fill="FFFFFF"/>
        </w:rPr>
        <w:t>社厅发</w:t>
      </w:r>
      <w:r>
        <w:rPr>
          <w:rFonts w:hint="eastAsia" w:ascii="宋体" w:hAnsi="宋体" w:eastAsia="仿宋_GB2312" w:cs="Times New Roman"/>
          <w:sz w:val="32"/>
          <w:szCs w:val="32"/>
          <w:shd w:val="clear" w:color="auto" w:fill="FFFFFF"/>
        </w:rPr>
        <w:t>〔2020〕23号）</w:t>
      </w:r>
    </w:p>
    <w:p>
      <w:pPr>
        <w:spacing w:line="560" w:lineRule="exact"/>
        <w:ind w:firstLine="640"/>
        <w:rPr>
          <w:rFonts w:ascii="宋体" w:hAnsi="宋体" w:eastAsia="仿宋_GB2312" w:cs="Times New Roman"/>
          <w:sz w:val="32"/>
          <w:szCs w:val="32"/>
          <w:shd w:val="clear" w:color="auto" w:fill="FFFFFF"/>
        </w:rPr>
      </w:pPr>
      <w:r>
        <w:rPr>
          <w:rFonts w:ascii="宋体" w:hAnsi="宋体" w:eastAsia="仿宋_GB2312" w:cs="Times New Roman"/>
          <w:sz w:val="32"/>
          <w:szCs w:val="32"/>
          <w:shd w:val="clear" w:color="auto" w:fill="FFFFFF"/>
        </w:rPr>
        <w:t>3</w:t>
      </w:r>
      <w:r>
        <w:rPr>
          <w:rFonts w:hint="eastAsia" w:ascii="宋体" w:hAnsi="宋体" w:eastAsia="仿宋_GB2312" w:cs="Times New Roman"/>
          <w:sz w:val="32"/>
          <w:szCs w:val="32"/>
          <w:shd w:val="clear" w:color="auto" w:fill="FFFFFF"/>
        </w:rPr>
        <w:t>.《中共山东省委办公厅山东省人民政府办公厅关于进一步落实新冠肺炎疫情防控一线医务人员相关待遇的通知》（鲁办发电〔2022〕52号）</w:t>
      </w:r>
    </w:p>
    <w:p>
      <w:pPr>
        <w:spacing w:line="560" w:lineRule="exact"/>
        <w:ind w:firstLine="640"/>
        <w:rPr>
          <w:rFonts w:ascii="宋体" w:hAnsi="宋体" w:eastAsia="仿宋_GB2312" w:cs="Times New Roman"/>
          <w:sz w:val="32"/>
          <w:szCs w:val="32"/>
          <w:shd w:val="clear" w:color="auto" w:fill="FFFFFF"/>
        </w:rPr>
      </w:pPr>
      <w:r>
        <w:rPr>
          <w:rFonts w:hint="eastAsia" w:ascii="宋体" w:hAnsi="宋体" w:eastAsia="仿宋_GB2312" w:cs="Times New Roman"/>
          <w:sz w:val="32"/>
          <w:szCs w:val="32"/>
          <w:shd w:val="clear" w:color="auto" w:fill="FFFFFF"/>
        </w:rPr>
        <w:t>4.《中共山东省委办公厅山东省人民政府办公厅印发&lt;关于深化职称制度改革的实施意见&gt;的通知》（鲁办发〔2018〕1号）</w:t>
      </w:r>
    </w:p>
    <w:p>
      <w:pPr>
        <w:spacing w:line="560" w:lineRule="exact"/>
        <w:ind w:firstLine="640"/>
        <w:rPr>
          <w:rFonts w:ascii="宋体" w:hAnsi="宋体" w:eastAsia="仿宋_GB2312" w:cs="Times New Roman"/>
          <w:sz w:val="32"/>
          <w:szCs w:val="32"/>
          <w:shd w:val="clear" w:color="auto" w:fill="FFFFFF"/>
        </w:rPr>
      </w:pPr>
      <w:r>
        <w:rPr>
          <w:rFonts w:hint="eastAsia" w:ascii="宋体" w:hAnsi="宋体" w:eastAsia="仿宋_GB2312" w:cs="Times New Roman"/>
          <w:sz w:val="32"/>
          <w:szCs w:val="32"/>
          <w:shd w:val="clear" w:color="auto" w:fill="FFFFFF"/>
        </w:rPr>
        <w:t>5</w:t>
      </w:r>
      <w:r>
        <w:rPr>
          <w:rFonts w:ascii="宋体" w:hAnsi="宋体" w:eastAsia="仿宋_GB2312" w:cs="Times New Roman"/>
          <w:sz w:val="32"/>
          <w:szCs w:val="32"/>
          <w:shd w:val="clear" w:color="auto" w:fill="FFFFFF"/>
        </w:rPr>
        <w:t>.</w:t>
      </w:r>
      <w:r>
        <w:rPr>
          <w:rFonts w:hint="eastAsia" w:ascii="宋体" w:hAnsi="宋体" w:eastAsia="仿宋_GB2312" w:cs="Times New Roman"/>
          <w:sz w:val="32"/>
          <w:szCs w:val="32"/>
          <w:shd w:val="clear" w:color="auto" w:fill="FFFFFF"/>
        </w:rPr>
        <w:t>《山东省人力资源和社会保障厅关于印发山东省职称评审管理服务实施办法的通知》（鲁人社规〔2021〕1号）</w:t>
      </w:r>
    </w:p>
    <w:p>
      <w:pPr>
        <w:spacing w:line="560" w:lineRule="exact"/>
        <w:ind w:firstLine="640"/>
        <w:rPr>
          <w:rFonts w:ascii="宋体" w:hAnsi="宋体" w:eastAsia="仿宋_GB2312" w:cs="Times New Roman"/>
          <w:sz w:val="32"/>
          <w:szCs w:val="32"/>
          <w:shd w:val="clear" w:color="auto" w:fill="FFFFFF"/>
        </w:rPr>
      </w:pPr>
      <w:r>
        <w:rPr>
          <w:rFonts w:hint="eastAsia" w:ascii="宋体" w:hAnsi="宋体" w:eastAsia="仿宋_GB2312" w:cs="Times New Roman"/>
          <w:sz w:val="32"/>
          <w:szCs w:val="32"/>
          <w:shd w:val="clear" w:color="auto" w:fill="FFFFFF"/>
        </w:rPr>
        <w:t>6</w:t>
      </w:r>
      <w:r>
        <w:rPr>
          <w:rFonts w:ascii="宋体" w:hAnsi="宋体" w:eastAsia="仿宋_GB2312" w:cs="Times New Roman"/>
          <w:sz w:val="32"/>
          <w:szCs w:val="32"/>
          <w:shd w:val="clear" w:color="auto" w:fill="FFFFFF"/>
        </w:rPr>
        <w:t>.</w:t>
      </w:r>
      <w:r>
        <w:rPr>
          <w:rFonts w:hint="eastAsia" w:ascii="宋体" w:hAnsi="宋体" w:eastAsia="仿宋_GB2312" w:cs="Times New Roman"/>
          <w:sz w:val="32"/>
          <w:szCs w:val="32"/>
          <w:shd w:val="clear" w:color="auto" w:fill="FFFFFF"/>
        </w:rPr>
        <w:t>《山东省人力资源和社会保障厅关于下放职称服务管理权限和建立高层次人才高级职称评审“直通车”制度的通知》（鲁人社字〔2019〕128号）</w:t>
      </w:r>
    </w:p>
    <w:p>
      <w:pPr>
        <w:spacing w:line="560" w:lineRule="exact"/>
        <w:ind w:firstLine="640"/>
        <w:rPr>
          <w:rFonts w:ascii="宋体" w:hAnsi="宋体" w:eastAsia="仿宋_GB2312" w:cs="Times New Roman"/>
          <w:sz w:val="32"/>
          <w:szCs w:val="32"/>
          <w:shd w:val="clear" w:color="auto" w:fill="FFFFFF"/>
        </w:rPr>
      </w:pPr>
      <w:r>
        <w:rPr>
          <w:rFonts w:hint="eastAsia" w:ascii="宋体" w:hAnsi="宋体" w:eastAsia="仿宋_GB2312" w:cs="Times New Roman"/>
          <w:sz w:val="32"/>
          <w:szCs w:val="32"/>
          <w:shd w:val="clear" w:color="auto" w:fill="FFFFFF"/>
        </w:rPr>
        <w:t>7</w:t>
      </w:r>
      <w:r>
        <w:rPr>
          <w:rFonts w:ascii="宋体" w:hAnsi="宋体" w:eastAsia="仿宋_GB2312" w:cs="Times New Roman"/>
          <w:sz w:val="32"/>
          <w:szCs w:val="32"/>
          <w:shd w:val="clear" w:color="auto" w:fill="FFFFFF"/>
        </w:rPr>
        <w:t>.</w:t>
      </w:r>
      <w:r>
        <w:rPr>
          <w:rFonts w:hint="eastAsia" w:ascii="宋体" w:hAnsi="宋体" w:eastAsia="仿宋_GB2312" w:cs="Times New Roman"/>
          <w:sz w:val="32"/>
          <w:szCs w:val="32"/>
          <w:shd w:val="clear" w:color="auto" w:fill="FFFFFF"/>
        </w:rPr>
        <w:t>《中共山东省委组织部山东省人力资源和社会保障厅山东省教育厅山东省科学技术厅山东省财政厅关于印发山东省柔性引进人才办法的通知》（鲁人社发〔2019〕36号）</w:t>
      </w:r>
    </w:p>
    <w:p>
      <w:pPr>
        <w:spacing w:line="560" w:lineRule="exact"/>
        <w:ind w:firstLine="640"/>
        <w:rPr>
          <w:rFonts w:ascii="宋体" w:hAnsi="宋体" w:eastAsia="仿宋_GB2312" w:cs="Times New Roman"/>
          <w:sz w:val="32"/>
          <w:szCs w:val="32"/>
          <w:shd w:val="clear" w:color="auto" w:fill="FFFFFF"/>
        </w:rPr>
      </w:pPr>
      <w:r>
        <w:rPr>
          <w:rFonts w:hint="eastAsia" w:ascii="宋体" w:hAnsi="宋体" w:eastAsia="仿宋_GB2312" w:cs="Times New Roman"/>
          <w:sz w:val="32"/>
          <w:szCs w:val="32"/>
          <w:shd w:val="clear" w:color="auto" w:fill="FFFFFF"/>
        </w:rPr>
        <w:t>8.《山东省人力资源和社会保障厅关于工程技术领域高技能人才与工程技术人才职业贯通发展的实施意见》（鲁人社发〔2020〕16号）</w:t>
      </w:r>
    </w:p>
    <w:p>
      <w:pPr>
        <w:spacing w:line="560" w:lineRule="exact"/>
        <w:ind w:firstLine="640"/>
        <w:rPr>
          <w:rFonts w:ascii="宋体" w:hAnsi="宋体" w:eastAsia="仿宋_GB2312" w:cs="Times New Roman"/>
          <w:sz w:val="32"/>
          <w:szCs w:val="32"/>
          <w:shd w:val="clear" w:color="auto" w:fill="FFFFFF"/>
        </w:rPr>
      </w:pPr>
      <w:r>
        <w:rPr>
          <w:rFonts w:hint="eastAsia" w:ascii="宋体" w:hAnsi="宋体" w:eastAsia="仿宋_GB2312" w:cs="Times New Roman"/>
          <w:sz w:val="32"/>
          <w:szCs w:val="32"/>
          <w:shd w:val="clear" w:color="auto" w:fill="FFFFFF"/>
        </w:rPr>
        <w:t>9.《山东省人力资源和社会保障厅关于进一步做好高技能人才和专业技术人才职业发展贯通工作的通知》（鲁人社字〔2021〕70号）</w:t>
      </w:r>
    </w:p>
    <w:p>
      <w:pPr>
        <w:spacing w:line="560" w:lineRule="exact"/>
        <w:ind w:firstLine="640"/>
        <w:rPr>
          <w:rFonts w:ascii="宋体" w:hAnsi="宋体" w:eastAsia="仿宋_GB2312" w:cs="Times New Roman"/>
          <w:sz w:val="32"/>
          <w:szCs w:val="32"/>
          <w:shd w:val="clear" w:color="auto" w:fill="FFFFFF"/>
        </w:rPr>
      </w:pPr>
      <w:r>
        <w:rPr>
          <w:rFonts w:hint="eastAsia" w:ascii="宋体" w:hAnsi="宋体" w:eastAsia="仿宋_GB2312" w:cs="Times New Roman"/>
          <w:sz w:val="32"/>
          <w:szCs w:val="32"/>
          <w:shd w:val="clear" w:color="auto" w:fill="FFFFFF"/>
        </w:rPr>
        <w:t>10</w:t>
      </w:r>
      <w:r>
        <w:rPr>
          <w:rFonts w:ascii="宋体" w:hAnsi="宋体" w:eastAsia="仿宋_GB2312" w:cs="Times New Roman"/>
          <w:sz w:val="32"/>
          <w:szCs w:val="32"/>
          <w:shd w:val="clear" w:color="auto" w:fill="FFFFFF"/>
        </w:rPr>
        <w:t>.</w:t>
      </w:r>
      <w:r>
        <w:rPr>
          <w:rFonts w:hint="eastAsia" w:ascii="宋体" w:hAnsi="宋体" w:eastAsia="仿宋_GB2312" w:cs="Times New Roman"/>
          <w:sz w:val="32"/>
          <w:szCs w:val="32"/>
          <w:shd w:val="clear" w:color="auto" w:fill="FFFFFF"/>
        </w:rPr>
        <w:t>《中共山东省委组织部山东省人力资源和社会保障厅等8部门关于贯彻落实人社部发〔2019〕137号文件进一步支持鼓励事业单位科研人员创新创业的通知》（鲁人社字〔2020〕28号）</w:t>
      </w:r>
    </w:p>
    <w:p>
      <w:pPr>
        <w:spacing w:line="560" w:lineRule="exact"/>
        <w:ind w:firstLine="640"/>
        <w:rPr>
          <w:rFonts w:ascii="宋体" w:hAnsi="宋体" w:eastAsia="仿宋_GB2312" w:cs="Times New Roman"/>
          <w:sz w:val="32"/>
          <w:szCs w:val="32"/>
          <w:shd w:val="clear" w:color="auto" w:fill="FFFFFF"/>
        </w:rPr>
      </w:pPr>
      <w:r>
        <w:rPr>
          <w:rFonts w:ascii="宋体" w:hAnsi="宋体" w:eastAsia="仿宋_GB2312" w:cs="Times New Roman"/>
          <w:sz w:val="32"/>
          <w:szCs w:val="32"/>
          <w:shd w:val="clear" w:color="auto" w:fill="FFFFFF"/>
        </w:rPr>
        <w:t>1</w:t>
      </w:r>
      <w:r>
        <w:rPr>
          <w:rFonts w:hint="eastAsia" w:ascii="宋体" w:hAnsi="宋体" w:eastAsia="仿宋_GB2312" w:cs="Times New Roman"/>
          <w:sz w:val="32"/>
          <w:szCs w:val="32"/>
          <w:shd w:val="clear" w:color="auto" w:fill="FFFFFF"/>
        </w:rPr>
        <w:t>1</w:t>
      </w:r>
      <w:r>
        <w:rPr>
          <w:rFonts w:ascii="宋体" w:hAnsi="宋体" w:eastAsia="仿宋_GB2312" w:cs="Times New Roman"/>
          <w:sz w:val="32"/>
          <w:szCs w:val="32"/>
          <w:shd w:val="clear" w:color="auto" w:fill="FFFFFF"/>
        </w:rPr>
        <w:t>.</w:t>
      </w:r>
      <w:r>
        <w:rPr>
          <w:rFonts w:hint="eastAsia" w:ascii="宋体" w:hAnsi="宋体" w:eastAsia="仿宋_GB2312" w:cs="Times New Roman"/>
          <w:sz w:val="32"/>
          <w:szCs w:val="32"/>
          <w:shd w:val="clear" w:color="auto" w:fill="FFFFFF"/>
        </w:rPr>
        <w:t>《山东省人力资源和社会保障厅等6部门关于加快落实基层职称制度的通知》（鲁人社字〔2020〕42号）</w:t>
      </w:r>
    </w:p>
    <w:p>
      <w:pPr>
        <w:spacing w:line="560" w:lineRule="exact"/>
        <w:ind w:firstLine="640"/>
        <w:rPr>
          <w:rFonts w:ascii="宋体" w:hAnsi="宋体" w:eastAsia="仿宋_GB2312" w:cs="Times New Roman"/>
          <w:sz w:val="32"/>
          <w:szCs w:val="32"/>
          <w:shd w:val="clear" w:color="auto" w:fill="FFFFFF"/>
        </w:rPr>
      </w:pPr>
      <w:r>
        <w:rPr>
          <w:rFonts w:hint="eastAsia" w:ascii="宋体" w:hAnsi="宋体" w:eastAsia="仿宋_GB2312" w:cs="Times New Roman"/>
          <w:sz w:val="32"/>
          <w:szCs w:val="32"/>
          <w:shd w:val="clear" w:color="auto" w:fill="FFFFFF"/>
        </w:rPr>
        <w:t>12.《国家</w:t>
      </w:r>
      <w:r>
        <w:rPr>
          <w:rFonts w:ascii="宋体" w:hAnsi="宋体" w:eastAsia="仿宋_GB2312" w:cs="Times New Roman"/>
          <w:sz w:val="32"/>
          <w:szCs w:val="32"/>
          <w:shd w:val="clear" w:color="auto" w:fill="FFFFFF"/>
        </w:rPr>
        <w:t>卫生计生委等</w:t>
      </w:r>
      <w:r>
        <w:rPr>
          <w:rFonts w:hint="eastAsia" w:ascii="宋体" w:hAnsi="宋体" w:eastAsia="仿宋_GB2312" w:cs="Times New Roman"/>
          <w:sz w:val="32"/>
          <w:szCs w:val="32"/>
          <w:shd w:val="clear" w:color="auto" w:fill="FFFFFF"/>
        </w:rPr>
        <w:t>7部门</w:t>
      </w:r>
      <w:r>
        <w:rPr>
          <w:rFonts w:ascii="宋体" w:hAnsi="宋体" w:eastAsia="仿宋_GB2312" w:cs="Times New Roman"/>
          <w:sz w:val="32"/>
          <w:szCs w:val="32"/>
          <w:shd w:val="clear" w:color="auto" w:fill="FFFFFF"/>
        </w:rPr>
        <w:t>关于建立住院医师规范化培训制度的指导意见</w:t>
      </w:r>
      <w:r>
        <w:rPr>
          <w:rFonts w:hint="eastAsia" w:ascii="宋体" w:hAnsi="宋体" w:eastAsia="仿宋_GB2312" w:cs="Times New Roman"/>
          <w:sz w:val="32"/>
          <w:szCs w:val="32"/>
          <w:shd w:val="clear" w:color="auto" w:fill="FFFFFF"/>
        </w:rPr>
        <w:t>》（国</w:t>
      </w:r>
      <w:r>
        <w:rPr>
          <w:rFonts w:ascii="宋体" w:hAnsi="宋体" w:eastAsia="仿宋_GB2312" w:cs="Times New Roman"/>
          <w:sz w:val="32"/>
          <w:szCs w:val="32"/>
          <w:shd w:val="clear" w:color="auto" w:fill="FFFFFF"/>
        </w:rPr>
        <w:t>卫科教发</w:t>
      </w:r>
      <w:r>
        <w:rPr>
          <w:rFonts w:hint="eastAsia" w:ascii="宋体" w:hAnsi="宋体" w:eastAsia="仿宋_GB2312" w:cs="Times New Roman"/>
          <w:sz w:val="32"/>
          <w:szCs w:val="32"/>
          <w:shd w:val="clear" w:color="auto" w:fill="FFFFFF"/>
        </w:rPr>
        <w:t>〔2013〕56号）</w:t>
      </w:r>
    </w:p>
    <w:p>
      <w:pPr>
        <w:spacing w:line="560" w:lineRule="exact"/>
        <w:ind w:firstLine="640"/>
        <w:rPr>
          <w:rFonts w:ascii="宋体" w:hAnsi="宋体" w:eastAsia="仿宋_GB2312" w:cs="Times New Roman"/>
          <w:sz w:val="32"/>
          <w:szCs w:val="32"/>
          <w:shd w:val="clear" w:color="auto" w:fill="FFFFFF"/>
        </w:rPr>
      </w:pPr>
      <w:r>
        <w:rPr>
          <w:rFonts w:hint="eastAsia" w:ascii="宋体" w:hAnsi="宋体" w:eastAsia="仿宋_GB2312" w:cs="Times New Roman"/>
          <w:sz w:val="32"/>
          <w:szCs w:val="32"/>
          <w:shd w:val="clear" w:color="auto" w:fill="FFFFFF"/>
        </w:rPr>
        <w:t>13.《山东省</w:t>
      </w:r>
      <w:r>
        <w:rPr>
          <w:rFonts w:ascii="宋体" w:hAnsi="宋体" w:eastAsia="仿宋_GB2312" w:cs="Times New Roman"/>
          <w:sz w:val="32"/>
          <w:szCs w:val="32"/>
          <w:shd w:val="clear" w:color="auto" w:fill="FFFFFF"/>
        </w:rPr>
        <w:t>卫生健康委山东省公安厅山东省人力资源和社会保障厅关于转发国</w:t>
      </w:r>
      <w:r>
        <w:rPr>
          <w:rFonts w:hint="eastAsia" w:ascii="宋体" w:hAnsi="宋体" w:eastAsia="仿宋_GB2312" w:cs="Times New Roman"/>
          <w:sz w:val="32"/>
          <w:szCs w:val="32"/>
          <w:shd w:val="clear" w:color="auto" w:fill="FFFFFF"/>
        </w:rPr>
        <w:t>卫</w:t>
      </w:r>
      <w:r>
        <w:rPr>
          <w:rFonts w:ascii="宋体" w:hAnsi="宋体" w:eastAsia="仿宋_GB2312" w:cs="Times New Roman"/>
          <w:sz w:val="32"/>
          <w:szCs w:val="32"/>
          <w:shd w:val="clear" w:color="auto" w:fill="FFFFFF"/>
        </w:rPr>
        <w:t>办科教发</w:t>
      </w:r>
      <w:r>
        <w:rPr>
          <w:rFonts w:hint="eastAsia" w:ascii="宋体" w:hAnsi="宋体" w:eastAsia="仿宋_GB2312" w:cs="Times New Roman"/>
          <w:sz w:val="32"/>
          <w:szCs w:val="32"/>
          <w:shd w:val="clear" w:color="auto" w:fill="FFFFFF"/>
        </w:rPr>
        <w:t>〔2021〕18号文件</w:t>
      </w:r>
      <w:r>
        <w:rPr>
          <w:rFonts w:ascii="宋体" w:hAnsi="宋体" w:eastAsia="仿宋_GB2312" w:cs="Times New Roman"/>
          <w:sz w:val="32"/>
          <w:szCs w:val="32"/>
          <w:shd w:val="clear" w:color="auto" w:fill="FFFFFF"/>
        </w:rPr>
        <w:t>的通知</w:t>
      </w:r>
      <w:r>
        <w:rPr>
          <w:rFonts w:hint="eastAsia" w:ascii="宋体" w:hAnsi="宋体" w:eastAsia="仿宋_GB2312" w:cs="Times New Roman"/>
          <w:sz w:val="32"/>
          <w:szCs w:val="32"/>
          <w:shd w:val="clear" w:color="auto" w:fill="FFFFFF"/>
        </w:rPr>
        <w:t>》（鲁</w:t>
      </w:r>
      <w:r>
        <w:rPr>
          <w:rFonts w:ascii="宋体" w:hAnsi="宋体" w:eastAsia="仿宋_GB2312" w:cs="Times New Roman"/>
          <w:sz w:val="32"/>
          <w:szCs w:val="32"/>
          <w:shd w:val="clear" w:color="auto" w:fill="FFFFFF"/>
        </w:rPr>
        <w:t>卫科教字</w:t>
      </w:r>
      <w:r>
        <w:rPr>
          <w:rFonts w:hint="eastAsia" w:ascii="宋体" w:hAnsi="宋体" w:eastAsia="仿宋_GB2312" w:cs="Times New Roman"/>
          <w:sz w:val="32"/>
          <w:szCs w:val="32"/>
          <w:shd w:val="clear" w:color="auto" w:fill="FFFFFF"/>
        </w:rPr>
        <w:t>〔2021〕2号）</w:t>
      </w:r>
    </w:p>
    <w:p>
      <w:pPr>
        <w:spacing w:line="560" w:lineRule="exact"/>
        <w:ind w:firstLine="640"/>
        <w:rPr>
          <w:rFonts w:ascii="宋体" w:hAnsi="宋体" w:eastAsia="仿宋_GB2312" w:cs="Times New Roman"/>
          <w:sz w:val="32"/>
          <w:szCs w:val="32"/>
          <w:shd w:val="clear" w:color="auto" w:fill="FFFFFF"/>
        </w:rPr>
      </w:pPr>
      <w:r>
        <w:rPr>
          <w:rFonts w:hint="eastAsia" w:ascii="宋体" w:hAnsi="宋体" w:eastAsia="仿宋_GB2312" w:cs="Times New Roman"/>
          <w:sz w:val="32"/>
          <w:szCs w:val="32"/>
          <w:shd w:val="clear" w:color="auto" w:fill="FFFFFF"/>
        </w:rPr>
        <w:t>14.《科技部等二十二部门关于印发</w:t>
      </w:r>
      <w:r>
        <w:rPr>
          <w:rFonts w:hint="eastAsia" w:ascii="宋体" w:hAnsi="宋体" w:cs="Times New Roman"/>
          <w:sz w:val="32"/>
          <w:szCs w:val="32"/>
          <w:shd w:val="clear" w:color="auto" w:fill="FFFFFF"/>
        </w:rPr>
        <w:t>﹤</w:t>
      </w:r>
      <w:r>
        <w:rPr>
          <w:rFonts w:hint="eastAsia" w:ascii="宋体" w:hAnsi="宋体" w:eastAsia="仿宋_GB2312" w:cs="Times New Roman"/>
          <w:sz w:val="32"/>
          <w:szCs w:val="32"/>
          <w:shd w:val="clear" w:color="auto" w:fill="FFFFFF"/>
        </w:rPr>
        <w:t>科研失信行为调查处理规则</w:t>
      </w:r>
      <w:r>
        <w:rPr>
          <w:rFonts w:hint="eastAsia" w:ascii="宋体" w:hAnsi="宋体" w:cs="Times New Roman"/>
          <w:sz w:val="32"/>
          <w:szCs w:val="32"/>
          <w:shd w:val="clear" w:color="auto" w:fill="FFFFFF"/>
        </w:rPr>
        <w:t>﹥</w:t>
      </w:r>
      <w:r>
        <w:rPr>
          <w:rFonts w:hint="eastAsia" w:ascii="宋体" w:hAnsi="宋体" w:eastAsia="仿宋_GB2312" w:cs="Times New Roman"/>
          <w:sz w:val="32"/>
          <w:szCs w:val="32"/>
          <w:shd w:val="clear" w:color="auto" w:fill="FFFFFF"/>
        </w:rPr>
        <w:t>的通知》（国科发监〔2022〕221号）</w:t>
      </w:r>
      <w:r>
        <w:rPr>
          <w:rFonts w:hint="eastAsia" w:ascii="宋体" w:hAnsi="宋体" w:eastAsia="仿宋_GB2312" w:cs="Times New Roman"/>
          <w:sz w:val="32"/>
          <w:szCs w:val="32"/>
          <w:shd w:val="clear" w:color="auto" w:fill="FFFFFF"/>
        </w:rPr>
        <w:br w:type="textWrapping"/>
      </w:r>
      <w:r>
        <w:rPr>
          <w:rFonts w:hint="eastAsia" w:ascii="宋体" w:hAnsi="宋体" w:eastAsia="仿宋_GB2312" w:cs="Times New Roman"/>
          <w:sz w:val="32"/>
          <w:szCs w:val="32"/>
          <w:shd w:val="clear" w:color="auto" w:fill="FFFFFF"/>
          <w:lang w:val="en-US" w:eastAsia="zh-CN"/>
        </w:rPr>
        <w:t xml:space="preserve">    15.</w:t>
      </w:r>
      <w:r>
        <w:rPr>
          <w:rFonts w:hint="eastAsia" w:ascii="宋体" w:hAnsi="宋体" w:eastAsia="仿宋_GB2312" w:cs="Times New Roman"/>
          <w:sz w:val="32"/>
          <w:szCs w:val="32"/>
          <w:shd w:val="clear" w:color="auto" w:fill="FFFFFF"/>
        </w:rPr>
        <w:t>《山东省卫生健康委员会山东省人力资源和社会保障厅关于印发山东省执业医师晋升副高级技术职称前在县级以下或者对口支援的医疗卫生机构提供医疗卫生服务管理办法的通知》（鲁</w:t>
      </w:r>
      <w:r>
        <w:rPr>
          <w:rFonts w:hint="eastAsia" w:ascii="宋体" w:hAnsi="宋体" w:eastAsia="仿宋_GB2312" w:cs="Times New Roman"/>
          <w:sz w:val="32"/>
          <w:szCs w:val="32"/>
          <w:shd w:val="clear" w:color="auto" w:fill="FFFFFF"/>
          <w:lang w:val="en-US" w:eastAsia="zh-CN"/>
        </w:rPr>
        <w:t>卫</w:t>
      </w:r>
      <w:r>
        <w:rPr>
          <w:rFonts w:hint="eastAsia" w:ascii="宋体" w:hAnsi="宋体" w:eastAsia="仿宋_GB2312" w:cs="Times New Roman"/>
          <w:sz w:val="32"/>
          <w:szCs w:val="32"/>
          <w:shd w:val="clear" w:color="auto" w:fill="FFFFFF"/>
        </w:rPr>
        <w:t>人</w:t>
      </w:r>
      <w:r>
        <w:rPr>
          <w:rFonts w:hint="eastAsia" w:ascii="宋体" w:hAnsi="宋体" w:eastAsia="仿宋_GB2312" w:cs="Times New Roman"/>
          <w:sz w:val="32"/>
          <w:szCs w:val="32"/>
          <w:shd w:val="clear" w:color="auto" w:fill="FFFFFF"/>
          <w:lang w:val="en-US" w:eastAsia="zh-CN"/>
        </w:rPr>
        <w:t>才</w:t>
      </w:r>
      <w:r>
        <w:rPr>
          <w:rFonts w:hint="eastAsia" w:ascii="宋体" w:hAnsi="宋体" w:eastAsia="仿宋_GB2312" w:cs="Times New Roman"/>
          <w:sz w:val="32"/>
          <w:szCs w:val="32"/>
          <w:shd w:val="clear" w:color="auto" w:fill="FFFFFF"/>
        </w:rPr>
        <w:t>字〔202</w:t>
      </w:r>
      <w:r>
        <w:rPr>
          <w:rFonts w:hint="eastAsia" w:ascii="宋体" w:hAnsi="宋体" w:eastAsia="仿宋_GB2312" w:cs="Times New Roman"/>
          <w:sz w:val="32"/>
          <w:szCs w:val="32"/>
          <w:shd w:val="clear" w:color="auto" w:fill="FFFFFF"/>
          <w:lang w:val="en-US" w:eastAsia="zh-CN"/>
        </w:rPr>
        <w:t>2</w:t>
      </w:r>
      <w:r>
        <w:rPr>
          <w:rFonts w:hint="eastAsia" w:ascii="宋体" w:hAnsi="宋体" w:eastAsia="仿宋_GB2312" w:cs="Times New Roman"/>
          <w:sz w:val="32"/>
          <w:szCs w:val="32"/>
          <w:shd w:val="clear" w:color="auto" w:fill="FFFFFF"/>
        </w:rPr>
        <w:t>〕4号）</w:t>
      </w:r>
    </w:p>
    <w:p>
      <w:pPr>
        <w:spacing w:line="560" w:lineRule="exact"/>
        <w:ind w:firstLine="640"/>
        <w:rPr>
          <w:rFonts w:ascii="宋体" w:hAnsi="宋体" w:eastAsia="黑体" w:cs="Times New Roman"/>
          <w:bCs/>
          <w:sz w:val="32"/>
          <w:szCs w:val="24"/>
        </w:rPr>
      </w:pPr>
      <w:r>
        <w:rPr>
          <w:rFonts w:ascii="宋体" w:hAnsi="宋体" w:cs="Times New Roman"/>
          <w:b/>
          <w:bCs/>
          <w:color w:val="000000"/>
          <w:sz w:val="28"/>
          <w:szCs w:val="24"/>
        </w:rPr>
        <w:br w:type="page"/>
      </w:r>
      <w:r>
        <w:rPr>
          <w:rFonts w:ascii="宋体" w:hAnsi="宋体" w:eastAsia="黑体" w:cs="Times New Roman"/>
          <w:bCs/>
          <w:sz w:val="32"/>
          <w:szCs w:val="24"/>
        </w:rPr>
        <w:t>附件</w:t>
      </w:r>
      <w:r>
        <w:rPr>
          <w:rFonts w:hint="eastAsia" w:ascii="宋体" w:hAnsi="宋体" w:eastAsia="黑体" w:cs="Times New Roman"/>
          <w:bCs/>
          <w:sz w:val="32"/>
          <w:szCs w:val="24"/>
        </w:rPr>
        <w:t>5</w:t>
      </w:r>
    </w:p>
    <w:p>
      <w:pPr>
        <w:rPr>
          <w:rFonts w:ascii="宋体" w:hAnsi="宋体" w:eastAsia="黑体" w:cs="Times New Roman"/>
          <w:bCs/>
          <w:sz w:val="32"/>
          <w:szCs w:val="24"/>
        </w:rPr>
      </w:pPr>
    </w:p>
    <w:p>
      <w:pPr>
        <w:widowControl/>
        <w:spacing w:line="600" w:lineRule="exact"/>
        <w:jc w:val="center"/>
        <w:rPr>
          <w:rFonts w:ascii="宋体" w:hAnsi="宋体" w:eastAsia="方正小标宋简体" w:cs="Times New Roman"/>
          <w:sz w:val="44"/>
          <w:szCs w:val="44"/>
        </w:rPr>
      </w:pPr>
      <w:r>
        <w:rPr>
          <w:rFonts w:hint="eastAsia" w:ascii="宋体" w:hAnsi="宋体" w:eastAsia="方正小标宋简体"/>
          <w:bCs/>
          <w:kern w:val="0"/>
          <w:sz w:val="44"/>
          <w:szCs w:val="44"/>
          <w:lang w:bidi="ar"/>
        </w:rPr>
        <w:t>关于卫生</w:t>
      </w:r>
      <w:r>
        <w:rPr>
          <w:rFonts w:ascii="宋体" w:hAnsi="宋体" w:eastAsia="方正小标宋简体"/>
          <w:bCs/>
          <w:kern w:val="0"/>
          <w:sz w:val="44"/>
          <w:szCs w:val="44"/>
          <w:lang w:bidi="ar"/>
        </w:rPr>
        <w:t>高级职称评审数据来源</w:t>
      </w:r>
      <w:r>
        <w:rPr>
          <w:rFonts w:hint="eastAsia" w:ascii="宋体" w:hAnsi="宋体" w:eastAsia="方正小标宋简体"/>
          <w:bCs/>
          <w:kern w:val="0"/>
          <w:sz w:val="44"/>
          <w:szCs w:val="44"/>
          <w:lang w:bidi="ar"/>
        </w:rPr>
        <w:t>的</w:t>
      </w:r>
      <w:r>
        <w:rPr>
          <w:rFonts w:ascii="宋体" w:hAnsi="宋体" w:eastAsia="方正小标宋简体"/>
          <w:bCs/>
          <w:kern w:val="0"/>
          <w:sz w:val="44"/>
          <w:szCs w:val="44"/>
          <w:lang w:bidi="ar"/>
        </w:rPr>
        <w:t>说明</w:t>
      </w:r>
    </w:p>
    <w:p>
      <w:pPr>
        <w:widowControl/>
        <w:spacing w:line="560" w:lineRule="exact"/>
        <w:ind w:firstLine="640" w:firstLineChars="200"/>
        <w:rPr>
          <w:rFonts w:ascii="宋体" w:hAnsi="宋体" w:eastAsia="仿宋_GB2312" w:cs="仿宋"/>
          <w:kern w:val="32"/>
          <w:sz w:val="32"/>
          <w:szCs w:val="32"/>
          <w:shd w:val="clear" w:color="auto" w:fill="FFFFFF"/>
        </w:rPr>
      </w:pPr>
    </w:p>
    <w:p>
      <w:pPr>
        <w:spacing w:line="560" w:lineRule="exact"/>
        <w:ind w:firstLine="640" w:firstLineChars="200"/>
        <w:rPr>
          <w:rFonts w:ascii="宋体" w:hAnsi="宋体" w:eastAsia="仿宋_GB2312" w:cs="Times New Roman"/>
          <w:sz w:val="32"/>
          <w:szCs w:val="32"/>
          <w:shd w:val="clear" w:color="auto" w:fill="FFFFFF"/>
        </w:rPr>
      </w:pPr>
      <w:r>
        <w:rPr>
          <w:rFonts w:ascii="宋体" w:hAnsi="宋体" w:eastAsia="仿宋_GB2312" w:cs="Times New Roman"/>
          <w:sz w:val="32"/>
          <w:szCs w:val="32"/>
          <w:shd w:val="clear" w:color="auto" w:fill="FFFFFF"/>
        </w:rPr>
        <w:t>1.根据</w:t>
      </w:r>
      <w:r>
        <w:rPr>
          <w:rFonts w:hint="eastAsia" w:ascii="宋体" w:hAnsi="宋体" w:eastAsia="仿宋_GB2312" w:cs="Times New Roman"/>
          <w:sz w:val="32"/>
          <w:szCs w:val="32"/>
          <w:shd w:val="clear" w:color="auto" w:fill="FFFFFF"/>
        </w:rPr>
        <w:t>《人力资源社会保障部 国家卫生健康委 国家中医药局关于深化卫生专业技术人员职称制度改革的指导意见》（人社部发〔2021〕</w:t>
      </w:r>
      <w:r>
        <w:rPr>
          <w:rFonts w:ascii="宋体" w:hAnsi="宋体" w:eastAsia="仿宋_GB2312" w:cs="Times New Roman"/>
          <w:sz w:val="32"/>
          <w:szCs w:val="32"/>
          <w:shd w:val="clear" w:color="auto" w:fill="FFFFFF"/>
        </w:rPr>
        <w:t>51</w:t>
      </w:r>
      <w:r>
        <w:rPr>
          <w:rFonts w:hint="eastAsia" w:ascii="宋体" w:hAnsi="宋体" w:eastAsia="仿宋_GB2312" w:cs="Times New Roman"/>
          <w:sz w:val="32"/>
          <w:szCs w:val="32"/>
          <w:shd w:val="clear" w:color="auto" w:fill="FFFFFF"/>
        </w:rPr>
        <w:t>号）</w:t>
      </w:r>
      <w:r>
        <w:rPr>
          <w:rFonts w:ascii="宋体" w:hAnsi="宋体" w:eastAsia="仿宋_GB2312" w:cs="Times New Roman"/>
          <w:sz w:val="32"/>
          <w:szCs w:val="32"/>
          <w:shd w:val="clear" w:color="auto" w:fill="FFFFFF"/>
        </w:rPr>
        <w:t>要求，完善评价标准，突出评价业绩水平和实际贡献，重点评价业务工作的数量和质量。</w:t>
      </w:r>
    </w:p>
    <w:p>
      <w:pPr>
        <w:spacing w:line="560" w:lineRule="exact"/>
        <w:ind w:firstLine="640" w:firstLineChars="200"/>
        <w:rPr>
          <w:rFonts w:ascii="宋体" w:hAnsi="宋体" w:eastAsia="仿宋_GB2312" w:cs="Times New Roman"/>
          <w:sz w:val="32"/>
          <w:szCs w:val="32"/>
          <w:shd w:val="clear" w:color="auto" w:fill="FFFFFF"/>
        </w:rPr>
      </w:pPr>
      <w:r>
        <w:rPr>
          <w:rFonts w:ascii="宋体" w:hAnsi="宋体" w:eastAsia="仿宋_GB2312" w:cs="Times New Roman"/>
          <w:sz w:val="32"/>
          <w:szCs w:val="32"/>
          <w:shd w:val="clear" w:color="auto" w:fill="FFFFFF"/>
        </w:rPr>
        <w:t>2.申报类别为临床、中医（中西医结合）、口腔专业的，申报人员的工作数量</w:t>
      </w:r>
      <w:r>
        <w:rPr>
          <w:rFonts w:hint="eastAsia" w:ascii="宋体" w:hAnsi="宋体" w:eastAsia="仿宋_GB2312" w:cs="Times New Roman"/>
          <w:sz w:val="32"/>
          <w:szCs w:val="32"/>
          <w:shd w:val="clear" w:color="auto" w:fill="FFFFFF"/>
        </w:rPr>
        <w:t>、工作质量相关数据一般</w:t>
      </w:r>
      <w:r>
        <w:rPr>
          <w:rFonts w:ascii="宋体" w:hAnsi="宋体" w:eastAsia="仿宋_GB2312" w:cs="Times New Roman"/>
          <w:sz w:val="32"/>
          <w:szCs w:val="32"/>
          <w:shd w:val="clear" w:color="auto" w:fill="FFFFFF"/>
        </w:rPr>
        <w:t>从山东省全民健康信息平台获取</w:t>
      </w:r>
      <w:r>
        <w:rPr>
          <w:rFonts w:hint="eastAsia" w:ascii="宋体" w:hAnsi="宋体" w:eastAsia="仿宋_GB2312" w:cs="Times New Roman"/>
          <w:sz w:val="32"/>
          <w:szCs w:val="32"/>
          <w:shd w:val="clear" w:color="auto" w:fill="FFFFFF"/>
        </w:rPr>
        <w:t>。</w:t>
      </w:r>
    </w:p>
    <w:p>
      <w:pPr>
        <w:spacing w:line="560" w:lineRule="exact"/>
        <w:ind w:firstLine="640" w:firstLineChars="200"/>
        <w:rPr>
          <w:rFonts w:ascii="宋体" w:hAnsi="宋体" w:eastAsia="仿宋_GB2312" w:cs="Times New Roman"/>
          <w:sz w:val="32"/>
          <w:szCs w:val="32"/>
          <w:shd w:val="clear" w:color="auto" w:fill="FFFFFF"/>
        </w:rPr>
      </w:pPr>
      <w:r>
        <w:rPr>
          <w:rFonts w:hint="eastAsia" w:ascii="宋体" w:hAnsi="宋体" w:eastAsia="仿宋_GB2312" w:cs="Times New Roman"/>
          <w:sz w:val="32"/>
          <w:szCs w:val="32"/>
          <w:shd w:val="clear" w:color="auto" w:fill="FFFFFF"/>
        </w:rPr>
        <w:t>3</w:t>
      </w:r>
      <w:r>
        <w:rPr>
          <w:rFonts w:ascii="宋体" w:hAnsi="宋体" w:eastAsia="仿宋_GB2312" w:cs="Times New Roman"/>
          <w:sz w:val="32"/>
          <w:szCs w:val="32"/>
          <w:shd w:val="clear" w:color="auto" w:fill="FFFFFF"/>
        </w:rPr>
        <w:t>.</w:t>
      </w:r>
      <w:r>
        <w:rPr>
          <w:rFonts w:hint="eastAsia" w:ascii="宋体" w:hAnsi="宋体" w:eastAsia="仿宋_GB2312" w:cs="Times New Roman"/>
          <w:sz w:val="32"/>
          <w:szCs w:val="32"/>
          <w:shd w:val="clear" w:color="auto" w:fill="FFFFFF"/>
        </w:rPr>
        <w:t>各级各类医疗卫生机构通过各级全民健康信息平台互联互通通道，按照《山东省全民健康信息平台共享数据集（</w:t>
      </w:r>
      <w:r>
        <w:rPr>
          <w:rFonts w:ascii="宋体" w:hAnsi="宋体" w:eastAsia="仿宋_GB2312" w:cs="Times New Roman"/>
          <w:sz w:val="32"/>
          <w:szCs w:val="32"/>
          <w:shd w:val="clear" w:color="auto" w:fill="FFFFFF"/>
        </w:rPr>
        <w:t>2018版）》</w:t>
      </w:r>
      <w:r>
        <w:rPr>
          <w:rFonts w:hint="eastAsia" w:ascii="宋体" w:hAnsi="宋体" w:eastAsia="仿宋_GB2312" w:cs="Times New Roman"/>
          <w:sz w:val="32"/>
          <w:szCs w:val="32"/>
          <w:shd w:val="clear" w:color="auto" w:fill="FFFFFF"/>
        </w:rPr>
        <w:t>标准，将</w:t>
      </w:r>
      <w:r>
        <w:rPr>
          <w:rFonts w:ascii="宋体" w:hAnsi="宋体" w:eastAsia="仿宋_GB2312" w:cs="Times New Roman"/>
          <w:sz w:val="32"/>
          <w:szCs w:val="32"/>
          <w:shd w:val="clear" w:color="auto" w:fill="FFFFFF"/>
        </w:rPr>
        <w:t>职称申报人员所有相关业务工作</w:t>
      </w:r>
      <w:r>
        <w:rPr>
          <w:rFonts w:hint="eastAsia" w:ascii="宋体" w:hAnsi="宋体" w:eastAsia="仿宋_GB2312" w:cs="Times New Roman"/>
          <w:sz w:val="32"/>
          <w:szCs w:val="32"/>
          <w:shd w:val="clear" w:color="auto" w:fill="FFFFFF"/>
        </w:rPr>
        <w:t>数据完整、准确上传至省全民健康信息平台，同时，做好</w:t>
      </w:r>
      <w:r>
        <w:rPr>
          <w:rFonts w:ascii="宋体" w:hAnsi="宋体" w:eastAsia="仿宋_GB2312" w:cs="Times New Roman"/>
          <w:sz w:val="32"/>
          <w:szCs w:val="32"/>
          <w:shd w:val="clear" w:color="auto" w:fill="FFFFFF"/>
        </w:rPr>
        <w:t>国家卫生统计网络直报系统</w:t>
      </w:r>
      <w:r>
        <w:rPr>
          <w:rFonts w:hint="eastAsia" w:ascii="宋体" w:hAnsi="宋体" w:eastAsia="仿宋_GB2312" w:cs="Times New Roman"/>
          <w:sz w:val="32"/>
          <w:szCs w:val="32"/>
          <w:shd w:val="clear" w:color="auto" w:fill="FFFFFF"/>
        </w:rPr>
        <w:t>、山东省病案首页信息上报与住院服务分析系统填报工作。</w:t>
      </w:r>
      <w:r>
        <w:rPr>
          <w:rFonts w:ascii="宋体" w:hAnsi="宋体" w:eastAsia="仿宋_GB2312" w:cs="Times New Roman"/>
          <w:sz w:val="32"/>
          <w:szCs w:val="32"/>
          <w:shd w:val="clear" w:color="auto" w:fill="FFFFFF"/>
        </w:rPr>
        <w:t>职称评审工作质量</w:t>
      </w:r>
      <w:r>
        <w:rPr>
          <w:rFonts w:hint="eastAsia" w:ascii="宋体" w:hAnsi="宋体" w:eastAsia="仿宋_GB2312" w:cs="Times New Roman"/>
          <w:sz w:val="32"/>
          <w:szCs w:val="32"/>
          <w:shd w:val="clear" w:color="auto" w:fill="FFFFFF"/>
        </w:rPr>
        <w:t>数据（包括</w:t>
      </w:r>
      <w:r>
        <w:rPr>
          <w:rFonts w:ascii="宋体" w:hAnsi="宋体" w:eastAsia="仿宋_GB2312" w:cs="Times New Roman"/>
          <w:sz w:val="32"/>
          <w:szCs w:val="32"/>
          <w:shd w:val="clear" w:color="auto" w:fill="FFFFFF"/>
        </w:rPr>
        <w:t>出院患者病种范围和例数、手术难度和例数、并发症发生率、平均住院日、次均费用等指标数据</w:t>
      </w:r>
      <w:r>
        <w:rPr>
          <w:rFonts w:hint="eastAsia" w:ascii="宋体" w:hAnsi="宋体" w:eastAsia="仿宋_GB2312" w:cs="Times New Roman"/>
          <w:sz w:val="32"/>
          <w:szCs w:val="32"/>
          <w:shd w:val="clear" w:color="auto" w:fill="FFFFFF"/>
        </w:rPr>
        <w:t>）</w:t>
      </w:r>
      <w:r>
        <w:rPr>
          <w:rFonts w:ascii="宋体" w:hAnsi="宋体" w:eastAsia="仿宋_GB2312" w:cs="Times New Roman"/>
          <w:sz w:val="32"/>
          <w:szCs w:val="32"/>
          <w:shd w:val="clear" w:color="auto" w:fill="FFFFFF"/>
        </w:rPr>
        <w:t>均通过</w:t>
      </w:r>
      <w:r>
        <w:rPr>
          <w:rFonts w:hint="eastAsia" w:ascii="宋体" w:hAnsi="宋体" w:eastAsia="仿宋_GB2312" w:cs="Times New Roman"/>
          <w:sz w:val="32"/>
          <w:szCs w:val="32"/>
          <w:shd w:val="clear" w:color="auto" w:fill="FFFFFF"/>
        </w:rPr>
        <w:t>上述系统获取</w:t>
      </w:r>
      <w:r>
        <w:rPr>
          <w:rFonts w:ascii="宋体" w:hAnsi="宋体" w:eastAsia="仿宋_GB2312" w:cs="Times New Roman"/>
          <w:sz w:val="32"/>
          <w:szCs w:val="32"/>
          <w:shd w:val="clear" w:color="auto" w:fill="FFFFFF"/>
        </w:rPr>
        <w:t>。</w:t>
      </w:r>
    </w:p>
    <w:p>
      <w:pPr>
        <w:widowControl/>
        <w:spacing w:line="560" w:lineRule="exact"/>
        <w:ind w:firstLine="640" w:firstLineChars="200"/>
        <w:rPr>
          <w:rFonts w:hint="eastAsia" w:ascii="宋体" w:hAnsi="宋体" w:eastAsia="仿宋_GB2312" w:cs="Times New Roman"/>
          <w:sz w:val="32"/>
          <w:szCs w:val="32"/>
          <w:shd w:val="clear" w:color="auto" w:fill="FFFFFF"/>
        </w:rPr>
      </w:pPr>
      <w:r>
        <w:rPr>
          <w:rFonts w:hint="eastAsia" w:ascii="宋体" w:hAnsi="宋体" w:eastAsia="仿宋_GB2312" w:cs="Times New Roman"/>
          <w:sz w:val="32"/>
          <w:szCs w:val="32"/>
          <w:shd w:val="clear" w:color="auto" w:fill="FFFFFF"/>
        </w:rPr>
        <w:t>技术支持电话：</w:t>
      </w:r>
      <w:r>
        <w:rPr>
          <w:rFonts w:ascii="宋体" w:hAnsi="宋体" w:eastAsia="仿宋_GB2312" w:cs="Times New Roman"/>
          <w:sz w:val="32"/>
          <w:szCs w:val="32"/>
          <w:shd w:val="clear" w:color="auto" w:fill="FFFFFF"/>
        </w:rPr>
        <w:t>0531-82768285</w:t>
      </w:r>
      <w:r>
        <w:rPr>
          <w:rFonts w:hint="eastAsia" w:ascii="宋体" w:hAnsi="宋体" w:eastAsia="仿宋_GB2312" w:cs="Times New Roman"/>
          <w:sz w:val="32"/>
          <w:szCs w:val="32"/>
          <w:shd w:val="clear" w:color="auto" w:fill="FFFFFF"/>
        </w:rPr>
        <w:t>，</w:t>
      </w:r>
      <w:r>
        <w:rPr>
          <w:rFonts w:ascii="宋体" w:hAnsi="宋体" w:eastAsia="仿宋_GB2312" w:cs="Times New Roman"/>
          <w:sz w:val="32"/>
          <w:szCs w:val="32"/>
          <w:shd w:val="clear" w:color="auto" w:fill="FFFFFF"/>
        </w:rPr>
        <w:t>51765933，51765932</w:t>
      </w:r>
      <w:r>
        <w:rPr>
          <w:rFonts w:hint="eastAsia" w:ascii="宋体" w:hAnsi="宋体" w:eastAsia="仿宋_GB2312" w:cs="Times New Roman"/>
          <w:sz w:val="32"/>
          <w:szCs w:val="32"/>
          <w:shd w:val="clear" w:color="auto" w:fill="FFFFFF"/>
        </w:rPr>
        <w:t>。</w:t>
      </w:r>
    </w:p>
    <w:p>
      <w:pPr>
        <w:pStyle w:val="2"/>
        <w:numPr>
          <w:ilvl w:val="0"/>
          <w:numId w:val="0"/>
        </w:numPr>
        <w:ind w:left="420" w:leftChars="0"/>
      </w:pPr>
    </w:p>
    <w:p>
      <w:pPr>
        <w:rPr>
          <w:rFonts w:hint="eastAsia" w:ascii="宋体" w:hAnsi="宋体" w:eastAsia="仿宋_GB2312" w:cs="Times New Roman"/>
          <w:sz w:val="32"/>
          <w:szCs w:val="32"/>
          <w:shd w:val="clear" w:color="auto" w:fill="FFFFFF"/>
        </w:rPr>
      </w:pPr>
    </w:p>
    <w:p>
      <w:pPr>
        <w:rPr>
          <w:rFonts w:hint="eastAsia" w:ascii="宋体" w:hAnsi="宋体" w:eastAsia="仿宋_GB2312" w:cs="Times New Roman"/>
          <w:sz w:val="32"/>
          <w:szCs w:val="32"/>
          <w:shd w:val="clear" w:color="auto" w:fill="FFFFFF"/>
        </w:rPr>
      </w:pPr>
    </w:p>
    <w:p>
      <w:pPr>
        <w:adjustRightInd w:val="0"/>
        <w:snapToGrid w:val="0"/>
        <w:spacing w:line="600" w:lineRule="exact"/>
        <w:rPr>
          <w:rFonts w:hint="eastAsia" w:ascii="黑体" w:hAnsi="黑体" w:eastAsia="黑体" w:cs="黑体"/>
          <w:sz w:val="32"/>
          <w:szCs w:val="32"/>
        </w:rPr>
      </w:pPr>
    </w:p>
    <w:p>
      <w:pPr>
        <w:adjustRightInd w:val="0"/>
        <w:snapToGrid w:val="0"/>
        <w:spacing w:line="600" w:lineRule="exact"/>
        <w:rPr>
          <w:rFonts w:hint="eastAsia" w:ascii="黑体" w:hAnsi="黑体" w:eastAsia="黑体" w:cs="黑体"/>
          <w:sz w:val="32"/>
          <w:szCs w:val="32"/>
          <w:lang w:val="en-US"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6</w:t>
      </w:r>
    </w:p>
    <w:p>
      <w:pPr>
        <w:jc w:val="center"/>
        <w:rPr>
          <w:rFonts w:ascii="方正小标宋简体" w:hAnsi="宋体" w:eastAsia="方正小标宋简体" w:cs="Calibri"/>
          <w:sz w:val="36"/>
          <w:szCs w:val="36"/>
        </w:rPr>
      </w:pPr>
      <w:r>
        <w:rPr>
          <w:rFonts w:hint="eastAsia" w:ascii="方正小标宋简体" w:hAnsi="宋体" w:eastAsia="方正小标宋简体" w:cs="方正小标宋简体"/>
          <w:sz w:val="40"/>
          <w:szCs w:val="40"/>
        </w:rPr>
        <w:t>推荐申报专业技术职称“六公开”监督卡</w:t>
      </w:r>
    </w:p>
    <w:p>
      <w:pPr>
        <w:spacing w:line="200" w:lineRule="exact"/>
        <w:rPr>
          <w:rFonts w:ascii="仿宋_GB2312" w:hAnsi="宋体" w:eastAsia="仿宋_GB2312" w:cs="Calibri"/>
          <w:szCs w:val="21"/>
        </w:rPr>
      </w:pPr>
    </w:p>
    <w:p>
      <w:pPr>
        <w:spacing w:afterLines="20"/>
        <w:rPr>
          <w:rFonts w:ascii="宋体" w:eastAsia="宋体" w:cs="Calibri"/>
          <w:sz w:val="24"/>
          <w:szCs w:val="24"/>
        </w:rPr>
      </w:pPr>
      <w:r>
        <w:rPr>
          <w:rFonts w:hint="eastAsia" w:ascii="宋体" w:hAnsi="宋体" w:eastAsia="宋体" w:cs="宋体"/>
          <w:sz w:val="24"/>
          <w:szCs w:val="24"/>
        </w:rPr>
        <w:t>单位</w:t>
      </w:r>
      <w:r>
        <w:rPr>
          <w:rFonts w:ascii="宋体" w:hAnsi="宋体" w:eastAsia="宋体" w:cs="宋体"/>
          <w:sz w:val="24"/>
          <w:szCs w:val="24"/>
        </w:rPr>
        <w:t>(</w:t>
      </w:r>
      <w:r>
        <w:rPr>
          <w:rFonts w:hint="eastAsia" w:ascii="宋体" w:hAnsi="宋体" w:eastAsia="宋体" w:cs="宋体"/>
          <w:sz w:val="24"/>
          <w:szCs w:val="24"/>
        </w:rPr>
        <w:t>盖章</w:t>
      </w:r>
      <w:r>
        <w:rPr>
          <w:rFonts w:ascii="宋体" w:hAnsi="宋体" w:eastAsia="宋体" w:cs="宋体"/>
          <w:sz w:val="24"/>
          <w:szCs w:val="24"/>
        </w:rPr>
        <w:t>)</w:t>
      </w:r>
      <w:r>
        <w:rPr>
          <w:rFonts w:hint="eastAsia" w:ascii="宋体" w:hAnsi="宋体" w:eastAsia="宋体" w:cs="宋体"/>
          <w:sz w:val="24"/>
          <w:szCs w:val="24"/>
        </w:rPr>
        <w:t>：</w:t>
      </w:r>
      <w:r>
        <w:rPr>
          <w:rFonts w:ascii="宋体" w:hAnsi="宋体" w:eastAsia="宋体" w:cs="宋体"/>
          <w:sz w:val="24"/>
          <w:szCs w:val="24"/>
        </w:rPr>
        <w:t xml:space="preserve">                                               </w:t>
      </w:r>
      <w:r>
        <w:rPr>
          <w:rFonts w:hint="eastAsia" w:ascii="宋体" w:hAnsi="宋体" w:eastAsia="宋体" w:cs="宋体"/>
          <w:sz w:val="24"/>
          <w:szCs w:val="24"/>
        </w:rPr>
        <w:t>年</w:t>
      </w:r>
      <w:r>
        <w:rPr>
          <w:rFonts w:ascii="宋体" w:hAnsi="宋体" w:eastAsia="宋体" w:cs="宋体"/>
          <w:sz w:val="24"/>
          <w:szCs w:val="24"/>
        </w:rPr>
        <w:t xml:space="preserve">   </w:t>
      </w:r>
      <w:r>
        <w:rPr>
          <w:rFonts w:hint="eastAsia" w:ascii="宋体" w:hAnsi="宋体" w:eastAsia="宋体" w:cs="宋体"/>
          <w:sz w:val="24"/>
          <w:szCs w:val="24"/>
        </w:rPr>
        <w:t>月</w:t>
      </w:r>
      <w:r>
        <w:rPr>
          <w:rFonts w:ascii="宋体" w:hAnsi="宋体" w:eastAsia="宋体" w:cs="宋体"/>
          <w:sz w:val="24"/>
          <w:szCs w:val="24"/>
        </w:rPr>
        <w:t xml:space="preserve">   </w:t>
      </w:r>
      <w:r>
        <w:rPr>
          <w:rFonts w:hint="eastAsia" w:ascii="宋体" w:hAnsi="宋体" w:eastAsia="宋体" w:cs="宋体"/>
          <w:sz w:val="24"/>
          <w:szCs w:val="24"/>
        </w:rPr>
        <w:t>日</w:t>
      </w:r>
    </w:p>
    <w:tbl>
      <w:tblPr>
        <w:tblStyle w:val="4"/>
        <w:tblW w:w="9558"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850"/>
        <w:gridCol w:w="62"/>
        <w:gridCol w:w="585"/>
        <w:gridCol w:w="998"/>
        <w:gridCol w:w="329"/>
        <w:gridCol w:w="1912"/>
        <w:gridCol w:w="329"/>
        <w:gridCol w:w="856"/>
        <w:gridCol w:w="727"/>
        <w:gridCol w:w="700"/>
        <w:gridCol w:w="121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97" w:hRule="exact"/>
          <w:jc w:val="center"/>
        </w:trPr>
        <w:tc>
          <w:tcPr>
            <w:tcW w:w="2497" w:type="dxa"/>
            <w:gridSpan w:val="3"/>
            <w:tcBorders>
              <w:top w:val="single" w:color="auto" w:sz="8" w:space="0"/>
              <w:left w:val="single" w:color="auto" w:sz="8" w:space="0"/>
            </w:tcBorders>
            <w:noWrap w:val="0"/>
            <w:vAlign w:val="center"/>
          </w:tcPr>
          <w:p>
            <w:pPr>
              <w:jc w:val="center"/>
              <w:rPr>
                <w:rFonts w:ascii="宋体" w:eastAsia="宋体" w:cs="Calibri"/>
                <w:spacing w:val="4"/>
                <w:sz w:val="24"/>
                <w:szCs w:val="24"/>
              </w:rPr>
            </w:pPr>
            <w:r>
              <w:rPr>
                <w:rFonts w:hint="eastAsia" w:ascii="宋体" w:hAnsi="宋体" w:eastAsia="宋体" w:cs="宋体"/>
                <w:spacing w:val="4"/>
                <w:sz w:val="24"/>
                <w:szCs w:val="24"/>
              </w:rPr>
              <w:t>专业技术人员总数</w:t>
            </w:r>
          </w:p>
        </w:tc>
        <w:tc>
          <w:tcPr>
            <w:tcW w:w="998" w:type="dxa"/>
            <w:tcBorders>
              <w:top w:val="single" w:color="auto" w:sz="8" w:space="0"/>
            </w:tcBorders>
            <w:noWrap w:val="0"/>
            <w:vAlign w:val="center"/>
          </w:tcPr>
          <w:p>
            <w:pPr>
              <w:jc w:val="center"/>
              <w:rPr>
                <w:rFonts w:ascii="宋体" w:eastAsia="宋体" w:cs="Calibri"/>
                <w:spacing w:val="4"/>
                <w:sz w:val="24"/>
                <w:szCs w:val="24"/>
              </w:rPr>
            </w:pPr>
          </w:p>
        </w:tc>
        <w:tc>
          <w:tcPr>
            <w:tcW w:w="2570" w:type="dxa"/>
            <w:gridSpan w:val="3"/>
            <w:tcBorders>
              <w:top w:val="single" w:color="auto" w:sz="8" w:space="0"/>
            </w:tcBorders>
            <w:noWrap w:val="0"/>
            <w:vAlign w:val="center"/>
          </w:tcPr>
          <w:p>
            <w:pPr>
              <w:ind w:left="-143" w:leftChars="-68" w:right="-73" w:rightChars="-35"/>
              <w:jc w:val="center"/>
              <w:rPr>
                <w:rFonts w:ascii="宋体" w:eastAsia="宋体" w:cs="Calibri"/>
                <w:spacing w:val="4"/>
                <w:sz w:val="24"/>
                <w:szCs w:val="24"/>
              </w:rPr>
            </w:pPr>
            <w:r>
              <w:rPr>
                <w:rFonts w:hint="eastAsia" w:ascii="宋体" w:hAnsi="宋体" w:eastAsia="宋体" w:cs="宋体"/>
                <w:spacing w:val="4"/>
                <w:sz w:val="24"/>
                <w:szCs w:val="24"/>
              </w:rPr>
              <w:t>实际参加推荐的人数</w:t>
            </w:r>
          </w:p>
        </w:tc>
        <w:tc>
          <w:tcPr>
            <w:tcW w:w="856" w:type="dxa"/>
            <w:tcBorders>
              <w:top w:val="single" w:color="auto" w:sz="8" w:space="0"/>
            </w:tcBorders>
            <w:noWrap w:val="0"/>
            <w:vAlign w:val="center"/>
          </w:tcPr>
          <w:p>
            <w:pPr>
              <w:jc w:val="center"/>
              <w:rPr>
                <w:rFonts w:ascii="宋体" w:eastAsia="宋体" w:cs="Calibri"/>
                <w:spacing w:val="4"/>
                <w:sz w:val="24"/>
                <w:szCs w:val="24"/>
              </w:rPr>
            </w:pPr>
          </w:p>
        </w:tc>
        <w:tc>
          <w:tcPr>
            <w:tcW w:w="1427" w:type="dxa"/>
            <w:gridSpan w:val="2"/>
            <w:tcBorders>
              <w:top w:val="single" w:color="auto" w:sz="8" w:space="0"/>
            </w:tcBorders>
            <w:noWrap w:val="0"/>
            <w:tcMar>
              <w:left w:w="28" w:type="dxa"/>
              <w:right w:w="28" w:type="dxa"/>
            </w:tcMar>
            <w:vAlign w:val="center"/>
          </w:tcPr>
          <w:p>
            <w:pPr>
              <w:jc w:val="center"/>
              <w:rPr>
                <w:rFonts w:ascii="宋体" w:eastAsia="宋体" w:cs="Calibri"/>
                <w:spacing w:val="4"/>
                <w:sz w:val="24"/>
                <w:szCs w:val="24"/>
              </w:rPr>
            </w:pPr>
            <w:r>
              <w:rPr>
                <w:rFonts w:hint="eastAsia" w:ascii="宋体" w:hAnsi="宋体" w:eastAsia="宋体" w:cs="宋体"/>
                <w:spacing w:val="4"/>
                <w:sz w:val="24"/>
                <w:szCs w:val="24"/>
              </w:rPr>
              <w:t>被</w:t>
            </w:r>
            <w:r>
              <w:rPr>
                <w:rFonts w:ascii="宋体" w:hAnsi="宋体" w:eastAsia="宋体" w:cs="宋体"/>
                <w:spacing w:val="4"/>
                <w:sz w:val="24"/>
                <w:szCs w:val="24"/>
              </w:rPr>
              <w:t xml:space="preserve"> </w:t>
            </w:r>
            <w:r>
              <w:rPr>
                <w:rFonts w:hint="eastAsia" w:ascii="宋体" w:hAnsi="宋体" w:eastAsia="宋体" w:cs="宋体"/>
                <w:spacing w:val="4"/>
                <w:sz w:val="24"/>
                <w:szCs w:val="24"/>
              </w:rPr>
              <w:t>推</w:t>
            </w:r>
            <w:r>
              <w:rPr>
                <w:rFonts w:ascii="宋体" w:hAnsi="宋体" w:eastAsia="宋体" w:cs="宋体"/>
                <w:spacing w:val="4"/>
                <w:sz w:val="24"/>
                <w:szCs w:val="24"/>
              </w:rPr>
              <w:t xml:space="preserve"> </w:t>
            </w:r>
            <w:r>
              <w:rPr>
                <w:rFonts w:hint="eastAsia" w:ascii="宋体" w:hAnsi="宋体" w:eastAsia="宋体" w:cs="宋体"/>
                <w:spacing w:val="4"/>
                <w:sz w:val="24"/>
                <w:szCs w:val="24"/>
              </w:rPr>
              <w:t>荐</w:t>
            </w:r>
          </w:p>
          <w:p>
            <w:pPr>
              <w:jc w:val="center"/>
              <w:rPr>
                <w:rFonts w:ascii="宋体" w:eastAsia="宋体" w:cs="Calibri"/>
                <w:spacing w:val="4"/>
                <w:sz w:val="24"/>
                <w:szCs w:val="24"/>
              </w:rPr>
            </w:pPr>
            <w:r>
              <w:rPr>
                <w:rFonts w:hint="eastAsia" w:ascii="宋体" w:hAnsi="宋体" w:eastAsia="宋体" w:cs="宋体"/>
                <w:spacing w:val="4"/>
                <w:sz w:val="24"/>
                <w:szCs w:val="24"/>
              </w:rPr>
              <w:t>申</w:t>
            </w:r>
            <w:r>
              <w:rPr>
                <w:rFonts w:hint="eastAsia" w:ascii="宋体" w:hAnsi="宋体" w:eastAsia="宋体" w:cs="宋体"/>
                <w:kern w:val="0"/>
                <w:sz w:val="24"/>
                <w:szCs w:val="24"/>
              </w:rPr>
              <w:t>报人数</w:t>
            </w:r>
          </w:p>
        </w:tc>
        <w:tc>
          <w:tcPr>
            <w:tcW w:w="1210" w:type="dxa"/>
            <w:tcBorders>
              <w:top w:val="single" w:color="auto" w:sz="8" w:space="0"/>
              <w:right w:val="single" w:color="auto" w:sz="8" w:space="0"/>
            </w:tcBorders>
            <w:noWrap w:val="0"/>
            <w:vAlign w:val="center"/>
          </w:tcPr>
          <w:p>
            <w:pPr>
              <w:jc w:val="center"/>
              <w:rPr>
                <w:rFonts w:ascii="宋体" w:eastAsia="宋体" w:cs="Calibri"/>
                <w:spacing w:val="4"/>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727" w:hRule="exact"/>
          <w:jc w:val="center"/>
        </w:trPr>
        <w:tc>
          <w:tcPr>
            <w:tcW w:w="1850" w:type="dxa"/>
            <w:tcBorders>
              <w:left w:val="single" w:color="auto" w:sz="8" w:space="0"/>
            </w:tcBorders>
            <w:noWrap w:val="0"/>
            <w:vAlign w:val="center"/>
          </w:tcPr>
          <w:p>
            <w:pPr>
              <w:tabs>
                <w:tab w:val="left" w:pos="1095"/>
              </w:tabs>
              <w:jc w:val="center"/>
              <w:rPr>
                <w:rFonts w:ascii="宋体" w:eastAsia="宋体" w:cs="Calibri"/>
                <w:spacing w:val="4"/>
                <w:sz w:val="24"/>
                <w:szCs w:val="24"/>
              </w:rPr>
            </w:pPr>
            <w:r>
              <w:rPr>
                <w:rFonts w:hint="eastAsia" w:ascii="宋体" w:hAnsi="宋体" w:eastAsia="宋体" w:cs="宋体"/>
                <w:spacing w:val="4"/>
                <w:sz w:val="24"/>
                <w:szCs w:val="24"/>
              </w:rPr>
              <w:t>“六公开”</w:t>
            </w:r>
          </w:p>
          <w:p>
            <w:pPr>
              <w:tabs>
                <w:tab w:val="left" w:pos="1095"/>
              </w:tabs>
              <w:jc w:val="center"/>
              <w:rPr>
                <w:rFonts w:ascii="宋体" w:eastAsia="宋体" w:cs="Calibri"/>
                <w:spacing w:val="4"/>
                <w:sz w:val="24"/>
                <w:szCs w:val="24"/>
              </w:rPr>
            </w:pPr>
            <w:r>
              <w:rPr>
                <w:rFonts w:hint="eastAsia" w:ascii="宋体" w:hAnsi="宋体" w:eastAsia="宋体" w:cs="宋体"/>
                <w:spacing w:val="4"/>
                <w:sz w:val="24"/>
                <w:szCs w:val="24"/>
              </w:rPr>
              <w:t>内</w:t>
            </w:r>
            <w:r>
              <w:rPr>
                <w:rFonts w:ascii="宋体" w:hAnsi="宋体" w:eastAsia="宋体" w:cs="宋体"/>
                <w:spacing w:val="4"/>
                <w:sz w:val="24"/>
                <w:szCs w:val="24"/>
              </w:rPr>
              <w:t xml:space="preserve">    </w:t>
            </w:r>
            <w:r>
              <w:rPr>
                <w:rFonts w:hint="eastAsia" w:ascii="宋体" w:hAnsi="宋体" w:eastAsia="宋体" w:cs="宋体"/>
                <w:spacing w:val="4"/>
                <w:sz w:val="24"/>
                <w:szCs w:val="24"/>
              </w:rPr>
              <w:t>容</w:t>
            </w:r>
          </w:p>
        </w:tc>
        <w:tc>
          <w:tcPr>
            <w:tcW w:w="7708" w:type="dxa"/>
            <w:gridSpan w:val="10"/>
            <w:tcBorders>
              <w:right w:val="single" w:color="auto" w:sz="8" w:space="0"/>
            </w:tcBorders>
            <w:noWrap w:val="0"/>
            <w:vAlign w:val="center"/>
          </w:tcPr>
          <w:p>
            <w:pPr>
              <w:spacing w:line="360" w:lineRule="exact"/>
              <w:rPr>
                <w:rFonts w:ascii="宋体" w:eastAsia="宋体" w:cs="Calibri"/>
                <w:spacing w:val="4"/>
                <w:sz w:val="24"/>
                <w:szCs w:val="24"/>
              </w:rPr>
            </w:pPr>
            <w:r>
              <w:rPr>
                <w:rFonts w:ascii="宋体" w:hAnsi="宋体" w:eastAsia="宋体" w:cs="宋体"/>
                <w:spacing w:val="4"/>
                <w:sz w:val="24"/>
                <w:szCs w:val="24"/>
              </w:rPr>
              <w:t>1</w:t>
            </w:r>
            <w:r>
              <w:rPr>
                <w:rFonts w:hint="eastAsia" w:ascii="宋体" w:hAnsi="宋体" w:eastAsia="宋体" w:cs="宋体"/>
                <w:spacing w:val="4"/>
                <w:sz w:val="24"/>
                <w:szCs w:val="24"/>
              </w:rPr>
              <w:t>、公开专业技术岗位数</w:t>
            </w:r>
            <w:r>
              <w:rPr>
                <w:rFonts w:ascii="宋体" w:hAnsi="宋体" w:eastAsia="宋体" w:cs="宋体"/>
                <w:spacing w:val="4"/>
                <w:sz w:val="24"/>
                <w:szCs w:val="24"/>
              </w:rPr>
              <w:t xml:space="preserve">        4</w:t>
            </w:r>
            <w:r>
              <w:rPr>
                <w:rFonts w:hint="eastAsia" w:ascii="宋体" w:hAnsi="宋体" w:eastAsia="宋体" w:cs="宋体"/>
                <w:spacing w:val="4"/>
                <w:sz w:val="24"/>
                <w:szCs w:val="24"/>
              </w:rPr>
              <w:t>、公开申报人述职</w:t>
            </w:r>
          </w:p>
          <w:p>
            <w:pPr>
              <w:spacing w:line="360" w:lineRule="exact"/>
              <w:rPr>
                <w:rFonts w:ascii="宋体" w:eastAsia="宋体" w:cs="Calibri"/>
                <w:spacing w:val="4"/>
                <w:sz w:val="24"/>
                <w:szCs w:val="24"/>
              </w:rPr>
            </w:pPr>
            <w:r>
              <w:rPr>
                <w:rFonts w:ascii="宋体" w:hAnsi="宋体" w:eastAsia="宋体" w:cs="宋体"/>
                <w:spacing w:val="4"/>
                <w:sz w:val="24"/>
                <w:szCs w:val="24"/>
              </w:rPr>
              <w:t>2</w:t>
            </w:r>
            <w:r>
              <w:rPr>
                <w:rFonts w:hint="eastAsia" w:ascii="宋体" w:hAnsi="宋体" w:eastAsia="宋体" w:cs="宋体"/>
                <w:spacing w:val="4"/>
                <w:sz w:val="24"/>
                <w:szCs w:val="24"/>
              </w:rPr>
              <w:t>、公开任职条件</w:t>
            </w:r>
            <w:r>
              <w:rPr>
                <w:rFonts w:ascii="宋体" w:hAnsi="宋体" w:eastAsia="宋体" w:cs="宋体"/>
                <w:spacing w:val="4"/>
                <w:sz w:val="24"/>
                <w:szCs w:val="24"/>
              </w:rPr>
              <w:t xml:space="preserve">              5</w:t>
            </w:r>
            <w:r>
              <w:rPr>
                <w:rFonts w:hint="eastAsia" w:ascii="宋体" w:hAnsi="宋体" w:eastAsia="宋体" w:cs="宋体"/>
                <w:spacing w:val="4"/>
                <w:sz w:val="24"/>
                <w:szCs w:val="24"/>
              </w:rPr>
              <w:t>、公开申报人的评审材料</w:t>
            </w:r>
          </w:p>
          <w:p>
            <w:pPr>
              <w:spacing w:line="360" w:lineRule="exact"/>
              <w:rPr>
                <w:rFonts w:ascii="宋体" w:eastAsia="宋体" w:cs="Calibri"/>
                <w:spacing w:val="4"/>
                <w:sz w:val="24"/>
                <w:szCs w:val="24"/>
              </w:rPr>
            </w:pPr>
            <w:r>
              <w:rPr>
                <w:rFonts w:ascii="宋体" w:hAnsi="宋体" w:eastAsia="宋体" w:cs="宋体"/>
                <w:spacing w:val="4"/>
                <w:sz w:val="24"/>
                <w:szCs w:val="24"/>
              </w:rPr>
              <w:t>3</w:t>
            </w:r>
            <w:r>
              <w:rPr>
                <w:rFonts w:hint="eastAsia" w:ascii="宋体" w:hAnsi="宋体" w:eastAsia="宋体" w:cs="宋体"/>
                <w:spacing w:val="4"/>
                <w:sz w:val="24"/>
                <w:szCs w:val="24"/>
              </w:rPr>
              <w:t>、公开推荐办法</w:t>
            </w:r>
            <w:r>
              <w:rPr>
                <w:rFonts w:ascii="宋体" w:hAnsi="宋体" w:eastAsia="宋体" w:cs="宋体"/>
                <w:spacing w:val="4"/>
                <w:sz w:val="24"/>
                <w:szCs w:val="24"/>
              </w:rPr>
              <w:t xml:space="preserve">              6</w:t>
            </w:r>
            <w:r>
              <w:rPr>
                <w:rFonts w:hint="eastAsia" w:ascii="宋体" w:hAnsi="宋体" w:eastAsia="宋体" w:cs="宋体"/>
                <w:spacing w:val="4"/>
                <w:sz w:val="24"/>
                <w:szCs w:val="24"/>
              </w:rPr>
              <w:t>、公开被推荐申报人员名单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64" w:hRule="exact"/>
          <w:jc w:val="center"/>
        </w:trPr>
        <w:tc>
          <w:tcPr>
            <w:tcW w:w="9558" w:type="dxa"/>
            <w:gridSpan w:val="11"/>
            <w:tcBorders>
              <w:left w:val="single" w:color="auto" w:sz="8" w:space="0"/>
              <w:right w:val="single" w:color="auto" w:sz="8" w:space="0"/>
            </w:tcBorders>
            <w:noWrap w:val="0"/>
            <w:vAlign w:val="center"/>
          </w:tcPr>
          <w:p>
            <w:pPr>
              <w:jc w:val="center"/>
              <w:rPr>
                <w:rFonts w:ascii="宋体" w:eastAsia="宋体" w:cs="Calibri"/>
                <w:spacing w:val="12"/>
                <w:sz w:val="24"/>
                <w:szCs w:val="24"/>
              </w:rPr>
            </w:pPr>
            <w:r>
              <w:rPr>
                <w:rFonts w:hint="eastAsia" w:ascii="宋体" w:hAnsi="宋体" w:eastAsia="宋体" w:cs="宋体"/>
                <w:spacing w:val="12"/>
                <w:sz w:val="24"/>
                <w:szCs w:val="24"/>
              </w:rPr>
              <w:t>如果认为单位做到了上述要求，请在下面栏目中签名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64" w:hRule="exact"/>
          <w:jc w:val="center"/>
        </w:trPr>
        <w:tc>
          <w:tcPr>
            <w:tcW w:w="9558" w:type="dxa"/>
            <w:gridSpan w:val="11"/>
            <w:tcBorders>
              <w:left w:val="single" w:color="auto" w:sz="8" w:space="0"/>
              <w:right w:val="single" w:color="auto" w:sz="8" w:space="0"/>
            </w:tcBorders>
            <w:noWrap w:val="0"/>
            <w:vAlign w:val="center"/>
          </w:tcPr>
          <w:p>
            <w:pPr>
              <w:jc w:val="center"/>
              <w:rPr>
                <w:rFonts w:ascii="宋体" w:eastAsia="宋体" w:cs="Calibri"/>
                <w:spacing w:val="4"/>
                <w:sz w:val="24"/>
                <w:szCs w:val="24"/>
              </w:rPr>
            </w:pPr>
            <w:r>
              <w:rPr>
                <w:rFonts w:hint="eastAsia" w:ascii="宋体" w:hAnsi="宋体" w:eastAsia="宋体" w:cs="宋体"/>
                <w:spacing w:val="4"/>
                <w:sz w:val="24"/>
                <w:szCs w:val="24"/>
              </w:rPr>
              <w:t>全体专业技术人员或专业技术人员代表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64" w:hRule="exact"/>
          <w:jc w:val="center"/>
        </w:trPr>
        <w:tc>
          <w:tcPr>
            <w:tcW w:w="1912" w:type="dxa"/>
            <w:gridSpan w:val="2"/>
            <w:tcBorders>
              <w:left w:val="single" w:color="auto" w:sz="8" w:space="0"/>
            </w:tcBorders>
            <w:noWrap w:val="0"/>
            <w:vAlign w:val="center"/>
          </w:tcPr>
          <w:p>
            <w:pPr>
              <w:jc w:val="center"/>
              <w:rPr>
                <w:rFonts w:ascii="宋体" w:eastAsia="宋体" w:cs="Calibri"/>
                <w:spacing w:val="4"/>
                <w:szCs w:val="21"/>
              </w:rPr>
            </w:pPr>
          </w:p>
        </w:tc>
        <w:tc>
          <w:tcPr>
            <w:tcW w:w="1912" w:type="dxa"/>
            <w:gridSpan w:val="3"/>
            <w:noWrap w:val="0"/>
            <w:vAlign w:val="center"/>
          </w:tcPr>
          <w:p>
            <w:pPr>
              <w:jc w:val="center"/>
              <w:rPr>
                <w:rFonts w:ascii="宋体" w:eastAsia="宋体" w:cs="Calibri"/>
                <w:spacing w:val="4"/>
                <w:szCs w:val="21"/>
              </w:rPr>
            </w:pPr>
          </w:p>
        </w:tc>
        <w:tc>
          <w:tcPr>
            <w:tcW w:w="1912" w:type="dxa"/>
            <w:noWrap w:val="0"/>
            <w:vAlign w:val="center"/>
          </w:tcPr>
          <w:p>
            <w:pPr>
              <w:jc w:val="center"/>
              <w:rPr>
                <w:rFonts w:ascii="宋体" w:eastAsia="宋体" w:cs="Calibri"/>
                <w:spacing w:val="4"/>
                <w:szCs w:val="21"/>
              </w:rPr>
            </w:pPr>
          </w:p>
        </w:tc>
        <w:tc>
          <w:tcPr>
            <w:tcW w:w="1912" w:type="dxa"/>
            <w:gridSpan w:val="3"/>
            <w:noWrap w:val="0"/>
            <w:vAlign w:val="center"/>
          </w:tcPr>
          <w:p>
            <w:pPr>
              <w:jc w:val="center"/>
              <w:rPr>
                <w:rFonts w:ascii="宋体" w:eastAsia="宋体" w:cs="Calibri"/>
                <w:spacing w:val="4"/>
                <w:szCs w:val="21"/>
              </w:rPr>
            </w:pPr>
          </w:p>
        </w:tc>
        <w:tc>
          <w:tcPr>
            <w:tcW w:w="1910" w:type="dxa"/>
            <w:gridSpan w:val="2"/>
            <w:tcBorders>
              <w:right w:val="single" w:color="auto" w:sz="8" w:space="0"/>
            </w:tcBorders>
            <w:noWrap w:val="0"/>
            <w:vAlign w:val="center"/>
          </w:tcPr>
          <w:p>
            <w:pPr>
              <w:jc w:val="center"/>
              <w:rPr>
                <w:rFonts w:ascii="宋体" w:eastAsia="宋体" w:cs="Calibri"/>
                <w:spacing w:val="4"/>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64" w:hRule="exact"/>
          <w:jc w:val="center"/>
        </w:trPr>
        <w:tc>
          <w:tcPr>
            <w:tcW w:w="1912" w:type="dxa"/>
            <w:gridSpan w:val="2"/>
            <w:tcBorders>
              <w:left w:val="single" w:color="auto" w:sz="8" w:space="0"/>
            </w:tcBorders>
            <w:noWrap w:val="0"/>
            <w:vAlign w:val="center"/>
          </w:tcPr>
          <w:p>
            <w:pPr>
              <w:jc w:val="center"/>
              <w:rPr>
                <w:rFonts w:ascii="宋体" w:eastAsia="宋体" w:cs="Calibri"/>
                <w:spacing w:val="4"/>
                <w:szCs w:val="21"/>
              </w:rPr>
            </w:pPr>
          </w:p>
        </w:tc>
        <w:tc>
          <w:tcPr>
            <w:tcW w:w="1912" w:type="dxa"/>
            <w:gridSpan w:val="3"/>
            <w:noWrap w:val="0"/>
            <w:vAlign w:val="center"/>
          </w:tcPr>
          <w:p>
            <w:pPr>
              <w:jc w:val="center"/>
              <w:rPr>
                <w:rFonts w:ascii="宋体" w:eastAsia="宋体" w:cs="Calibri"/>
                <w:spacing w:val="4"/>
                <w:szCs w:val="21"/>
              </w:rPr>
            </w:pPr>
          </w:p>
        </w:tc>
        <w:tc>
          <w:tcPr>
            <w:tcW w:w="1912" w:type="dxa"/>
            <w:noWrap w:val="0"/>
            <w:vAlign w:val="center"/>
          </w:tcPr>
          <w:p>
            <w:pPr>
              <w:jc w:val="center"/>
              <w:rPr>
                <w:rFonts w:ascii="宋体" w:eastAsia="宋体" w:cs="Calibri"/>
                <w:spacing w:val="4"/>
                <w:szCs w:val="21"/>
              </w:rPr>
            </w:pPr>
          </w:p>
        </w:tc>
        <w:tc>
          <w:tcPr>
            <w:tcW w:w="1912" w:type="dxa"/>
            <w:gridSpan w:val="3"/>
            <w:noWrap w:val="0"/>
            <w:vAlign w:val="center"/>
          </w:tcPr>
          <w:p>
            <w:pPr>
              <w:jc w:val="center"/>
              <w:rPr>
                <w:rFonts w:ascii="宋体" w:eastAsia="宋体" w:cs="Calibri"/>
                <w:spacing w:val="4"/>
                <w:szCs w:val="21"/>
              </w:rPr>
            </w:pPr>
          </w:p>
        </w:tc>
        <w:tc>
          <w:tcPr>
            <w:tcW w:w="1910" w:type="dxa"/>
            <w:gridSpan w:val="2"/>
            <w:tcBorders>
              <w:right w:val="single" w:color="auto" w:sz="8" w:space="0"/>
            </w:tcBorders>
            <w:noWrap w:val="0"/>
            <w:vAlign w:val="center"/>
          </w:tcPr>
          <w:p>
            <w:pPr>
              <w:jc w:val="center"/>
              <w:rPr>
                <w:rFonts w:ascii="宋体" w:eastAsia="宋体" w:cs="Calibri"/>
                <w:spacing w:val="4"/>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64" w:hRule="exact"/>
          <w:jc w:val="center"/>
        </w:trPr>
        <w:tc>
          <w:tcPr>
            <w:tcW w:w="1912" w:type="dxa"/>
            <w:gridSpan w:val="2"/>
            <w:tcBorders>
              <w:left w:val="single" w:color="auto" w:sz="8" w:space="0"/>
            </w:tcBorders>
            <w:noWrap w:val="0"/>
            <w:vAlign w:val="center"/>
          </w:tcPr>
          <w:p>
            <w:pPr>
              <w:jc w:val="center"/>
              <w:rPr>
                <w:rFonts w:ascii="宋体" w:eastAsia="宋体" w:cs="Calibri"/>
                <w:spacing w:val="4"/>
                <w:szCs w:val="21"/>
              </w:rPr>
            </w:pPr>
          </w:p>
        </w:tc>
        <w:tc>
          <w:tcPr>
            <w:tcW w:w="1912" w:type="dxa"/>
            <w:gridSpan w:val="3"/>
            <w:noWrap w:val="0"/>
            <w:vAlign w:val="center"/>
          </w:tcPr>
          <w:p>
            <w:pPr>
              <w:jc w:val="center"/>
              <w:rPr>
                <w:rFonts w:ascii="宋体" w:eastAsia="宋体" w:cs="Calibri"/>
                <w:spacing w:val="4"/>
                <w:szCs w:val="21"/>
              </w:rPr>
            </w:pPr>
          </w:p>
        </w:tc>
        <w:tc>
          <w:tcPr>
            <w:tcW w:w="1912" w:type="dxa"/>
            <w:noWrap w:val="0"/>
            <w:vAlign w:val="center"/>
          </w:tcPr>
          <w:p>
            <w:pPr>
              <w:jc w:val="center"/>
              <w:rPr>
                <w:rFonts w:ascii="宋体" w:eastAsia="宋体" w:cs="Calibri"/>
                <w:spacing w:val="4"/>
                <w:szCs w:val="21"/>
              </w:rPr>
            </w:pPr>
          </w:p>
        </w:tc>
        <w:tc>
          <w:tcPr>
            <w:tcW w:w="1912" w:type="dxa"/>
            <w:gridSpan w:val="3"/>
            <w:noWrap w:val="0"/>
            <w:vAlign w:val="center"/>
          </w:tcPr>
          <w:p>
            <w:pPr>
              <w:jc w:val="center"/>
              <w:rPr>
                <w:rFonts w:ascii="宋体" w:eastAsia="宋体" w:cs="Calibri"/>
                <w:spacing w:val="4"/>
                <w:szCs w:val="21"/>
              </w:rPr>
            </w:pPr>
          </w:p>
        </w:tc>
        <w:tc>
          <w:tcPr>
            <w:tcW w:w="1910" w:type="dxa"/>
            <w:gridSpan w:val="2"/>
            <w:tcBorders>
              <w:right w:val="single" w:color="auto" w:sz="8" w:space="0"/>
            </w:tcBorders>
            <w:noWrap w:val="0"/>
            <w:vAlign w:val="center"/>
          </w:tcPr>
          <w:p>
            <w:pPr>
              <w:jc w:val="center"/>
              <w:rPr>
                <w:rFonts w:ascii="宋体" w:eastAsia="宋体" w:cs="Calibri"/>
                <w:spacing w:val="4"/>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64" w:hRule="exact"/>
          <w:jc w:val="center"/>
        </w:trPr>
        <w:tc>
          <w:tcPr>
            <w:tcW w:w="1912" w:type="dxa"/>
            <w:gridSpan w:val="2"/>
            <w:tcBorders>
              <w:left w:val="single" w:color="auto" w:sz="8" w:space="0"/>
            </w:tcBorders>
            <w:noWrap w:val="0"/>
            <w:vAlign w:val="center"/>
          </w:tcPr>
          <w:p>
            <w:pPr>
              <w:jc w:val="center"/>
              <w:rPr>
                <w:rFonts w:ascii="宋体" w:eastAsia="宋体" w:cs="Calibri"/>
                <w:spacing w:val="4"/>
                <w:szCs w:val="21"/>
              </w:rPr>
            </w:pPr>
          </w:p>
        </w:tc>
        <w:tc>
          <w:tcPr>
            <w:tcW w:w="1912" w:type="dxa"/>
            <w:gridSpan w:val="3"/>
            <w:noWrap w:val="0"/>
            <w:vAlign w:val="center"/>
          </w:tcPr>
          <w:p>
            <w:pPr>
              <w:jc w:val="center"/>
              <w:rPr>
                <w:rFonts w:ascii="宋体" w:eastAsia="宋体" w:cs="Calibri"/>
                <w:spacing w:val="4"/>
                <w:szCs w:val="21"/>
              </w:rPr>
            </w:pPr>
          </w:p>
        </w:tc>
        <w:tc>
          <w:tcPr>
            <w:tcW w:w="1912" w:type="dxa"/>
            <w:noWrap w:val="0"/>
            <w:vAlign w:val="center"/>
          </w:tcPr>
          <w:p>
            <w:pPr>
              <w:jc w:val="center"/>
              <w:rPr>
                <w:rFonts w:ascii="宋体" w:eastAsia="宋体" w:cs="Calibri"/>
                <w:spacing w:val="4"/>
                <w:szCs w:val="21"/>
              </w:rPr>
            </w:pPr>
          </w:p>
        </w:tc>
        <w:tc>
          <w:tcPr>
            <w:tcW w:w="1912" w:type="dxa"/>
            <w:gridSpan w:val="3"/>
            <w:noWrap w:val="0"/>
            <w:vAlign w:val="center"/>
          </w:tcPr>
          <w:p>
            <w:pPr>
              <w:jc w:val="center"/>
              <w:rPr>
                <w:rFonts w:ascii="宋体" w:eastAsia="宋体" w:cs="Calibri"/>
                <w:spacing w:val="4"/>
                <w:szCs w:val="21"/>
              </w:rPr>
            </w:pPr>
          </w:p>
        </w:tc>
        <w:tc>
          <w:tcPr>
            <w:tcW w:w="1910" w:type="dxa"/>
            <w:gridSpan w:val="2"/>
            <w:tcBorders>
              <w:right w:val="single" w:color="auto" w:sz="8" w:space="0"/>
            </w:tcBorders>
            <w:noWrap w:val="0"/>
            <w:vAlign w:val="center"/>
          </w:tcPr>
          <w:p>
            <w:pPr>
              <w:jc w:val="center"/>
              <w:rPr>
                <w:rFonts w:ascii="宋体" w:eastAsia="宋体" w:cs="Calibri"/>
                <w:spacing w:val="4"/>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64" w:hRule="exact"/>
          <w:jc w:val="center"/>
        </w:trPr>
        <w:tc>
          <w:tcPr>
            <w:tcW w:w="1912" w:type="dxa"/>
            <w:gridSpan w:val="2"/>
            <w:tcBorders>
              <w:left w:val="single" w:color="auto" w:sz="8" w:space="0"/>
            </w:tcBorders>
            <w:noWrap w:val="0"/>
            <w:vAlign w:val="center"/>
          </w:tcPr>
          <w:p>
            <w:pPr>
              <w:jc w:val="center"/>
              <w:rPr>
                <w:rFonts w:ascii="宋体" w:eastAsia="宋体" w:cs="Calibri"/>
                <w:spacing w:val="4"/>
                <w:szCs w:val="21"/>
              </w:rPr>
            </w:pPr>
          </w:p>
        </w:tc>
        <w:tc>
          <w:tcPr>
            <w:tcW w:w="1912" w:type="dxa"/>
            <w:gridSpan w:val="3"/>
            <w:noWrap w:val="0"/>
            <w:vAlign w:val="center"/>
          </w:tcPr>
          <w:p>
            <w:pPr>
              <w:jc w:val="center"/>
              <w:rPr>
                <w:rFonts w:ascii="宋体" w:eastAsia="宋体" w:cs="Calibri"/>
                <w:spacing w:val="4"/>
                <w:szCs w:val="21"/>
              </w:rPr>
            </w:pPr>
          </w:p>
        </w:tc>
        <w:tc>
          <w:tcPr>
            <w:tcW w:w="1912" w:type="dxa"/>
            <w:noWrap w:val="0"/>
            <w:vAlign w:val="center"/>
          </w:tcPr>
          <w:p>
            <w:pPr>
              <w:jc w:val="center"/>
              <w:rPr>
                <w:rFonts w:ascii="宋体" w:eastAsia="宋体" w:cs="Calibri"/>
                <w:spacing w:val="4"/>
                <w:szCs w:val="21"/>
              </w:rPr>
            </w:pPr>
          </w:p>
        </w:tc>
        <w:tc>
          <w:tcPr>
            <w:tcW w:w="1912" w:type="dxa"/>
            <w:gridSpan w:val="3"/>
            <w:noWrap w:val="0"/>
            <w:vAlign w:val="center"/>
          </w:tcPr>
          <w:p>
            <w:pPr>
              <w:jc w:val="center"/>
              <w:rPr>
                <w:rFonts w:ascii="宋体" w:eastAsia="宋体" w:cs="Calibri"/>
                <w:spacing w:val="4"/>
                <w:szCs w:val="21"/>
              </w:rPr>
            </w:pPr>
          </w:p>
        </w:tc>
        <w:tc>
          <w:tcPr>
            <w:tcW w:w="1910" w:type="dxa"/>
            <w:gridSpan w:val="2"/>
            <w:tcBorders>
              <w:right w:val="single" w:color="auto" w:sz="8" w:space="0"/>
            </w:tcBorders>
            <w:noWrap w:val="0"/>
            <w:vAlign w:val="center"/>
          </w:tcPr>
          <w:p>
            <w:pPr>
              <w:jc w:val="center"/>
              <w:rPr>
                <w:rFonts w:ascii="宋体" w:eastAsia="宋体" w:cs="Calibri"/>
                <w:spacing w:val="4"/>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64" w:hRule="exact"/>
          <w:jc w:val="center"/>
        </w:trPr>
        <w:tc>
          <w:tcPr>
            <w:tcW w:w="1912" w:type="dxa"/>
            <w:gridSpan w:val="2"/>
            <w:tcBorders>
              <w:left w:val="single" w:color="auto" w:sz="8" w:space="0"/>
            </w:tcBorders>
            <w:noWrap w:val="0"/>
            <w:vAlign w:val="center"/>
          </w:tcPr>
          <w:p>
            <w:pPr>
              <w:jc w:val="center"/>
              <w:rPr>
                <w:rFonts w:ascii="宋体" w:eastAsia="宋体" w:cs="Calibri"/>
                <w:spacing w:val="4"/>
                <w:szCs w:val="21"/>
              </w:rPr>
            </w:pPr>
          </w:p>
        </w:tc>
        <w:tc>
          <w:tcPr>
            <w:tcW w:w="1912" w:type="dxa"/>
            <w:gridSpan w:val="3"/>
            <w:noWrap w:val="0"/>
            <w:vAlign w:val="center"/>
          </w:tcPr>
          <w:p>
            <w:pPr>
              <w:jc w:val="center"/>
              <w:rPr>
                <w:rFonts w:ascii="宋体" w:eastAsia="宋体" w:cs="Calibri"/>
                <w:spacing w:val="4"/>
                <w:szCs w:val="21"/>
              </w:rPr>
            </w:pPr>
          </w:p>
        </w:tc>
        <w:tc>
          <w:tcPr>
            <w:tcW w:w="1912" w:type="dxa"/>
            <w:noWrap w:val="0"/>
            <w:vAlign w:val="center"/>
          </w:tcPr>
          <w:p>
            <w:pPr>
              <w:jc w:val="center"/>
              <w:rPr>
                <w:rFonts w:ascii="宋体" w:eastAsia="宋体" w:cs="Calibri"/>
                <w:spacing w:val="4"/>
                <w:szCs w:val="21"/>
              </w:rPr>
            </w:pPr>
          </w:p>
        </w:tc>
        <w:tc>
          <w:tcPr>
            <w:tcW w:w="1912" w:type="dxa"/>
            <w:gridSpan w:val="3"/>
            <w:noWrap w:val="0"/>
            <w:vAlign w:val="center"/>
          </w:tcPr>
          <w:p>
            <w:pPr>
              <w:jc w:val="center"/>
              <w:rPr>
                <w:rFonts w:ascii="宋体" w:eastAsia="宋体" w:cs="Calibri"/>
                <w:spacing w:val="4"/>
                <w:szCs w:val="21"/>
              </w:rPr>
            </w:pPr>
          </w:p>
        </w:tc>
        <w:tc>
          <w:tcPr>
            <w:tcW w:w="1910" w:type="dxa"/>
            <w:gridSpan w:val="2"/>
            <w:tcBorders>
              <w:right w:val="single" w:color="auto" w:sz="8" w:space="0"/>
            </w:tcBorders>
            <w:noWrap w:val="0"/>
            <w:vAlign w:val="center"/>
          </w:tcPr>
          <w:p>
            <w:pPr>
              <w:jc w:val="center"/>
              <w:rPr>
                <w:rFonts w:ascii="宋体" w:eastAsia="宋体" w:cs="Calibri"/>
                <w:spacing w:val="4"/>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64" w:hRule="exact"/>
          <w:jc w:val="center"/>
        </w:trPr>
        <w:tc>
          <w:tcPr>
            <w:tcW w:w="1912" w:type="dxa"/>
            <w:gridSpan w:val="2"/>
            <w:tcBorders>
              <w:left w:val="single" w:color="auto" w:sz="8" w:space="0"/>
              <w:bottom w:val="single" w:color="auto" w:sz="8" w:space="0"/>
            </w:tcBorders>
            <w:noWrap w:val="0"/>
            <w:vAlign w:val="center"/>
          </w:tcPr>
          <w:p>
            <w:pPr>
              <w:jc w:val="center"/>
              <w:rPr>
                <w:rFonts w:ascii="宋体" w:eastAsia="宋体" w:cs="Calibri"/>
                <w:spacing w:val="4"/>
                <w:szCs w:val="21"/>
              </w:rPr>
            </w:pPr>
          </w:p>
        </w:tc>
        <w:tc>
          <w:tcPr>
            <w:tcW w:w="1912" w:type="dxa"/>
            <w:gridSpan w:val="3"/>
            <w:tcBorders>
              <w:bottom w:val="single" w:color="auto" w:sz="8" w:space="0"/>
            </w:tcBorders>
            <w:noWrap w:val="0"/>
            <w:vAlign w:val="center"/>
          </w:tcPr>
          <w:p>
            <w:pPr>
              <w:jc w:val="center"/>
              <w:rPr>
                <w:rFonts w:ascii="宋体" w:eastAsia="宋体" w:cs="Calibri"/>
                <w:spacing w:val="4"/>
                <w:szCs w:val="21"/>
              </w:rPr>
            </w:pPr>
          </w:p>
        </w:tc>
        <w:tc>
          <w:tcPr>
            <w:tcW w:w="1912" w:type="dxa"/>
            <w:tcBorders>
              <w:bottom w:val="single" w:color="auto" w:sz="8" w:space="0"/>
            </w:tcBorders>
            <w:noWrap w:val="0"/>
            <w:vAlign w:val="center"/>
          </w:tcPr>
          <w:p>
            <w:pPr>
              <w:jc w:val="center"/>
              <w:rPr>
                <w:rFonts w:ascii="宋体" w:eastAsia="宋体" w:cs="Calibri"/>
                <w:spacing w:val="4"/>
                <w:szCs w:val="21"/>
              </w:rPr>
            </w:pPr>
          </w:p>
        </w:tc>
        <w:tc>
          <w:tcPr>
            <w:tcW w:w="1912" w:type="dxa"/>
            <w:gridSpan w:val="3"/>
            <w:tcBorders>
              <w:bottom w:val="single" w:color="auto" w:sz="8" w:space="0"/>
            </w:tcBorders>
            <w:noWrap w:val="0"/>
            <w:vAlign w:val="center"/>
          </w:tcPr>
          <w:p>
            <w:pPr>
              <w:jc w:val="center"/>
              <w:rPr>
                <w:rFonts w:ascii="宋体" w:eastAsia="宋体" w:cs="Calibri"/>
                <w:spacing w:val="4"/>
                <w:szCs w:val="21"/>
              </w:rPr>
            </w:pPr>
          </w:p>
        </w:tc>
        <w:tc>
          <w:tcPr>
            <w:tcW w:w="1910" w:type="dxa"/>
            <w:gridSpan w:val="2"/>
            <w:tcBorders>
              <w:bottom w:val="single" w:color="auto" w:sz="8" w:space="0"/>
              <w:right w:val="single" w:color="auto" w:sz="8" w:space="0"/>
            </w:tcBorders>
            <w:noWrap w:val="0"/>
            <w:vAlign w:val="center"/>
          </w:tcPr>
          <w:p>
            <w:pPr>
              <w:jc w:val="center"/>
              <w:rPr>
                <w:rFonts w:ascii="宋体" w:eastAsia="宋体" w:cs="Calibri"/>
                <w:spacing w:val="4"/>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30" w:hRule="exact"/>
          <w:jc w:val="center"/>
        </w:trPr>
        <w:tc>
          <w:tcPr>
            <w:tcW w:w="1912" w:type="dxa"/>
            <w:gridSpan w:val="2"/>
            <w:tcBorders>
              <w:top w:val="single" w:color="auto" w:sz="8" w:space="0"/>
              <w:left w:val="single" w:color="auto" w:sz="8" w:space="0"/>
            </w:tcBorders>
            <w:noWrap w:val="0"/>
            <w:vAlign w:val="center"/>
          </w:tcPr>
          <w:p>
            <w:pPr>
              <w:jc w:val="center"/>
              <w:rPr>
                <w:rFonts w:ascii="宋体" w:eastAsia="宋体" w:cs="Calibri"/>
                <w:spacing w:val="4"/>
                <w:sz w:val="24"/>
                <w:szCs w:val="24"/>
              </w:rPr>
            </w:pPr>
            <w:r>
              <w:rPr>
                <w:rFonts w:hint="eastAsia" w:ascii="宋体" w:hAnsi="宋体" w:eastAsia="宋体" w:cs="宋体"/>
                <w:spacing w:val="41"/>
                <w:kern w:val="0"/>
                <w:sz w:val="24"/>
                <w:szCs w:val="24"/>
                <w:fitText w:val="1208" w:id="870416250"/>
              </w:rPr>
              <w:t>单位人</w:t>
            </w:r>
            <w:r>
              <w:rPr>
                <w:rFonts w:hint="eastAsia" w:ascii="宋体" w:hAnsi="宋体" w:eastAsia="宋体" w:cs="宋体"/>
                <w:spacing w:val="1"/>
                <w:kern w:val="0"/>
                <w:sz w:val="24"/>
                <w:szCs w:val="24"/>
                <w:fitText w:val="1208" w:id="870416250"/>
              </w:rPr>
              <w:t>事</w:t>
            </w:r>
          </w:p>
          <w:p>
            <w:pPr>
              <w:jc w:val="center"/>
              <w:rPr>
                <w:rFonts w:ascii="宋体" w:eastAsia="宋体" w:cs="Calibri"/>
                <w:spacing w:val="4"/>
                <w:sz w:val="24"/>
                <w:szCs w:val="24"/>
              </w:rPr>
            </w:pPr>
            <w:r>
              <w:rPr>
                <w:rFonts w:hint="eastAsia" w:ascii="宋体" w:hAnsi="宋体" w:eastAsia="宋体" w:cs="宋体"/>
                <w:spacing w:val="4"/>
                <w:sz w:val="24"/>
                <w:szCs w:val="24"/>
              </w:rPr>
              <w:t>部门</w:t>
            </w:r>
            <w:r>
              <w:rPr>
                <w:rFonts w:hint="eastAsia" w:ascii="宋体" w:hAnsi="宋体" w:eastAsia="宋体" w:cs="宋体"/>
                <w:kern w:val="0"/>
                <w:sz w:val="24"/>
                <w:szCs w:val="24"/>
              </w:rPr>
              <w:t>负责人</w:t>
            </w:r>
          </w:p>
        </w:tc>
        <w:tc>
          <w:tcPr>
            <w:tcW w:w="1912" w:type="dxa"/>
            <w:gridSpan w:val="3"/>
            <w:tcBorders>
              <w:top w:val="single" w:color="auto" w:sz="8" w:space="0"/>
            </w:tcBorders>
            <w:noWrap w:val="0"/>
            <w:vAlign w:val="center"/>
          </w:tcPr>
          <w:p>
            <w:pPr>
              <w:jc w:val="center"/>
              <w:rPr>
                <w:rFonts w:ascii="宋体" w:eastAsia="宋体" w:cs="Calibri"/>
                <w:spacing w:val="4"/>
                <w:szCs w:val="21"/>
              </w:rPr>
            </w:pPr>
          </w:p>
        </w:tc>
        <w:tc>
          <w:tcPr>
            <w:tcW w:w="1912" w:type="dxa"/>
            <w:tcBorders>
              <w:top w:val="single" w:color="auto" w:sz="8" w:space="0"/>
            </w:tcBorders>
            <w:noWrap w:val="0"/>
            <w:vAlign w:val="center"/>
          </w:tcPr>
          <w:p>
            <w:pPr>
              <w:jc w:val="center"/>
              <w:rPr>
                <w:rFonts w:ascii="宋体" w:eastAsia="宋体" w:cs="Calibri"/>
                <w:spacing w:val="4"/>
                <w:szCs w:val="21"/>
              </w:rPr>
            </w:pPr>
          </w:p>
        </w:tc>
        <w:tc>
          <w:tcPr>
            <w:tcW w:w="1912" w:type="dxa"/>
            <w:gridSpan w:val="3"/>
            <w:tcBorders>
              <w:top w:val="single" w:color="auto" w:sz="8" w:space="0"/>
            </w:tcBorders>
            <w:noWrap w:val="0"/>
            <w:vAlign w:val="center"/>
          </w:tcPr>
          <w:p>
            <w:pPr>
              <w:jc w:val="center"/>
              <w:rPr>
                <w:rFonts w:ascii="宋体" w:eastAsia="宋体" w:cs="Calibri"/>
                <w:spacing w:val="4"/>
                <w:szCs w:val="21"/>
              </w:rPr>
            </w:pPr>
          </w:p>
        </w:tc>
        <w:tc>
          <w:tcPr>
            <w:tcW w:w="1910" w:type="dxa"/>
            <w:gridSpan w:val="2"/>
            <w:tcBorders>
              <w:top w:val="single" w:color="auto" w:sz="8" w:space="0"/>
              <w:right w:val="single" w:color="auto" w:sz="8" w:space="0"/>
            </w:tcBorders>
            <w:noWrap w:val="0"/>
            <w:vAlign w:val="center"/>
          </w:tcPr>
          <w:p>
            <w:pPr>
              <w:jc w:val="center"/>
              <w:rPr>
                <w:rFonts w:ascii="宋体" w:eastAsia="宋体" w:cs="Calibri"/>
                <w:spacing w:val="4"/>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75" w:hRule="exact"/>
          <w:jc w:val="center"/>
        </w:trPr>
        <w:tc>
          <w:tcPr>
            <w:tcW w:w="1912" w:type="dxa"/>
            <w:gridSpan w:val="2"/>
            <w:tcBorders>
              <w:left w:val="single" w:color="auto" w:sz="8" w:space="0"/>
              <w:bottom w:val="single" w:color="auto" w:sz="8" w:space="0"/>
            </w:tcBorders>
            <w:noWrap w:val="0"/>
            <w:vAlign w:val="center"/>
          </w:tcPr>
          <w:p>
            <w:pPr>
              <w:jc w:val="center"/>
              <w:rPr>
                <w:rFonts w:ascii="宋体" w:eastAsia="宋体" w:cs="Calibri"/>
                <w:spacing w:val="4"/>
                <w:sz w:val="24"/>
                <w:szCs w:val="24"/>
              </w:rPr>
            </w:pPr>
            <w:r>
              <w:rPr>
                <w:rFonts w:hint="eastAsia" w:ascii="宋体" w:hAnsi="宋体" w:eastAsia="宋体" w:cs="宋体"/>
                <w:spacing w:val="41"/>
                <w:kern w:val="0"/>
                <w:sz w:val="24"/>
                <w:szCs w:val="24"/>
                <w:fitText w:val="1208" w:id="1224039161"/>
              </w:rPr>
              <w:t>单位领</w:t>
            </w:r>
            <w:r>
              <w:rPr>
                <w:rFonts w:hint="eastAsia" w:ascii="宋体" w:hAnsi="宋体" w:eastAsia="宋体" w:cs="宋体"/>
                <w:spacing w:val="1"/>
                <w:kern w:val="0"/>
                <w:sz w:val="24"/>
                <w:szCs w:val="24"/>
                <w:fitText w:val="1208" w:id="1224039161"/>
              </w:rPr>
              <w:t>导</w:t>
            </w:r>
          </w:p>
        </w:tc>
        <w:tc>
          <w:tcPr>
            <w:tcW w:w="1912" w:type="dxa"/>
            <w:gridSpan w:val="3"/>
            <w:tcBorders>
              <w:bottom w:val="single" w:color="auto" w:sz="8" w:space="0"/>
            </w:tcBorders>
            <w:noWrap w:val="0"/>
            <w:vAlign w:val="center"/>
          </w:tcPr>
          <w:p>
            <w:pPr>
              <w:jc w:val="center"/>
              <w:rPr>
                <w:rFonts w:ascii="宋体" w:eastAsia="宋体" w:cs="Calibri"/>
                <w:spacing w:val="4"/>
                <w:szCs w:val="21"/>
              </w:rPr>
            </w:pPr>
          </w:p>
        </w:tc>
        <w:tc>
          <w:tcPr>
            <w:tcW w:w="1912" w:type="dxa"/>
            <w:tcBorders>
              <w:bottom w:val="single" w:color="auto" w:sz="8" w:space="0"/>
            </w:tcBorders>
            <w:noWrap w:val="0"/>
            <w:vAlign w:val="center"/>
          </w:tcPr>
          <w:p>
            <w:pPr>
              <w:jc w:val="center"/>
              <w:rPr>
                <w:rFonts w:ascii="宋体" w:eastAsia="宋体" w:cs="Calibri"/>
                <w:spacing w:val="4"/>
                <w:szCs w:val="21"/>
              </w:rPr>
            </w:pPr>
          </w:p>
        </w:tc>
        <w:tc>
          <w:tcPr>
            <w:tcW w:w="1912" w:type="dxa"/>
            <w:gridSpan w:val="3"/>
            <w:tcBorders>
              <w:bottom w:val="single" w:color="auto" w:sz="8" w:space="0"/>
            </w:tcBorders>
            <w:noWrap w:val="0"/>
            <w:vAlign w:val="center"/>
          </w:tcPr>
          <w:p>
            <w:pPr>
              <w:jc w:val="center"/>
              <w:rPr>
                <w:rFonts w:ascii="宋体" w:eastAsia="宋体" w:cs="Calibri"/>
                <w:spacing w:val="4"/>
                <w:szCs w:val="21"/>
              </w:rPr>
            </w:pPr>
          </w:p>
        </w:tc>
        <w:tc>
          <w:tcPr>
            <w:tcW w:w="1910" w:type="dxa"/>
            <w:gridSpan w:val="2"/>
            <w:tcBorders>
              <w:bottom w:val="single" w:color="auto" w:sz="8" w:space="0"/>
              <w:right w:val="single" w:color="auto" w:sz="8" w:space="0"/>
            </w:tcBorders>
            <w:noWrap w:val="0"/>
            <w:vAlign w:val="center"/>
          </w:tcPr>
          <w:p>
            <w:pPr>
              <w:jc w:val="center"/>
              <w:rPr>
                <w:rFonts w:ascii="宋体" w:eastAsia="宋体" w:cs="Calibri"/>
                <w:spacing w:val="4"/>
                <w:szCs w:val="21"/>
              </w:rPr>
            </w:pPr>
          </w:p>
        </w:tc>
      </w:tr>
    </w:tbl>
    <w:p>
      <w:pPr>
        <w:rPr>
          <w:rFonts w:ascii="宋体" w:eastAsia="宋体" w:cs="Calibri"/>
          <w:sz w:val="24"/>
          <w:szCs w:val="24"/>
        </w:rPr>
      </w:pPr>
      <w:r>
        <w:rPr>
          <w:rFonts w:hint="eastAsia" w:ascii="宋体" w:hAnsi="宋体" w:eastAsia="宋体" w:cs="宋体"/>
          <w:sz w:val="24"/>
          <w:szCs w:val="24"/>
        </w:rPr>
        <w:t>注：</w:t>
      </w:r>
      <w:r>
        <w:rPr>
          <w:rFonts w:ascii="宋体" w:hAnsi="宋体" w:eastAsia="宋体" w:cs="宋体"/>
          <w:sz w:val="24"/>
          <w:szCs w:val="24"/>
        </w:rPr>
        <w:t>1</w:t>
      </w:r>
      <w:r>
        <w:rPr>
          <w:rFonts w:hint="eastAsia" w:ascii="宋体" w:hAnsi="宋体" w:eastAsia="宋体" w:cs="宋体"/>
          <w:sz w:val="24"/>
          <w:szCs w:val="24"/>
        </w:rPr>
        <w:t>．单位人数少的由全体专业技术人员签名，人数较多的可由下属二级单位推选出一定数量的代表签名。</w:t>
      </w:r>
    </w:p>
    <w:p>
      <w:pPr>
        <w:rPr>
          <w:rFonts w:ascii="宋体" w:eastAsia="宋体" w:cs="Calibri"/>
          <w:sz w:val="24"/>
          <w:szCs w:val="24"/>
        </w:rPr>
      </w:pPr>
      <w:r>
        <w:rPr>
          <w:rFonts w:ascii="宋体" w:hAnsi="宋体" w:eastAsia="宋体" w:cs="宋体"/>
          <w:sz w:val="24"/>
          <w:szCs w:val="24"/>
        </w:rPr>
        <w:t>2</w:t>
      </w:r>
      <w:r>
        <w:rPr>
          <w:rFonts w:hint="eastAsia" w:ascii="宋体" w:hAnsi="宋体" w:eastAsia="宋体" w:cs="宋体"/>
          <w:sz w:val="24"/>
          <w:szCs w:val="24"/>
        </w:rPr>
        <w:t>．未签名人员要另外注明原因。</w:t>
      </w:r>
    </w:p>
    <w:p>
      <w:pPr>
        <w:rPr>
          <w:rFonts w:ascii="宋体" w:eastAsia="宋体" w:cs="Calibri"/>
          <w:sz w:val="24"/>
          <w:szCs w:val="24"/>
        </w:rPr>
      </w:pPr>
      <w:r>
        <w:rPr>
          <w:rFonts w:ascii="宋体" w:hAnsi="宋体" w:eastAsia="宋体" w:cs="宋体"/>
          <w:sz w:val="24"/>
          <w:szCs w:val="24"/>
        </w:rPr>
        <w:t>3</w:t>
      </w:r>
      <w:r>
        <w:rPr>
          <w:rFonts w:hint="eastAsia" w:ascii="宋体" w:hAnsi="宋体" w:eastAsia="宋体" w:cs="宋体"/>
          <w:sz w:val="24"/>
          <w:szCs w:val="24"/>
        </w:rPr>
        <w:t>．此卡报相应评审委员会和人事部门各一份。</w:t>
      </w:r>
    </w:p>
    <w:p>
      <w:pPr>
        <w:ind w:firstLine="5280" w:firstLineChars="2200"/>
        <w:rPr>
          <w:rFonts w:eastAsia="黑体" w:cs="Calibri"/>
          <w:sz w:val="24"/>
          <w:szCs w:val="24"/>
        </w:rPr>
      </w:pPr>
      <w:r>
        <w:rPr>
          <w:rFonts w:hint="eastAsia" w:eastAsia="黑体" w:cs="黑体"/>
          <w:sz w:val="24"/>
          <w:szCs w:val="24"/>
        </w:rPr>
        <w:t>山东省人力资源和社会保障厅制</w:t>
      </w:r>
    </w:p>
    <w:p>
      <w:pPr>
        <w:rPr>
          <w:rFonts w:hint="eastAsia" w:ascii="黑体" w:hAnsi="黑体" w:eastAsia="黑体" w:cs="黑体"/>
          <w:color w:val="000000"/>
          <w:sz w:val="32"/>
          <w:szCs w:val="32"/>
          <w:lang w:val="en-US" w:eastAsia="zh-CN"/>
        </w:rPr>
      </w:pPr>
      <w:r>
        <w:rPr>
          <w:rFonts w:hint="eastAsia" w:ascii="黑体" w:hAnsi="黑体" w:eastAsia="黑体" w:cs="黑体"/>
          <w:color w:val="000000"/>
          <w:sz w:val="32"/>
          <w:szCs w:val="32"/>
        </w:rPr>
        <w:t>附件</w:t>
      </w:r>
      <w:r>
        <w:rPr>
          <w:rFonts w:hint="eastAsia" w:ascii="黑体" w:hAnsi="黑体" w:eastAsia="黑体" w:cs="黑体"/>
          <w:color w:val="000000"/>
          <w:sz w:val="32"/>
          <w:szCs w:val="32"/>
          <w:lang w:val="en-US" w:eastAsia="zh-CN"/>
        </w:rPr>
        <w:t>7</w:t>
      </w:r>
    </w:p>
    <w:p>
      <w:pPr>
        <w:spacing w:line="580" w:lineRule="exact"/>
        <w:jc w:val="center"/>
        <w:rPr>
          <w:rFonts w:hint="eastAsia" w:ascii="方正小标宋简体" w:hAnsi="方正小标宋简体" w:eastAsia="方正小标宋简体" w:cs="方正小标宋简体"/>
          <w:b w:val="0"/>
          <w:bCs/>
          <w:color w:val="000000"/>
          <w:sz w:val="44"/>
          <w:szCs w:val="44"/>
        </w:rPr>
      </w:pPr>
      <w:r>
        <w:rPr>
          <w:rFonts w:hint="eastAsia" w:ascii="方正小标宋简体" w:hAnsi="方正小标宋简体" w:eastAsia="方正小标宋简体" w:cs="方正小标宋简体"/>
          <w:b w:val="0"/>
          <w:bCs/>
          <w:color w:val="000000"/>
          <w:sz w:val="44"/>
          <w:szCs w:val="44"/>
        </w:rPr>
        <w:t>申报卫生副高和基层卫生高级职务任职资格</w:t>
      </w:r>
    </w:p>
    <w:p>
      <w:pPr>
        <w:spacing w:after="156" w:afterLines="50" w:line="580" w:lineRule="exact"/>
        <w:jc w:val="center"/>
        <w:rPr>
          <w:rFonts w:hint="eastAsia" w:ascii="方正小标宋简体" w:hAnsi="方正小标宋简体" w:eastAsia="方正小标宋简体" w:cs="方正小标宋简体"/>
          <w:b w:val="0"/>
          <w:bCs/>
          <w:color w:val="000000"/>
          <w:sz w:val="44"/>
          <w:szCs w:val="44"/>
        </w:rPr>
      </w:pPr>
      <w:r>
        <w:rPr>
          <w:rFonts w:hint="eastAsia" w:ascii="方正小标宋简体" w:hAnsi="方正小标宋简体" w:eastAsia="方正小标宋简体" w:cs="方正小标宋简体"/>
          <w:b w:val="0"/>
          <w:bCs/>
          <w:color w:val="000000"/>
          <w:sz w:val="44"/>
          <w:szCs w:val="44"/>
        </w:rPr>
        <w:t>单位专家委员会推荐表</w:t>
      </w:r>
    </w:p>
    <w:tbl>
      <w:tblPr>
        <w:tblStyle w:val="4"/>
        <w:tblW w:w="96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9"/>
        <w:gridCol w:w="974"/>
        <w:gridCol w:w="968"/>
        <w:gridCol w:w="1166"/>
        <w:gridCol w:w="393"/>
        <w:gridCol w:w="796"/>
        <w:gridCol w:w="186"/>
        <w:gridCol w:w="185"/>
        <w:gridCol w:w="601"/>
        <w:gridCol w:w="975"/>
        <w:gridCol w:w="394"/>
        <w:gridCol w:w="574"/>
        <w:gridCol w:w="595"/>
        <w:gridCol w:w="11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17" w:hRule="atLeast"/>
          <w:jc w:val="center"/>
        </w:trPr>
        <w:tc>
          <w:tcPr>
            <w:tcW w:w="1673" w:type="dxa"/>
            <w:gridSpan w:val="2"/>
            <w:noWrap w:val="0"/>
            <w:vAlign w:val="top"/>
          </w:tcPr>
          <w:p>
            <w:pPr>
              <w:spacing w:line="360" w:lineRule="auto"/>
              <w:jc w:val="center"/>
              <w:rPr>
                <w:rFonts w:hint="eastAsia" w:eastAsia="宋体" w:cs="Calibri"/>
                <w:color w:val="000000"/>
                <w:szCs w:val="21"/>
              </w:rPr>
            </w:pPr>
            <w:r>
              <w:rPr>
                <w:rFonts w:hint="eastAsia" w:eastAsia="宋体" w:cs="Calibri"/>
                <w:color w:val="000000"/>
                <w:szCs w:val="21"/>
              </w:rPr>
              <w:t>被推荐人</w:t>
            </w:r>
          </w:p>
          <w:p>
            <w:pPr>
              <w:spacing w:line="360" w:lineRule="auto"/>
              <w:jc w:val="center"/>
              <w:rPr>
                <w:rFonts w:hint="eastAsia" w:eastAsia="宋体" w:cs="Calibri"/>
                <w:color w:val="000000"/>
                <w:szCs w:val="21"/>
              </w:rPr>
            </w:pPr>
            <w:r>
              <w:rPr>
                <w:rFonts w:hint="eastAsia" w:eastAsia="宋体" w:cs="Calibri"/>
                <w:color w:val="000000"/>
                <w:szCs w:val="21"/>
              </w:rPr>
              <w:t>姓    名</w:t>
            </w:r>
          </w:p>
        </w:tc>
        <w:tc>
          <w:tcPr>
            <w:tcW w:w="2134" w:type="dxa"/>
            <w:gridSpan w:val="2"/>
            <w:noWrap w:val="0"/>
            <w:vAlign w:val="center"/>
          </w:tcPr>
          <w:p>
            <w:pPr>
              <w:spacing w:line="360" w:lineRule="auto"/>
              <w:jc w:val="center"/>
              <w:rPr>
                <w:rFonts w:hint="eastAsia" w:eastAsia="宋体" w:cs="Calibri"/>
                <w:color w:val="000000"/>
                <w:szCs w:val="21"/>
              </w:rPr>
            </w:pPr>
          </w:p>
        </w:tc>
        <w:tc>
          <w:tcPr>
            <w:tcW w:w="1375" w:type="dxa"/>
            <w:gridSpan w:val="3"/>
            <w:noWrap w:val="0"/>
            <w:vAlign w:val="center"/>
          </w:tcPr>
          <w:p>
            <w:pPr>
              <w:spacing w:line="360" w:lineRule="auto"/>
              <w:jc w:val="center"/>
              <w:rPr>
                <w:rFonts w:hint="eastAsia" w:eastAsia="宋体" w:cs="Calibri"/>
                <w:color w:val="000000"/>
                <w:szCs w:val="21"/>
              </w:rPr>
            </w:pPr>
            <w:r>
              <w:rPr>
                <w:rFonts w:hint="eastAsia" w:eastAsia="宋体" w:cs="Calibri"/>
                <w:color w:val="000000"/>
                <w:szCs w:val="21"/>
              </w:rPr>
              <w:t>性　别</w:t>
            </w:r>
          </w:p>
        </w:tc>
        <w:tc>
          <w:tcPr>
            <w:tcW w:w="786" w:type="dxa"/>
            <w:gridSpan w:val="2"/>
            <w:noWrap w:val="0"/>
            <w:vAlign w:val="center"/>
          </w:tcPr>
          <w:p>
            <w:pPr>
              <w:spacing w:line="360" w:lineRule="auto"/>
              <w:jc w:val="center"/>
              <w:rPr>
                <w:rFonts w:hint="eastAsia" w:eastAsia="宋体" w:cs="Calibri"/>
                <w:color w:val="000000"/>
                <w:szCs w:val="21"/>
              </w:rPr>
            </w:pPr>
          </w:p>
        </w:tc>
        <w:tc>
          <w:tcPr>
            <w:tcW w:w="975" w:type="dxa"/>
            <w:noWrap w:val="0"/>
            <w:vAlign w:val="center"/>
          </w:tcPr>
          <w:p>
            <w:pPr>
              <w:spacing w:line="360" w:lineRule="auto"/>
              <w:jc w:val="center"/>
              <w:rPr>
                <w:rFonts w:hint="eastAsia" w:eastAsia="宋体" w:cs="Calibri"/>
                <w:color w:val="000000"/>
                <w:szCs w:val="21"/>
              </w:rPr>
            </w:pPr>
            <w:r>
              <w:rPr>
                <w:rFonts w:hint="eastAsia" w:eastAsia="宋体" w:cs="Calibri"/>
                <w:color w:val="000000"/>
                <w:szCs w:val="21"/>
              </w:rPr>
              <w:t>民　族</w:t>
            </w:r>
          </w:p>
        </w:tc>
        <w:tc>
          <w:tcPr>
            <w:tcW w:w="968" w:type="dxa"/>
            <w:gridSpan w:val="2"/>
            <w:noWrap w:val="0"/>
            <w:vAlign w:val="center"/>
          </w:tcPr>
          <w:p>
            <w:pPr>
              <w:spacing w:line="360" w:lineRule="auto"/>
              <w:jc w:val="center"/>
              <w:rPr>
                <w:rFonts w:hint="eastAsia" w:eastAsia="宋体" w:cs="Calibri"/>
                <w:color w:val="000000"/>
                <w:szCs w:val="21"/>
              </w:rPr>
            </w:pPr>
          </w:p>
        </w:tc>
        <w:tc>
          <w:tcPr>
            <w:tcW w:w="1766" w:type="dxa"/>
            <w:gridSpan w:val="2"/>
            <w:vMerge w:val="restart"/>
            <w:noWrap w:val="0"/>
            <w:vAlign w:val="center"/>
          </w:tcPr>
          <w:p>
            <w:pPr>
              <w:spacing w:line="360" w:lineRule="auto"/>
              <w:jc w:val="center"/>
              <w:rPr>
                <w:rFonts w:hint="eastAsia" w:eastAsia="宋体" w:cs="Calibri"/>
                <w:color w:val="000000"/>
                <w:szCs w:val="21"/>
              </w:rPr>
            </w:pPr>
            <w:r>
              <w:rPr>
                <w:rFonts w:hint="eastAsia" w:eastAsia="宋体" w:cs="Calibri"/>
                <w:color w:val="000000"/>
                <w:szCs w:val="21"/>
              </w:rPr>
              <w:t>照</w:t>
            </w:r>
          </w:p>
          <w:p>
            <w:pPr>
              <w:spacing w:line="360" w:lineRule="auto"/>
              <w:jc w:val="center"/>
              <w:rPr>
                <w:rFonts w:hint="eastAsia" w:eastAsia="宋体" w:cs="Calibri"/>
                <w:color w:val="000000"/>
                <w:szCs w:val="21"/>
              </w:rPr>
            </w:pPr>
          </w:p>
          <w:p>
            <w:pPr>
              <w:spacing w:line="360" w:lineRule="auto"/>
              <w:jc w:val="center"/>
              <w:rPr>
                <w:rFonts w:hint="eastAsia" w:eastAsia="宋体" w:cs="Calibri"/>
                <w:color w:val="000000"/>
                <w:szCs w:val="21"/>
              </w:rPr>
            </w:pPr>
            <w:r>
              <w:rPr>
                <w:rFonts w:hint="eastAsia" w:eastAsia="宋体" w:cs="Calibri"/>
                <w:color w:val="000000"/>
                <w:szCs w:val="21"/>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3" w:hRule="atLeast"/>
          <w:jc w:val="center"/>
        </w:trPr>
        <w:tc>
          <w:tcPr>
            <w:tcW w:w="1673" w:type="dxa"/>
            <w:gridSpan w:val="2"/>
            <w:noWrap w:val="0"/>
            <w:vAlign w:val="center"/>
          </w:tcPr>
          <w:p>
            <w:pPr>
              <w:spacing w:line="360" w:lineRule="auto"/>
              <w:jc w:val="center"/>
              <w:rPr>
                <w:rFonts w:hint="eastAsia" w:eastAsia="宋体" w:cs="Calibri"/>
                <w:color w:val="000000"/>
                <w:szCs w:val="21"/>
              </w:rPr>
            </w:pPr>
            <w:r>
              <w:rPr>
                <w:rFonts w:hint="eastAsia" w:eastAsia="宋体" w:cs="Calibri"/>
                <w:color w:val="000000"/>
                <w:szCs w:val="21"/>
              </w:rPr>
              <w:t>曾 用 名</w:t>
            </w:r>
          </w:p>
        </w:tc>
        <w:tc>
          <w:tcPr>
            <w:tcW w:w="2134" w:type="dxa"/>
            <w:gridSpan w:val="2"/>
            <w:noWrap w:val="0"/>
            <w:vAlign w:val="center"/>
          </w:tcPr>
          <w:p>
            <w:pPr>
              <w:spacing w:line="360" w:lineRule="auto"/>
              <w:jc w:val="center"/>
              <w:rPr>
                <w:rFonts w:hint="eastAsia" w:eastAsia="宋体" w:cs="Calibri"/>
                <w:color w:val="000000"/>
                <w:szCs w:val="21"/>
              </w:rPr>
            </w:pPr>
          </w:p>
        </w:tc>
        <w:tc>
          <w:tcPr>
            <w:tcW w:w="1375" w:type="dxa"/>
            <w:gridSpan w:val="3"/>
            <w:noWrap w:val="0"/>
            <w:vAlign w:val="center"/>
          </w:tcPr>
          <w:p>
            <w:pPr>
              <w:spacing w:line="360" w:lineRule="auto"/>
              <w:jc w:val="center"/>
              <w:rPr>
                <w:rFonts w:hint="eastAsia" w:eastAsia="宋体" w:cs="Calibri"/>
                <w:color w:val="000000"/>
                <w:szCs w:val="21"/>
              </w:rPr>
            </w:pPr>
            <w:r>
              <w:rPr>
                <w:rFonts w:hint="eastAsia" w:eastAsia="宋体" w:cs="Calibri"/>
                <w:color w:val="000000"/>
                <w:szCs w:val="21"/>
              </w:rPr>
              <w:t>出生年月</w:t>
            </w:r>
          </w:p>
        </w:tc>
        <w:tc>
          <w:tcPr>
            <w:tcW w:w="2729" w:type="dxa"/>
            <w:gridSpan w:val="5"/>
            <w:noWrap w:val="0"/>
            <w:vAlign w:val="center"/>
          </w:tcPr>
          <w:p>
            <w:pPr>
              <w:spacing w:line="360" w:lineRule="auto"/>
              <w:jc w:val="center"/>
              <w:rPr>
                <w:rFonts w:hint="eastAsia" w:eastAsia="宋体" w:cs="Calibri"/>
                <w:color w:val="000000"/>
                <w:szCs w:val="21"/>
              </w:rPr>
            </w:pPr>
          </w:p>
        </w:tc>
        <w:tc>
          <w:tcPr>
            <w:tcW w:w="1766" w:type="dxa"/>
            <w:gridSpan w:val="2"/>
            <w:vMerge w:val="continue"/>
            <w:noWrap w:val="0"/>
            <w:vAlign w:val="center"/>
          </w:tcPr>
          <w:p>
            <w:pPr>
              <w:spacing w:line="360" w:lineRule="auto"/>
              <w:jc w:val="center"/>
              <w:rPr>
                <w:rFonts w:hint="eastAsia" w:eastAsia="宋体" w:cs="Calibri"/>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3" w:hRule="atLeast"/>
          <w:jc w:val="center"/>
        </w:trPr>
        <w:tc>
          <w:tcPr>
            <w:tcW w:w="1673" w:type="dxa"/>
            <w:gridSpan w:val="2"/>
            <w:noWrap w:val="0"/>
            <w:vAlign w:val="center"/>
          </w:tcPr>
          <w:p>
            <w:pPr>
              <w:spacing w:line="360" w:lineRule="auto"/>
              <w:ind w:right="-107" w:rightChars="-51" w:firstLine="210" w:firstLineChars="100"/>
              <w:rPr>
                <w:rFonts w:hint="eastAsia" w:eastAsia="宋体" w:cs="Calibri"/>
                <w:color w:val="000000"/>
                <w:szCs w:val="21"/>
              </w:rPr>
            </w:pPr>
            <w:r>
              <w:rPr>
                <w:rFonts w:hint="eastAsia" w:eastAsia="宋体" w:cs="Calibri"/>
                <w:color w:val="000000"/>
                <w:szCs w:val="21"/>
              </w:rPr>
              <w:t>工作单位</w:t>
            </w:r>
          </w:p>
        </w:tc>
        <w:tc>
          <w:tcPr>
            <w:tcW w:w="6238" w:type="dxa"/>
            <w:gridSpan w:val="10"/>
            <w:noWrap w:val="0"/>
            <w:vAlign w:val="center"/>
          </w:tcPr>
          <w:p>
            <w:pPr>
              <w:spacing w:line="360" w:lineRule="auto"/>
              <w:rPr>
                <w:rFonts w:hint="eastAsia" w:eastAsia="宋体" w:cs="Calibri"/>
                <w:color w:val="000000"/>
                <w:szCs w:val="21"/>
              </w:rPr>
            </w:pPr>
          </w:p>
        </w:tc>
        <w:tc>
          <w:tcPr>
            <w:tcW w:w="1766" w:type="dxa"/>
            <w:gridSpan w:val="2"/>
            <w:vMerge w:val="continue"/>
            <w:noWrap w:val="0"/>
            <w:vAlign w:val="center"/>
          </w:tcPr>
          <w:p>
            <w:pPr>
              <w:spacing w:line="360" w:lineRule="auto"/>
              <w:jc w:val="center"/>
              <w:rPr>
                <w:rFonts w:hint="eastAsia" w:eastAsia="宋体" w:cs="Calibri"/>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3" w:hRule="atLeast"/>
          <w:jc w:val="center"/>
        </w:trPr>
        <w:tc>
          <w:tcPr>
            <w:tcW w:w="2641" w:type="dxa"/>
            <w:gridSpan w:val="3"/>
            <w:noWrap w:val="0"/>
            <w:vAlign w:val="center"/>
          </w:tcPr>
          <w:p>
            <w:pPr>
              <w:spacing w:line="360" w:lineRule="auto"/>
              <w:jc w:val="center"/>
              <w:rPr>
                <w:rFonts w:hint="eastAsia" w:eastAsia="宋体" w:cs="Calibri"/>
                <w:color w:val="000000"/>
                <w:szCs w:val="21"/>
              </w:rPr>
            </w:pPr>
            <w:r>
              <w:rPr>
                <w:rFonts w:hint="eastAsia" w:eastAsia="宋体" w:cs="Calibri"/>
                <w:color w:val="000000"/>
                <w:szCs w:val="21"/>
              </w:rPr>
              <w:t>有效学历及所学专业</w:t>
            </w:r>
          </w:p>
        </w:tc>
        <w:tc>
          <w:tcPr>
            <w:tcW w:w="5270" w:type="dxa"/>
            <w:gridSpan w:val="9"/>
            <w:noWrap w:val="0"/>
            <w:vAlign w:val="center"/>
          </w:tcPr>
          <w:p>
            <w:pPr>
              <w:spacing w:line="360" w:lineRule="auto"/>
              <w:jc w:val="center"/>
              <w:rPr>
                <w:rFonts w:hint="eastAsia" w:eastAsia="宋体" w:cs="Calibri"/>
                <w:color w:val="000000"/>
                <w:szCs w:val="21"/>
              </w:rPr>
            </w:pPr>
          </w:p>
        </w:tc>
        <w:tc>
          <w:tcPr>
            <w:tcW w:w="1766" w:type="dxa"/>
            <w:gridSpan w:val="2"/>
            <w:vMerge w:val="continue"/>
            <w:tcBorders>
              <w:bottom w:val="nil"/>
            </w:tcBorders>
            <w:noWrap w:val="0"/>
            <w:vAlign w:val="center"/>
          </w:tcPr>
          <w:p>
            <w:pPr>
              <w:spacing w:line="360" w:lineRule="auto"/>
              <w:jc w:val="center"/>
              <w:rPr>
                <w:rFonts w:hint="eastAsia" w:eastAsia="宋体" w:cs="Calibri"/>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3" w:hRule="atLeast"/>
          <w:jc w:val="center"/>
        </w:trPr>
        <w:tc>
          <w:tcPr>
            <w:tcW w:w="2641" w:type="dxa"/>
            <w:gridSpan w:val="3"/>
            <w:noWrap w:val="0"/>
            <w:vAlign w:val="center"/>
          </w:tcPr>
          <w:p>
            <w:pPr>
              <w:spacing w:line="240" w:lineRule="atLeast"/>
              <w:jc w:val="center"/>
              <w:rPr>
                <w:rFonts w:hint="eastAsia" w:eastAsia="宋体" w:cs="Calibri"/>
                <w:color w:val="000000"/>
                <w:szCs w:val="21"/>
              </w:rPr>
            </w:pPr>
            <w:r>
              <w:rPr>
                <w:rFonts w:hint="eastAsia" w:eastAsia="宋体" w:cs="Calibri"/>
                <w:color w:val="000000"/>
                <w:szCs w:val="21"/>
              </w:rPr>
              <w:t>毕业学校及时间</w:t>
            </w:r>
          </w:p>
        </w:tc>
        <w:tc>
          <w:tcPr>
            <w:tcW w:w="2355" w:type="dxa"/>
            <w:gridSpan w:val="3"/>
            <w:noWrap w:val="0"/>
            <w:vAlign w:val="center"/>
          </w:tcPr>
          <w:p>
            <w:pPr>
              <w:spacing w:line="360" w:lineRule="auto"/>
              <w:jc w:val="center"/>
              <w:rPr>
                <w:rFonts w:hint="eastAsia" w:eastAsia="宋体" w:cs="Calibri"/>
                <w:color w:val="000000"/>
                <w:szCs w:val="21"/>
              </w:rPr>
            </w:pPr>
          </w:p>
        </w:tc>
        <w:tc>
          <w:tcPr>
            <w:tcW w:w="2341" w:type="dxa"/>
            <w:gridSpan w:val="5"/>
            <w:noWrap w:val="0"/>
            <w:vAlign w:val="center"/>
          </w:tcPr>
          <w:p>
            <w:pPr>
              <w:spacing w:line="360" w:lineRule="auto"/>
              <w:jc w:val="center"/>
              <w:rPr>
                <w:rFonts w:hint="eastAsia" w:eastAsia="宋体" w:cs="Calibri"/>
                <w:color w:val="000000"/>
                <w:szCs w:val="21"/>
              </w:rPr>
            </w:pPr>
            <w:r>
              <w:rPr>
                <w:rFonts w:hint="eastAsia" w:eastAsia="宋体" w:cs="Calibri"/>
                <w:color w:val="000000"/>
                <w:szCs w:val="21"/>
              </w:rPr>
              <w:t>参加工作时间</w:t>
            </w:r>
          </w:p>
        </w:tc>
        <w:tc>
          <w:tcPr>
            <w:tcW w:w="2340" w:type="dxa"/>
            <w:gridSpan w:val="3"/>
            <w:noWrap w:val="0"/>
            <w:vAlign w:val="center"/>
          </w:tcPr>
          <w:p>
            <w:pPr>
              <w:spacing w:line="360" w:lineRule="auto"/>
              <w:jc w:val="center"/>
              <w:rPr>
                <w:rFonts w:hint="eastAsia" w:eastAsia="宋体" w:cs="Calibri"/>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 w:hRule="atLeast"/>
          <w:jc w:val="center"/>
        </w:trPr>
        <w:tc>
          <w:tcPr>
            <w:tcW w:w="699" w:type="dxa"/>
            <w:vMerge w:val="restart"/>
            <w:noWrap w:val="0"/>
            <w:vAlign w:val="center"/>
          </w:tcPr>
          <w:p>
            <w:pPr>
              <w:spacing w:line="0" w:lineRule="atLeast"/>
              <w:jc w:val="distribute"/>
              <w:rPr>
                <w:rFonts w:hint="eastAsia" w:eastAsia="宋体" w:cs="Calibri"/>
                <w:color w:val="000000"/>
                <w:szCs w:val="21"/>
              </w:rPr>
            </w:pPr>
            <w:r>
              <w:rPr>
                <w:rFonts w:hint="eastAsia" w:eastAsia="宋体" w:cs="Calibri"/>
                <w:color w:val="000000"/>
                <w:szCs w:val="21"/>
              </w:rPr>
              <w:t>目前专业技术任职资格</w:t>
            </w:r>
          </w:p>
        </w:tc>
        <w:tc>
          <w:tcPr>
            <w:tcW w:w="1942" w:type="dxa"/>
            <w:gridSpan w:val="2"/>
            <w:noWrap w:val="0"/>
            <w:vAlign w:val="center"/>
          </w:tcPr>
          <w:p>
            <w:pPr>
              <w:spacing w:line="0" w:lineRule="atLeast"/>
              <w:jc w:val="distribute"/>
              <w:rPr>
                <w:rFonts w:hint="eastAsia" w:eastAsia="宋体" w:cs="Calibri"/>
                <w:color w:val="000000"/>
                <w:szCs w:val="21"/>
              </w:rPr>
            </w:pPr>
            <w:r>
              <w:rPr>
                <w:rFonts w:hint="eastAsia" w:eastAsia="宋体" w:cs="Calibri"/>
                <w:color w:val="000000"/>
                <w:szCs w:val="21"/>
              </w:rPr>
              <w:t>获得时间</w:t>
            </w:r>
          </w:p>
        </w:tc>
        <w:tc>
          <w:tcPr>
            <w:tcW w:w="2355" w:type="dxa"/>
            <w:gridSpan w:val="3"/>
            <w:noWrap w:val="0"/>
            <w:vAlign w:val="center"/>
          </w:tcPr>
          <w:p>
            <w:pPr>
              <w:spacing w:line="0" w:lineRule="atLeast"/>
              <w:jc w:val="center"/>
              <w:rPr>
                <w:rFonts w:hint="eastAsia" w:eastAsia="宋体" w:cs="Calibri"/>
                <w:color w:val="000000"/>
                <w:szCs w:val="21"/>
              </w:rPr>
            </w:pPr>
          </w:p>
        </w:tc>
        <w:tc>
          <w:tcPr>
            <w:tcW w:w="2341" w:type="dxa"/>
            <w:gridSpan w:val="5"/>
            <w:vMerge w:val="restart"/>
            <w:noWrap w:val="0"/>
            <w:vAlign w:val="center"/>
          </w:tcPr>
          <w:p>
            <w:pPr>
              <w:spacing w:line="0" w:lineRule="atLeast"/>
              <w:jc w:val="center"/>
              <w:rPr>
                <w:rFonts w:hint="eastAsia" w:eastAsia="宋体" w:cs="Calibri"/>
                <w:color w:val="000000"/>
                <w:szCs w:val="21"/>
              </w:rPr>
            </w:pPr>
            <w:r>
              <w:rPr>
                <w:rFonts w:hint="eastAsia" w:eastAsia="宋体" w:cs="Calibri"/>
                <w:color w:val="000000"/>
                <w:spacing w:val="26"/>
                <w:kern w:val="0"/>
                <w:szCs w:val="21"/>
                <w:fitText w:val="1260" w:id="1919419555"/>
              </w:rPr>
              <w:t>拟申报专</w:t>
            </w:r>
            <w:r>
              <w:rPr>
                <w:rFonts w:hint="eastAsia" w:eastAsia="宋体" w:cs="Calibri"/>
                <w:color w:val="000000"/>
                <w:spacing w:val="1"/>
                <w:kern w:val="0"/>
                <w:szCs w:val="21"/>
                <w:fitText w:val="1260" w:id="1919419555"/>
              </w:rPr>
              <w:t>业</w:t>
            </w:r>
          </w:p>
          <w:p>
            <w:pPr>
              <w:spacing w:line="0" w:lineRule="atLeast"/>
              <w:jc w:val="center"/>
              <w:rPr>
                <w:rFonts w:hint="eastAsia" w:eastAsia="宋体" w:cs="Calibri"/>
                <w:color w:val="000000"/>
                <w:szCs w:val="21"/>
              </w:rPr>
            </w:pPr>
            <w:r>
              <w:rPr>
                <w:rFonts w:hint="eastAsia" w:eastAsia="宋体" w:cs="Calibri"/>
                <w:color w:val="000000"/>
                <w:szCs w:val="21"/>
              </w:rPr>
              <w:t>技术职务任职</w:t>
            </w:r>
            <w:r>
              <w:rPr>
                <w:rFonts w:hint="eastAsia" w:eastAsia="宋体" w:cs="Calibri"/>
                <w:color w:val="000000"/>
                <w:spacing w:val="420"/>
                <w:kern w:val="0"/>
                <w:szCs w:val="21"/>
                <w:fitText w:val="1260" w:id="1503359390"/>
              </w:rPr>
              <w:t>资</w:t>
            </w:r>
            <w:r>
              <w:rPr>
                <w:rFonts w:hint="eastAsia" w:eastAsia="宋体" w:cs="Calibri"/>
                <w:color w:val="000000"/>
                <w:spacing w:val="0"/>
                <w:kern w:val="0"/>
                <w:szCs w:val="21"/>
                <w:fitText w:val="1260" w:id="1503359390"/>
              </w:rPr>
              <w:t>格</w:t>
            </w:r>
          </w:p>
        </w:tc>
        <w:tc>
          <w:tcPr>
            <w:tcW w:w="2340" w:type="dxa"/>
            <w:gridSpan w:val="3"/>
            <w:vMerge w:val="restart"/>
            <w:noWrap w:val="0"/>
            <w:vAlign w:val="top"/>
          </w:tcPr>
          <w:p>
            <w:pPr>
              <w:spacing w:line="0" w:lineRule="atLeast"/>
              <w:rPr>
                <w:rFonts w:hint="eastAsia" w:eastAsia="宋体" w:cs="Calibri"/>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 w:hRule="atLeast"/>
          <w:jc w:val="center"/>
        </w:trPr>
        <w:tc>
          <w:tcPr>
            <w:tcW w:w="699" w:type="dxa"/>
            <w:vMerge w:val="continue"/>
            <w:noWrap w:val="0"/>
            <w:vAlign w:val="center"/>
          </w:tcPr>
          <w:p>
            <w:pPr>
              <w:spacing w:line="0" w:lineRule="atLeast"/>
              <w:jc w:val="distribute"/>
              <w:rPr>
                <w:rFonts w:hint="eastAsia" w:eastAsia="宋体" w:cs="Calibri"/>
                <w:color w:val="000000"/>
                <w:szCs w:val="21"/>
              </w:rPr>
            </w:pPr>
          </w:p>
        </w:tc>
        <w:tc>
          <w:tcPr>
            <w:tcW w:w="1942" w:type="dxa"/>
            <w:gridSpan w:val="2"/>
            <w:noWrap w:val="0"/>
            <w:vAlign w:val="center"/>
          </w:tcPr>
          <w:p>
            <w:pPr>
              <w:spacing w:line="0" w:lineRule="atLeast"/>
              <w:jc w:val="distribute"/>
              <w:rPr>
                <w:rFonts w:hint="eastAsia" w:eastAsia="宋体" w:cs="Calibri"/>
                <w:color w:val="000000"/>
                <w:szCs w:val="21"/>
              </w:rPr>
            </w:pPr>
            <w:r>
              <w:rPr>
                <w:rFonts w:hint="eastAsia" w:eastAsia="宋体" w:cs="Calibri"/>
                <w:color w:val="000000"/>
                <w:szCs w:val="21"/>
              </w:rPr>
              <w:t>初次聘任时间</w:t>
            </w:r>
          </w:p>
        </w:tc>
        <w:tc>
          <w:tcPr>
            <w:tcW w:w="2355" w:type="dxa"/>
            <w:gridSpan w:val="3"/>
            <w:noWrap w:val="0"/>
            <w:vAlign w:val="center"/>
          </w:tcPr>
          <w:p>
            <w:pPr>
              <w:spacing w:line="0" w:lineRule="atLeast"/>
              <w:jc w:val="distribute"/>
              <w:rPr>
                <w:rFonts w:hint="eastAsia" w:eastAsia="宋体" w:cs="Calibri"/>
                <w:color w:val="000000"/>
                <w:szCs w:val="21"/>
              </w:rPr>
            </w:pPr>
          </w:p>
        </w:tc>
        <w:tc>
          <w:tcPr>
            <w:tcW w:w="2341" w:type="dxa"/>
            <w:gridSpan w:val="5"/>
            <w:vMerge w:val="continue"/>
            <w:noWrap w:val="0"/>
            <w:vAlign w:val="center"/>
          </w:tcPr>
          <w:p>
            <w:pPr>
              <w:spacing w:line="0" w:lineRule="atLeast"/>
              <w:jc w:val="center"/>
              <w:rPr>
                <w:rFonts w:hint="eastAsia" w:eastAsia="宋体" w:cs="Calibri"/>
                <w:color w:val="000000"/>
                <w:kern w:val="0"/>
                <w:szCs w:val="21"/>
              </w:rPr>
            </w:pPr>
          </w:p>
        </w:tc>
        <w:tc>
          <w:tcPr>
            <w:tcW w:w="2340" w:type="dxa"/>
            <w:gridSpan w:val="3"/>
            <w:vMerge w:val="continue"/>
            <w:noWrap w:val="0"/>
            <w:vAlign w:val="top"/>
          </w:tcPr>
          <w:p>
            <w:pPr>
              <w:spacing w:line="0" w:lineRule="atLeast"/>
              <w:rPr>
                <w:rFonts w:hint="eastAsia" w:eastAsia="宋体" w:cs="Calibri"/>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7" w:hRule="atLeast"/>
          <w:jc w:val="center"/>
        </w:trPr>
        <w:tc>
          <w:tcPr>
            <w:tcW w:w="699" w:type="dxa"/>
            <w:vMerge w:val="continue"/>
            <w:noWrap w:val="0"/>
            <w:vAlign w:val="center"/>
          </w:tcPr>
          <w:p>
            <w:pPr>
              <w:spacing w:line="0" w:lineRule="atLeast"/>
              <w:jc w:val="distribute"/>
              <w:rPr>
                <w:rFonts w:hint="eastAsia" w:eastAsia="宋体" w:cs="Calibri"/>
                <w:color w:val="000000"/>
                <w:szCs w:val="21"/>
              </w:rPr>
            </w:pPr>
          </w:p>
        </w:tc>
        <w:tc>
          <w:tcPr>
            <w:tcW w:w="1942" w:type="dxa"/>
            <w:gridSpan w:val="2"/>
            <w:noWrap w:val="0"/>
            <w:vAlign w:val="center"/>
          </w:tcPr>
          <w:p>
            <w:pPr>
              <w:spacing w:line="0" w:lineRule="atLeast"/>
              <w:jc w:val="distribute"/>
              <w:rPr>
                <w:rFonts w:hint="eastAsia" w:eastAsia="宋体" w:cs="Calibri"/>
                <w:color w:val="000000"/>
                <w:szCs w:val="21"/>
              </w:rPr>
            </w:pPr>
            <w:r>
              <w:rPr>
                <w:rFonts w:hint="eastAsia" w:eastAsia="宋体" w:cs="Calibri"/>
                <w:color w:val="000000"/>
                <w:szCs w:val="21"/>
              </w:rPr>
              <w:t>累计聘任年限</w:t>
            </w:r>
          </w:p>
        </w:tc>
        <w:tc>
          <w:tcPr>
            <w:tcW w:w="2355" w:type="dxa"/>
            <w:gridSpan w:val="3"/>
            <w:noWrap w:val="0"/>
            <w:vAlign w:val="center"/>
          </w:tcPr>
          <w:p>
            <w:pPr>
              <w:spacing w:line="0" w:lineRule="atLeast"/>
              <w:jc w:val="distribute"/>
              <w:rPr>
                <w:rFonts w:hint="eastAsia" w:eastAsia="宋体" w:cs="Calibri"/>
                <w:color w:val="000000"/>
                <w:szCs w:val="21"/>
              </w:rPr>
            </w:pPr>
          </w:p>
        </w:tc>
        <w:tc>
          <w:tcPr>
            <w:tcW w:w="2341" w:type="dxa"/>
            <w:gridSpan w:val="5"/>
            <w:vMerge w:val="continue"/>
            <w:noWrap w:val="0"/>
            <w:vAlign w:val="center"/>
          </w:tcPr>
          <w:p>
            <w:pPr>
              <w:spacing w:line="0" w:lineRule="atLeast"/>
              <w:jc w:val="center"/>
              <w:rPr>
                <w:rFonts w:hint="eastAsia" w:eastAsia="宋体" w:cs="Calibri"/>
                <w:color w:val="000000"/>
                <w:kern w:val="0"/>
                <w:szCs w:val="21"/>
              </w:rPr>
            </w:pPr>
          </w:p>
        </w:tc>
        <w:tc>
          <w:tcPr>
            <w:tcW w:w="2340" w:type="dxa"/>
            <w:gridSpan w:val="3"/>
            <w:vMerge w:val="continue"/>
            <w:noWrap w:val="0"/>
            <w:vAlign w:val="top"/>
          </w:tcPr>
          <w:p>
            <w:pPr>
              <w:spacing w:line="0" w:lineRule="atLeast"/>
              <w:rPr>
                <w:rFonts w:hint="eastAsia" w:eastAsia="宋体" w:cs="Calibri"/>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2641" w:type="dxa"/>
            <w:gridSpan w:val="3"/>
            <w:noWrap w:val="0"/>
            <w:vAlign w:val="center"/>
          </w:tcPr>
          <w:p>
            <w:pPr>
              <w:spacing w:line="0" w:lineRule="atLeast"/>
              <w:jc w:val="center"/>
              <w:rPr>
                <w:rFonts w:hint="eastAsia" w:eastAsia="宋体" w:cs="Calibri"/>
                <w:color w:val="000000"/>
                <w:szCs w:val="21"/>
              </w:rPr>
            </w:pPr>
            <w:r>
              <w:rPr>
                <w:rFonts w:hint="eastAsia" w:eastAsia="宋体" w:cs="Calibri"/>
                <w:color w:val="000000"/>
                <w:szCs w:val="21"/>
              </w:rPr>
              <w:t>现任（含兼任）行政</w:t>
            </w:r>
          </w:p>
          <w:p>
            <w:pPr>
              <w:spacing w:line="0" w:lineRule="atLeast"/>
              <w:jc w:val="center"/>
              <w:rPr>
                <w:rFonts w:hint="eastAsia" w:eastAsia="宋体" w:cs="Calibri"/>
                <w:color w:val="000000"/>
                <w:szCs w:val="21"/>
              </w:rPr>
            </w:pPr>
            <w:r>
              <w:rPr>
                <w:rFonts w:hint="eastAsia" w:eastAsia="宋体" w:cs="Calibri"/>
                <w:color w:val="000000"/>
                <w:szCs w:val="21"/>
              </w:rPr>
              <w:t>职务及任职时间</w:t>
            </w:r>
          </w:p>
        </w:tc>
        <w:tc>
          <w:tcPr>
            <w:tcW w:w="2355" w:type="dxa"/>
            <w:gridSpan w:val="3"/>
            <w:noWrap w:val="0"/>
            <w:vAlign w:val="center"/>
          </w:tcPr>
          <w:p>
            <w:pPr>
              <w:spacing w:line="0" w:lineRule="atLeast"/>
              <w:jc w:val="center"/>
              <w:rPr>
                <w:rFonts w:hint="eastAsia" w:eastAsia="宋体" w:cs="Calibri"/>
                <w:color w:val="000000"/>
                <w:szCs w:val="21"/>
              </w:rPr>
            </w:pPr>
          </w:p>
        </w:tc>
        <w:tc>
          <w:tcPr>
            <w:tcW w:w="2341" w:type="dxa"/>
            <w:gridSpan w:val="5"/>
            <w:noWrap w:val="0"/>
            <w:vAlign w:val="center"/>
          </w:tcPr>
          <w:p>
            <w:pPr>
              <w:spacing w:line="0" w:lineRule="atLeast"/>
              <w:jc w:val="center"/>
              <w:rPr>
                <w:rFonts w:hint="eastAsia" w:eastAsia="宋体" w:cs="Calibri"/>
                <w:color w:val="000000"/>
                <w:spacing w:val="26"/>
                <w:kern w:val="0"/>
                <w:szCs w:val="21"/>
                <w:fitText w:val="1260" w:id="-372765438"/>
              </w:rPr>
            </w:pPr>
            <w:r>
              <w:rPr>
                <w:rFonts w:hint="eastAsia" w:eastAsia="宋体" w:cs="Calibri"/>
                <w:color w:val="000000"/>
                <w:spacing w:val="10"/>
                <w:kern w:val="0"/>
                <w:szCs w:val="21"/>
                <w:fitText w:val="1260" w:id="1783067451"/>
              </w:rPr>
              <w:t>现从事专业</w:t>
            </w:r>
            <w:r>
              <w:rPr>
                <w:rFonts w:hint="eastAsia" w:eastAsia="宋体" w:cs="Calibri"/>
                <w:color w:val="000000"/>
                <w:spacing w:val="2"/>
                <w:kern w:val="0"/>
                <w:szCs w:val="21"/>
                <w:fitText w:val="1260" w:id="1783067451"/>
              </w:rPr>
              <w:t xml:space="preserve"> </w:t>
            </w:r>
          </w:p>
          <w:p>
            <w:pPr>
              <w:spacing w:line="0" w:lineRule="atLeast"/>
              <w:jc w:val="center"/>
              <w:rPr>
                <w:rFonts w:hint="eastAsia" w:eastAsia="宋体" w:cs="Calibri"/>
                <w:color w:val="000000"/>
                <w:szCs w:val="21"/>
              </w:rPr>
            </w:pPr>
            <w:r>
              <w:rPr>
                <w:rFonts w:hint="eastAsia" w:eastAsia="宋体" w:cs="Calibri"/>
                <w:color w:val="000000"/>
                <w:szCs w:val="21"/>
              </w:rPr>
              <w:t>（按二级专业填报）</w:t>
            </w:r>
          </w:p>
        </w:tc>
        <w:tc>
          <w:tcPr>
            <w:tcW w:w="2340" w:type="dxa"/>
            <w:gridSpan w:val="3"/>
            <w:noWrap w:val="0"/>
            <w:vAlign w:val="top"/>
          </w:tcPr>
          <w:p>
            <w:pPr>
              <w:spacing w:line="0" w:lineRule="atLeast"/>
              <w:rPr>
                <w:rFonts w:hint="eastAsia" w:eastAsia="宋体" w:cs="Calibri"/>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2641" w:type="dxa"/>
            <w:gridSpan w:val="3"/>
            <w:noWrap w:val="0"/>
            <w:vAlign w:val="center"/>
          </w:tcPr>
          <w:p>
            <w:pPr>
              <w:spacing w:line="0" w:lineRule="atLeast"/>
              <w:jc w:val="distribute"/>
              <w:rPr>
                <w:rFonts w:hint="eastAsia" w:eastAsia="宋体" w:cs="Calibri"/>
                <w:color w:val="000000"/>
                <w:szCs w:val="21"/>
              </w:rPr>
            </w:pPr>
            <w:r>
              <w:rPr>
                <w:rFonts w:hint="eastAsia" w:eastAsia="宋体" w:cs="Calibri"/>
                <w:color w:val="000000"/>
                <w:szCs w:val="21"/>
              </w:rPr>
              <w:t>计算机应用能力</w:t>
            </w:r>
          </w:p>
          <w:p>
            <w:pPr>
              <w:spacing w:line="0" w:lineRule="atLeast"/>
              <w:jc w:val="distribute"/>
              <w:rPr>
                <w:rFonts w:hint="eastAsia" w:eastAsia="宋体" w:cs="Calibri"/>
                <w:color w:val="000000"/>
                <w:szCs w:val="21"/>
              </w:rPr>
            </w:pPr>
            <w:r>
              <w:rPr>
                <w:rFonts w:hint="eastAsia" w:eastAsia="宋体" w:cs="Calibri"/>
                <w:color w:val="000000"/>
                <w:szCs w:val="21"/>
              </w:rPr>
              <w:t>考试情况</w:t>
            </w:r>
          </w:p>
        </w:tc>
        <w:tc>
          <w:tcPr>
            <w:tcW w:w="2355" w:type="dxa"/>
            <w:gridSpan w:val="3"/>
            <w:noWrap w:val="0"/>
            <w:vAlign w:val="center"/>
          </w:tcPr>
          <w:p>
            <w:pPr>
              <w:spacing w:line="0" w:lineRule="atLeast"/>
              <w:jc w:val="center"/>
              <w:rPr>
                <w:rFonts w:hint="eastAsia" w:eastAsia="宋体" w:cs="Calibri"/>
                <w:color w:val="000000"/>
                <w:szCs w:val="21"/>
              </w:rPr>
            </w:pPr>
          </w:p>
        </w:tc>
        <w:tc>
          <w:tcPr>
            <w:tcW w:w="2341" w:type="dxa"/>
            <w:gridSpan w:val="5"/>
            <w:noWrap w:val="0"/>
            <w:vAlign w:val="center"/>
          </w:tcPr>
          <w:p>
            <w:pPr>
              <w:spacing w:line="0" w:lineRule="atLeast"/>
              <w:jc w:val="center"/>
              <w:rPr>
                <w:rFonts w:hint="eastAsia" w:eastAsia="宋体" w:cs="Calibri"/>
                <w:color w:val="000000"/>
                <w:szCs w:val="21"/>
              </w:rPr>
            </w:pPr>
            <w:r>
              <w:rPr>
                <w:rFonts w:hint="eastAsia" w:eastAsia="宋体" w:cs="Calibri"/>
                <w:color w:val="000000"/>
                <w:szCs w:val="21"/>
              </w:rPr>
              <w:t>外语考试成绩</w:t>
            </w:r>
          </w:p>
        </w:tc>
        <w:tc>
          <w:tcPr>
            <w:tcW w:w="2340" w:type="dxa"/>
            <w:gridSpan w:val="3"/>
            <w:noWrap w:val="0"/>
            <w:vAlign w:val="center"/>
          </w:tcPr>
          <w:p>
            <w:pPr>
              <w:spacing w:line="0" w:lineRule="atLeast"/>
              <w:jc w:val="center"/>
              <w:rPr>
                <w:rFonts w:hint="eastAsia" w:eastAsia="宋体" w:cs="Calibri"/>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2641" w:type="dxa"/>
            <w:gridSpan w:val="3"/>
            <w:noWrap w:val="0"/>
            <w:vAlign w:val="center"/>
          </w:tcPr>
          <w:p>
            <w:pPr>
              <w:spacing w:line="0" w:lineRule="atLeast"/>
              <w:jc w:val="distribute"/>
              <w:rPr>
                <w:rFonts w:hint="eastAsia" w:eastAsia="宋体" w:cs="Calibri"/>
                <w:color w:val="000000"/>
                <w:szCs w:val="21"/>
              </w:rPr>
            </w:pPr>
            <w:r>
              <w:rPr>
                <w:rFonts w:hint="eastAsia" w:eastAsia="宋体" w:cs="Calibri"/>
                <w:color w:val="000000"/>
                <w:szCs w:val="21"/>
              </w:rPr>
              <w:t>任现职以来各年度及</w:t>
            </w:r>
          </w:p>
          <w:p>
            <w:pPr>
              <w:spacing w:line="0" w:lineRule="atLeast"/>
              <w:jc w:val="distribute"/>
              <w:rPr>
                <w:rFonts w:hint="eastAsia" w:eastAsia="宋体" w:cs="Calibri"/>
                <w:color w:val="000000"/>
                <w:szCs w:val="21"/>
              </w:rPr>
            </w:pPr>
            <w:r>
              <w:rPr>
                <w:rFonts w:hint="eastAsia" w:eastAsia="宋体" w:cs="Calibri"/>
                <w:color w:val="000000"/>
                <w:szCs w:val="21"/>
              </w:rPr>
              <w:t>任期考核情况</w:t>
            </w:r>
          </w:p>
        </w:tc>
        <w:tc>
          <w:tcPr>
            <w:tcW w:w="7036" w:type="dxa"/>
            <w:gridSpan w:val="11"/>
            <w:noWrap w:val="0"/>
            <w:vAlign w:val="center"/>
          </w:tcPr>
          <w:p>
            <w:pPr>
              <w:spacing w:line="0" w:lineRule="atLeast"/>
              <w:jc w:val="center"/>
              <w:rPr>
                <w:rFonts w:hint="eastAsia" w:eastAsia="宋体" w:cs="Calibri"/>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3" w:hRule="atLeast"/>
          <w:jc w:val="center"/>
        </w:trPr>
        <w:tc>
          <w:tcPr>
            <w:tcW w:w="699" w:type="dxa"/>
            <w:vMerge w:val="restart"/>
            <w:noWrap w:val="0"/>
            <w:vAlign w:val="center"/>
          </w:tcPr>
          <w:p>
            <w:pPr>
              <w:spacing w:line="0" w:lineRule="atLeast"/>
              <w:jc w:val="center"/>
              <w:rPr>
                <w:rFonts w:hint="eastAsia" w:eastAsia="宋体" w:cs="Calibri"/>
                <w:color w:val="000000"/>
                <w:szCs w:val="21"/>
              </w:rPr>
            </w:pPr>
            <w:r>
              <w:rPr>
                <w:rFonts w:hint="eastAsia" w:eastAsia="宋体" w:cs="Calibri"/>
                <w:color w:val="000000"/>
                <w:szCs w:val="21"/>
              </w:rPr>
              <w:t>单</w:t>
            </w:r>
          </w:p>
          <w:p>
            <w:pPr>
              <w:spacing w:line="0" w:lineRule="atLeast"/>
              <w:jc w:val="center"/>
              <w:rPr>
                <w:rFonts w:hint="eastAsia" w:eastAsia="宋体" w:cs="Calibri"/>
                <w:color w:val="000000"/>
                <w:szCs w:val="21"/>
              </w:rPr>
            </w:pPr>
            <w:r>
              <w:rPr>
                <w:rFonts w:hint="eastAsia" w:eastAsia="宋体" w:cs="Calibri"/>
                <w:color w:val="000000"/>
                <w:szCs w:val="21"/>
              </w:rPr>
              <w:t>位</w:t>
            </w:r>
          </w:p>
          <w:p>
            <w:pPr>
              <w:spacing w:line="0" w:lineRule="atLeast"/>
              <w:jc w:val="center"/>
              <w:rPr>
                <w:rFonts w:hint="eastAsia" w:eastAsia="宋体" w:cs="Calibri"/>
                <w:color w:val="000000"/>
                <w:szCs w:val="21"/>
              </w:rPr>
            </w:pPr>
            <w:r>
              <w:rPr>
                <w:rFonts w:hint="eastAsia" w:eastAsia="宋体" w:cs="Calibri"/>
                <w:color w:val="000000"/>
                <w:szCs w:val="21"/>
              </w:rPr>
              <w:t>专</w:t>
            </w:r>
          </w:p>
          <w:p>
            <w:pPr>
              <w:spacing w:line="0" w:lineRule="atLeast"/>
              <w:jc w:val="center"/>
              <w:rPr>
                <w:rFonts w:hint="eastAsia" w:eastAsia="宋体" w:cs="Calibri"/>
                <w:color w:val="000000"/>
                <w:szCs w:val="21"/>
              </w:rPr>
            </w:pPr>
            <w:r>
              <w:rPr>
                <w:rFonts w:hint="eastAsia" w:eastAsia="宋体" w:cs="Calibri"/>
                <w:color w:val="000000"/>
                <w:szCs w:val="21"/>
              </w:rPr>
              <w:t>家</w:t>
            </w:r>
          </w:p>
          <w:p>
            <w:pPr>
              <w:spacing w:line="0" w:lineRule="atLeast"/>
              <w:jc w:val="center"/>
              <w:rPr>
                <w:rFonts w:hint="eastAsia" w:eastAsia="宋体" w:cs="Calibri"/>
                <w:color w:val="000000"/>
                <w:szCs w:val="21"/>
              </w:rPr>
            </w:pPr>
            <w:r>
              <w:rPr>
                <w:rFonts w:hint="eastAsia" w:eastAsia="宋体" w:cs="Calibri"/>
                <w:color w:val="000000"/>
                <w:szCs w:val="21"/>
              </w:rPr>
              <w:t>委</w:t>
            </w:r>
          </w:p>
          <w:p>
            <w:pPr>
              <w:spacing w:line="0" w:lineRule="atLeast"/>
              <w:jc w:val="center"/>
              <w:rPr>
                <w:rFonts w:hint="eastAsia" w:eastAsia="宋体" w:cs="Calibri"/>
                <w:color w:val="000000"/>
                <w:szCs w:val="21"/>
              </w:rPr>
            </w:pPr>
            <w:r>
              <w:rPr>
                <w:rFonts w:hint="eastAsia" w:eastAsia="宋体" w:cs="Calibri"/>
                <w:color w:val="000000"/>
                <w:szCs w:val="21"/>
              </w:rPr>
              <w:t>员</w:t>
            </w:r>
          </w:p>
          <w:p>
            <w:pPr>
              <w:spacing w:line="0" w:lineRule="atLeast"/>
              <w:jc w:val="center"/>
              <w:rPr>
                <w:rFonts w:hint="eastAsia" w:eastAsia="宋体" w:cs="Calibri"/>
                <w:color w:val="000000"/>
                <w:szCs w:val="21"/>
              </w:rPr>
            </w:pPr>
            <w:r>
              <w:rPr>
                <w:rFonts w:hint="eastAsia" w:eastAsia="宋体" w:cs="Calibri"/>
                <w:color w:val="000000"/>
                <w:szCs w:val="21"/>
              </w:rPr>
              <w:t>会</w:t>
            </w:r>
          </w:p>
          <w:p>
            <w:pPr>
              <w:spacing w:line="0" w:lineRule="atLeast"/>
              <w:jc w:val="center"/>
              <w:rPr>
                <w:rFonts w:hint="eastAsia" w:eastAsia="宋体" w:cs="Calibri"/>
                <w:color w:val="000000"/>
                <w:szCs w:val="21"/>
              </w:rPr>
            </w:pPr>
            <w:r>
              <w:rPr>
                <w:rFonts w:hint="eastAsia" w:eastAsia="宋体" w:cs="Calibri"/>
                <w:color w:val="000000"/>
                <w:szCs w:val="21"/>
              </w:rPr>
              <w:t>意</w:t>
            </w:r>
          </w:p>
          <w:p>
            <w:pPr>
              <w:spacing w:line="0" w:lineRule="atLeast"/>
              <w:jc w:val="center"/>
              <w:rPr>
                <w:rFonts w:hint="eastAsia" w:eastAsia="宋体" w:cs="Calibri"/>
                <w:color w:val="000000"/>
                <w:szCs w:val="21"/>
              </w:rPr>
            </w:pPr>
            <w:r>
              <w:rPr>
                <w:rFonts w:hint="eastAsia" w:eastAsia="宋体" w:cs="Calibri"/>
                <w:color w:val="000000"/>
                <w:szCs w:val="21"/>
              </w:rPr>
              <w:t>见</w:t>
            </w:r>
          </w:p>
        </w:tc>
        <w:tc>
          <w:tcPr>
            <w:tcW w:w="1942" w:type="dxa"/>
            <w:gridSpan w:val="2"/>
            <w:noWrap w:val="0"/>
            <w:vAlign w:val="center"/>
          </w:tcPr>
          <w:p>
            <w:pPr>
              <w:spacing w:line="0" w:lineRule="atLeast"/>
              <w:jc w:val="center"/>
              <w:rPr>
                <w:rFonts w:hint="eastAsia" w:eastAsia="宋体" w:cs="Calibri"/>
                <w:color w:val="000000"/>
                <w:szCs w:val="21"/>
              </w:rPr>
            </w:pPr>
            <w:r>
              <w:rPr>
                <w:rFonts w:hint="eastAsia" w:eastAsia="宋体" w:cs="Calibri"/>
                <w:color w:val="000000"/>
                <w:szCs w:val="21"/>
              </w:rPr>
              <w:t>专家人数</w:t>
            </w:r>
          </w:p>
        </w:tc>
        <w:tc>
          <w:tcPr>
            <w:tcW w:w="1559" w:type="dxa"/>
            <w:gridSpan w:val="2"/>
            <w:noWrap w:val="0"/>
            <w:vAlign w:val="center"/>
          </w:tcPr>
          <w:p>
            <w:pPr>
              <w:spacing w:line="0" w:lineRule="atLeast"/>
              <w:ind w:right="-107" w:rightChars="-51"/>
              <w:jc w:val="center"/>
              <w:rPr>
                <w:rFonts w:hint="eastAsia" w:eastAsia="宋体" w:cs="Calibri"/>
                <w:color w:val="000000"/>
                <w:szCs w:val="21"/>
              </w:rPr>
            </w:pPr>
            <w:r>
              <w:rPr>
                <w:rFonts w:hint="eastAsia" w:eastAsia="宋体" w:cs="Calibri"/>
                <w:color w:val="000000"/>
                <w:szCs w:val="21"/>
              </w:rPr>
              <w:t>参加投票人数</w:t>
            </w:r>
          </w:p>
        </w:tc>
        <w:tc>
          <w:tcPr>
            <w:tcW w:w="5477" w:type="dxa"/>
            <w:gridSpan w:val="9"/>
            <w:noWrap w:val="0"/>
            <w:vAlign w:val="center"/>
          </w:tcPr>
          <w:p>
            <w:pPr>
              <w:spacing w:line="0" w:lineRule="atLeast"/>
              <w:jc w:val="center"/>
              <w:rPr>
                <w:rFonts w:hint="eastAsia" w:eastAsia="宋体" w:cs="Calibri"/>
                <w:color w:val="000000"/>
                <w:szCs w:val="21"/>
              </w:rPr>
            </w:pPr>
            <w:r>
              <w:rPr>
                <w:rFonts w:hint="eastAsia" w:eastAsia="宋体" w:cs="Calibri"/>
                <w:color w:val="000000"/>
                <w:szCs w:val="21"/>
              </w:rPr>
              <w:t xml:space="preserve">    投票情况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3" w:hRule="atLeast"/>
          <w:jc w:val="center"/>
        </w:trPr>
        <w:tc>
          <w:tcPr>
            <w:tcW w:w="699" w:type="dxa"/>
            <w:vMerge w:val="continue"/>
            <w:noWrap w:val="0"/>
            <w:vAlign w:val="top"/>
          </w:tcPr>
          <w:p>
            <w:pPr>
              <w:spacing w:line="0" w:lineRule="atLeast"/>
              <w:rPr>
                <w:rFonts w:hint="eastAsia" w:eastAsia="宋体" w:cs="Calibri"/>
                <w:color w:val="000000"/>
                <w:szCs w:val="21"/>
              </w:rPr>
            </w:pPr>
          </w:p>
        </w:tc>
        <w:tc>
          <w:tcPr>
            <w:tcW w:w="1942" w:type="dxa"/>
            <w:gridSpan w:val="2"/>
            <w:noWrap w:val="0"/>
            <w:vAlign w:val="center"/>
          </w:tcPr>
          <w:p>
            <w:pPr>
              <w:spacing w:line="0" w:lineRule="atLeast"/>
              <w:jc w:val="center"/>
              <w:rPr>
                <w:rFonts w:hint="eastAsia" w:eastAsia="宋体" w:cs="Calibri"/>
                <w:color w:val="000000"/>
                <w:szCs w:val="21"/>
              </w:rPr>
            </w:pPr>
          </w:p>
        </w:tc>
        <w:tc>
          <w:tcPr>
            <w:tcW w:w="1559" w:type="dxa"/>
            <w:gridSpan w:val="2"/>
            <w:noWrap w:val="0"/>
            <w:vAlign w:val="center"/>
          </w:tcPr>
          <w:p>
            <w:pPr>
              <w:spacing w:line="0" w:lineRule="atLeast"/>
              <w:jc w:val="center"/>
              <w:rPr>
                <w:rFonts w:hint="eastAsia" w:eastAsia="宋体" w:cs="Calibri"/>
                <w:color w:val="000000"/>
                <w:szCs w:val="21"/>
              </w:rPr>
            </w:pPr>
          </w:p>
        </w:tc>
        <w:tc>
          <w:tcPr>
            <w:tcW w:w="1167" w:type="dxa"/>
            <w:gridSpan w:val="3"/>
            <w:noWrap w:val="0"/>
            <w:vAlign w:val="center"/>
          </w:tcPr>
          <w:p>
            <w:pPr>
              <w:spacing w:line="0" w:lineRule="atLeast"/>
              <w:jc w:val="center"/>
              <w:rPr>
                <w:rFonts w:hint="eastAsia" w:eastAsia="宋体" w:cs="Calibri"/>
                <w:color w:val="000000"/>
                <w:szCs w:val="21"/>
              </w:rPr>
            </w:pPr>
            <w:r>
              <w:rPr>
                <w:rFonts w:hint="eastAsia" w:eastAsia="宋体" w:cs="Calibri"/>
                <w:color w:val="000000"/>
                <w:szCs w:val="21"/>
              </w:rPr>
              <w:t>同意票数</w:t>
            </w:r>
          </w:p>
        </w:tc>
        <w:tc>
          <w:tcPr>
            <w:tcW w:w="1576" w:type="dxa"/>
            <w:gridSpan w:val="2"/>
            <w:noWrap w:val="0"/>
            <w:vAlign w:val="center"/>
          </w:tcPr>
          <w:p>
            <w:pPr>
              <w:spacing w:line="0" w:lineRule="atLeast"/>
              <w:jc w:val="center"/>
              <w:rPr>
                <w:rFonts w:hint="eastAsia" w:eastAsia="宋体" w:cs="Calibri"/>
                <w:color w:val="000000"/>
                <w:szCs w:val="21"/>
              </w:rPr>
            </w:pPr>
          </w:p>
        </w:tc>
        <w:tc>
          <w:tcPr>
            <w:tcW w:w="1563" w:type="dxa"/>
            <w:gridSpan w:val="3"/>
            <w:noWrap w:val="0"/>
            <w:vAlign w:val="center"/>
          </w:tcPr>
          <w:p>
            <w:pPr>
              <w:spacing w:line="0" w:lineRule="atLeast"/>
              <w:jc w:val="center"/>
              <w:rPr>
                <w:rFonts w:hint="eastAsia" w:eastAsia="宋体" w:cs="Calibri"/>
                <w:color w:val="000000"/>
                <w:szCs w:val="21"/>
              </w:rPr>
            </w:pPr>
            <w:r>
              <w:rPr>
                <w:rFonts w:hint="eastAsia" w:eastAsia="宋体" w:cs="Calibri"/>
                <w:color w:val="000000"/>
                <w:szCs w:val="21"/>
              </w:rPr>
              <w:t>不同意票数</w:t>
            </w:r>
          </w:p>
        </w:tc>
        <w:tc>
          <w:tcPr>
            <w:tcW w:w="1171" w:type="dxa"/>
            <w:noWrap w:val="0"/>
            <w:vAlign w:val="center"/>
          </w:tcPr>
          <w:p>
            <w:pPr>
              <w:spacing w:line="0" w:lineRule="atLeast"/>
              <w:jc w:val="center"/>
              <w:rPr>
                <w:rFonts w:hint="eastAsia" w:eastAsia="宋体" w:cs="Calibri"/>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38" w:hRule="atLeast"/>
          <w:jc w:val="center"/>
        </w:trPr>
        <w:tc>
          <w:tcPr>
            <w:tcW w:w="699" w:type="dxa"/>
            <w:vMerge w:val="continue"/>
            <w:noWrap w:val="0"/>
            <w:vAlign w:val="top"/>
          </w:tcPr>
          <w:p>
            <w:pPr>
              <w:spacing w:line="0" w:lineRule="atLeast"/>
              <w:rPr>
                <w:rFonts w:hint="eastAsia" w:eastAsia="宋体" w:cs="Calibri"/>
                <w:color w:val="000000"/>
                <w:szCs w:val="21"/>
              </w:rPr>
            </w:pPr>
          </w:p>
        </w:tc>
        <w:tc>
          <w:tcPr>
            <w:tcW w:w="8978" w:type="dxa"/>
            <w:gridSpan w:val="13"/>
            <w:noWrap w:val="0"/>
            <w:vAlign w:val="top"/>
          </w:tcPr>
          <w:p>
            <w:pPr>
              <w:spacing w:line="0" w:lineRule="atLeast"/>
              <w:rPr>
                <w:rFonts w:hint="eastAsia" w:eastAsia="宋体" w:cs="Calibri"/>
                <w:color w:val="000000"/>
                <w:szCs w:val="21"/>
              </w:rPr>
            </w:pPr>
          </w:p>
          <w:p>
            <w:pPr>
              <w:spacing w:line="0" w:lineRule="atLeast"/>
              <w:rPr>
                <w:rFonts w:hint="eastAsia" w:eastAsia="宋体" w:cs="Calibri"/>
                <w:color w:val="000000"/>
                <w:szCs w:val="21"/>
              </w:rPr>
            </w:pPr>
          </w:p>
          <w:p>
            <w:pPr>
              <w:spacing w:line="0" w:lineRule="atLeast"/>
              <w:ind w:firstLine="5775" w:firstLineChars="2750"/>
              <w:rPr>
                <w:rFonts w:hint="eastAsia" w:eastAsia="宋体" w:cs="Calibri"/>
                <w:color w:val="000000"/>
                <w:szCs w:val="21"/>
              </w:rPr>
            </w:pPr>
            <w:r>
              <w:rPr>
                <w:rFonts w:hint="eastAsia" w:eastAsia="宋体" w:cs="Calibri"/>
                <w:color w:val="000000"/>
                <w:szCs w:val="21"/>
              </w:rPr>
              <w:t xml:space="preserve">（单位公章） </w:t>
            </w:r>
          </w:p>
          <w:p>
            <w:pPr>
              <w:spacing w:line="0" w:lineRule="atLeast"/>
              <w:rPr>
                <w:rFonts w:hint="eastAsia" w:eastAsia="宋体" w:cs="Calibri"/>
                <w:color w:val="000000"/>
                <w:szCs w:val="21"/>
              </w:rPr>
            </w:pPr>
          </w:p>
          <w:p>
            <w:pPr>
              <w:spacing w:line="0" w:lineRule="atLeast"/>
              <w:rPr>
                <w:rFonts w:hint="eastAsia" w:eastAsia="宋体" w:cs="Calibri"/>
                <w:color w:val="000000"/>
                <w:szCs w:val="21"/>
              </w:rPr>
            </w:pPr>
          </w:p>
          <w:p>
            <w:pPr>
              <w:spacing w:line="0" w:lineRule="atLeast"/>
              <w:rPr>
                <w:rFonts w:hint="eastAsia" w:eastAsia="宋体" w:cs="Calibri"/>
                <w:color w:val="000000"/>
                <w:szCs w:val="21"/>
              </w:rPr>
            </w:pPr>
            <w:r>
              <w:rPr>
                <w:rFonts w:hint="eastAsia" w:eastAsia="宋体" w:cs="Calibri"/>
                <w:color w:val="000000"/>
                <w:szCs w:val="21"/>
              </w:rPr>
              <w:t>专家委员会负责人签字：　　　　　　　　　　　　　　　　　年　　月　　日</w:t>
            </w:r>
          </w:p>
          <w:p>
            <w:pPr>
              <w:spacing w:line="0" w:lineRule="atLeast"/>
              <w:rPr>
                <w:rFonts w:eastAsia="宋体" w:cs="Calibri"/>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7" w:hRule="atLeast"/>
          <w:jc w:val="center"/>
        </w:trPr>
        <w:tc>
          <w:tcPr>
            <w:tcW w:w="699" w:type="dxa"/>
            <w:tcBorders>
              <w:bottom w:val="single" w:color="auto" w:sz="4" w:space="0"/>
            </w:tcBorders>
            <w:noWrap w:val="0"/>
            <w:vAlign w:val="center"/>
          </w:tcPr>
          <w:p>
            <w:pPr>
              <w:spacing w:line="0" w:lineRule="atLeast"/>
              <w:jc w:val="center"/>
              <w:rPr>
                <w:rFonts w:hint="eastAsia" w:eastAsia="宋体" w:cs="Calibri"/>
                <w:color w:val="000000"/>
                <w:szCs w:val="21"/>
              </w:rPr>
            </w:pPr>
            <w:r>
              <w:rPr>
                <w:rFonts w:hint="eastAsia" w:eastAsia="宋体" w:cs="Calibri"/>
                <w:color w:val="000000"/>
                <w:szCs w:val="21"/>
              </w:rPr>
              <w:t>单</w:t>
            </w:r>
          </w:p>
          <w:p>
            <w:pPr>
              <w:spacing w:line="0" w:lineRule="atLeast"/>
              <w:jc w:val="center"/>
              <w:rPr>
                <w:rFonts w:hint="eastAsia" w:eastAsia="宋体" w:cs="Calibri"/>
                <w:color w:val="000000"/>
                <w:szCs w:val="21"/>
              </w:rPr>
            </w:pPr>
            <w:r>
              <w:rPr>
                <w:rFonts w:hint="eastAsia" w:eastAsia="宋体" w:cs="Calibri"/>
                <w:color w:val="000000"/>
                <w:szCs w:val="21"/>
              </w:rPr>
              <w:t>位</w:t>
            </w:r>
          </w:p>
          <w:p>
            <w:pPr>
              <w:spacing w:line="0" w:lineRule="atLeast"/>
              <w:jc w:val="center"/>
              <w:rPr>
                <w:rFonts w:hint="eastAsia" w:eastAsia="宋体" w:cs="Calibri"/>
                <w:color w:val="000000"/>
                <w:szCs w:val="21"/>
              </w:rPr>
            </w:pPr>
            <w:r>
              <w:rPr>
                <w:rFonts w:hint="eastAsia" w:eastAsia="宋体" w:cs="Calibri"/>
                <w:color w:val="000000"/>
                <w:szCs w:val="21"/>
              </w:rPr>
              <w:t>审</w:t>
            </w:r>
          </w:p>
          <w:p>
            <w:pPr>
              <w:spacing w:line="0" w:lineRule="atLeast"/>
              <w:jc w:val="center"/>
              <w:rPr>
                <w:rFonts w:hint="eastAsia" w:eastAsia="宋体" w:cs="Calibri"/>
                <w:color w:val="000000"/>
                <w:szCs w:val="21"/>
              </w:rPr>
            </w:pPr>
            <w:r>
              <w:rPr>
                <w:rFonts w:hint="eastAsia" w:eastAsia="宋体" w:cs="Calibri"/>
                <w:color w:val="000000"/>
                <w:szCs w:val="21"/>
              </w:rPr>
              <w:t>核</w:t>
            </w:r>
          </w:p>
          <w:p>
            <w:pPr>
              <w:spacing w:line="0" w:lineRule="atLeast"/>
              <w:jc w:val="center"/>
              <w:rPr>
                <w:rFonts w:hint="eastAsia" w:eastAsia="宋体" w:cs="Calibri"/>
                <w:color w:val="000000"/>
                <w:szCs w:val="21"/>
              </w:rPr>
            </w:pPr>
            <w:r>
              <w:rPr>
                <w:rFonts w:hint="eastAsia" w:eastAsia="宋体" w:cs="Calibri"/>
                <w:color w:val="000000"/>
                <w:szCs w:val="21"/>
              </w:rPr>
              <w:t>意</w:t>
            </w:r>
          </w:p>
          <w:p>
            <w:pPr>
              <w:spacing w:line="0" w:lineRule="atLeast"/>
              <w:jc w:val="center"/>
              <w:rPr>
                <w:rFonts w:hint="eastAsia" w:eastAsia="宋体" w:cs="Calibri"/>
                <w:color w:val="000000"/>
                <w:szCs w:val="21"/>
              </w:rPr>
            </w:pPr>
            <w:r>
              <w:rPr>
                <w:rFonts w:hint="eastAsia" w:eastAsia="宋体" w:cs="Calibri"/>
                <w:color w:val="000000"/>
                <w:szCs w:val="21"/>
              </w:rPr>
              <w:t>见</w:t>
            </w:r>
          </w:p>
        </w:tc>
        <w:tc>
          <w:tcPr>
            <w:tcW w:w="8978" w:type="dxa"/>
            <w:gridSpan w:val="13"/>
            <w:tcBorders>
              <w:bottom w:val="single" w:color="auto" w:sz="4" w:space="0"/>
            </w:tcBorders>
            <w:noWrap w:val="0"/>
            <w:vAlign w:val="center"/>
          </w:tcPr>
          <w:p>
            <w:pPr>
              <w:spacing w:line="0" w:lineRule="atLeast"/>
              <w:rPr>
                <w:rFonts w:hint="eastAsia" w:eastAsia="宋体" w:cs="Calibri"/>
                <w:color w:val="000000"/>
                <w:szCs w:val="21"/>
              </w:rPr>
            </w:pPr>
          </w:p>
          <w:p>
            <w:pPr>
              <w:spacing w:line="0" w:lineRule="atLeast"/>
              <w:ind w:firstLine="5775" w:firstLineChars="2750"/>
              <w:rPr>
                <w:rFonts w:hint="eastAsia" w:eastAsia="宋体" w:cs="Calibri"/>
                <w:color w:val="000000"/>
                <w:szCs w:val="21"/>
              </w:rPr>
            </w:pPr>
            <w:r>
              <w:rPr>
                <w:rFonts w:hint="eastAsia" w:eastAsia="宋体" w:cs="Calibri"/>
                <w:color w:val="000000"/>
                <w:szCs w:val="21"/>
              </w:rPr>
              <w:t>（单位公章）</w:t>
            </w:r>
          </w:p>
          <w:p>
            <w:pPr>
              <w:spacing w:line="0" w:lineRule="atLeast"/>
              <w:ind w:firstLine="5775" w:firstLineChars="2750"/>
              <w:rPr>
                <w:rFonts w:hint="eastAsia" w:eastAsia="宋体" w:cs="Calibri"/>
                <w:color w:val="000000"/>
                <w:szCs w:val="21"/>
              </w:rPr>
            </w:pPr>
          </w:p>
          <w:p>
            <w:pPr>
              <w:spacing w:line="0" w:lineRule="atLeast"/>
              <w:ind w:firstLine="5775" w:firstLineChars="2750"/>
              <w:rPr>
                <w:rFonts w:hint="eastAsia" w:eastAsia="宋体" w:cs="Calibri"/>
                <w:color w:val="000000"/>
                <w:szCs w:val="21"/>
              </w:rPr>
            </w:pPr>
          </w:p>
          <w:p>
            <w:pPr>
              <w:spacing w:line="0" w:lineRule="atLeast"/>
              <w:rPr>
                <w:rFonts w:hint="eastAsia" w:eastAsia="宋体" w:cs="Calibri"/>
                <w:color w:val="000000"/>
                <w:szCs w:val="21"/>
              </w:rPr>
            </w:pPr>
          </w:p>
          <w:p>
            <w:pPr>
              <w:spacing w:line="0" w:lineRule="atLeast"/>
              <w:rPr>
                <w:rFonts w:hint="eastAsia" w:eastAsia="宋体" w:cs="Calibri"/>
                <w:color w:val="000000"/>
                <w:szCs w:val="21"/>
              </w:rPr>
            </w:pPr>
            <w:r>
              <w:rPr>
                <w:rFonts w:hint="eastAsia" w:eastAsia="宋体" w:cs="Calibri"/>
                <w:color w:val="000000"/>
                <w:szCs w:val="21"/>
              </w:rPr>
              <w:t>单位负责人签字：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699" w:type="dxa"/>
            <w:noWrap w:val="0"/>
            <w:vAlign w:val="center"/>
          </w:tcPr>
          <w:p>
            <w:pPr>
              <w:spacing w:line="0" w:lineRule="atLeast"/>
              <w:jc w:val="center"/>
              <w:rPr>
                <w:rFonts w:hint="eastAsia" w:eastAsia="宋体" w:cs="Calibri"/>
                <w:color w:val="000000"/>
                <w:szCs w:val="21"/>
              </w:rPr>
            </w:pPr>
            <w:r>
              <w:rPr>
                <w:rFonts w:hint="eastAsia" w:eastAsia="宋体" w:cs="Calibri"/>
                <w:color w:val="000000"/>
                <w:szCs w:val="21"/>
              </w:rPr>
              <w:t>备</w:t>
            </w:r>
          </w:p>
          <w:p>
            <w:pPr>
              <w:spacing w:line="0" w:lineRule="atLeast"/>
              <w:jc w:val="center"/>
              <w:rPr>
                <w:rFonts w:hint="eastAsia" w:eastAsia="宋体" w:cs="Calibri"/>
                <w:color w:val="000000"/>
                <w:szCs w:val="21"/>
              </w:rPr>
            </w:pPr>
            <w:r>
              <w:rPr>
                <w:rFonts w:hint="eastAsia" w:eastAsia="宋体" w:cs="Calibri"/>
                <w:color w:val="000000"/>
                <w:szCs w:val="21"/>
              </w:rPr>
              <w:t>注</w:t>
            </w:r>
          </w:p>
        </w:tc>
        <w:tc>
          <w:tcPr>
            <w:tcW w:w="8978" w:type="dxa"/>
            <w:gridSpan w:val="13"/>
            <w:noWrap w:val="0"/>
            <w:vAlign w:val="top"/>
          </w:tcPr>
          <w:p>
            <w:pPr>
              <w:spacing w:line="0" w:lineRule="atLeast"/>
              <w:rPr>
                <w:rFonts w:hint="eastAsia" w:eastAsia="宋体" w:cs="Calibri"/>
                <w:color w:val="000000"/>
                <w:szCs w:val="21"/>
              </w:rPr>
            </w:pPr>
          </w:p>
          <w:p>
            <w:pPr>
              <w:spacing w:line="0" w:lineRule="atLeast"/>
              <w:rPr>
                <w:rFonts w:hint="eastAsia" w:eastAsia="宋体" w:cs="Calibri"/>
                <w:color w:val="000000"/>
                <w:szCs w:val="21"/>
              </w:rPr>
            </w:pPr>
            <w:r>
              <w:rPr>
                <w:rFonts w:hint="eastAsia" w:eastAsia="宋体" w:cs="Calibri"/>
                <w:color w:val="000000"/>
                <w:szCs w:val="21"/>
              </w:rPr>
              <w:t>公示期：自   年   月  日----    年  月   日，共   天。</w:t>
            </w:r>
          </w:p>
        </w:tc>
      </w:tr>
    </w:tbl>
    <w:p>
      <w:pPr>
        <w:tabs>
          <w:tab w:val="left" w:pos="2580"/>
        </w:tabs>
        <w:spacing w:line="600" w:lineRule="exact"/>
        <w:rPr>
          <w:rFonts w:hint="eastAsia" w:ascii="黑体" w:hAnsi="黑体" w:eastAsia="黑体" w:cs="黑体"/>
          <w:sz w:val="32"/>
          <w:szCs w:val="32"/>
          <w:lang w:val="en-US"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8</w:t>
      </w:r>
    </w:p>
    <w:p>
      <w:pPr>
        <w:tabs>
          <w:tab w:val="left" w:pos="2580"/>
        </w:tabs>
        <w:spacing w:line="600" w:lineRule="exact"/>
        <w:jc w:val="center"/>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城市医生到农村或城市社区医疗卫生机构</w:t>
      </w:r>
    </w:p>
    <w:p>
      <w:pPr>
        <w:tabs>
          <w:tab w:val="left" w:pos="2580"/>
        </w:tabs>
        <w:spacing w:line="600" w:lineRule="exact"/>
        <w:jc w:val="center"/>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服务情况鉴定表</w:t>
      </w:r>
    </w:p>
    <w:tbl>
      <w:tblPr>
        <w:tblStyle w:val="4"/>
        <w:tblpPr w:leftFromText="180" w:rightFromText="180" w:vertAnchor="text" w:horzAnchor="page" w:tblpX="1242" w:tblpY="136"/>
        <w:tblW w:w="976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1394"/>
        <w:gridCol w:w="449"/>
        <w:gridCol w:w="433"/>
        <w:gridCol w:w="1000"/>
        <w:gridCol w:w="345"/>
        <w:gridCol w:w="600"/>
        <w:gridCol w:w="1024"/>
        <w:gridCol w:w="1388"/>
        <w:gridCol w:w="30"/>
        <w:gridCol w:w="18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noWrap w:val="0"/>
            <w:vAlign w:val="center"/>
          </w:tcPr>
          <w:p>
            <w:pPr>
              <w:spacing w:beforeLines="20" w:afterLines="20"/>
              <w:jc w:val="center"/>
              <w:rPr>
                <w:rFonts w:ascii="仿宋_GB2312" w:hAnsi="仿宋_GB2312" w:eastAsia="仿宋_GB2312" w:cs="Times New Roman"/>
                <w:szCs w:val="21"/>
              </w:rPr>
            </w:pPr>
            <w:r>
              <w:rPr>
                <w:rFonts w:hint="eastAsia" w:ascii="仿宋_GB2312" w:hAnsi="仿宋_GB2312" w:eastAsia="仿宋_GB2312" w:cs="仿宋_GB2312"/>
                <w:szCs w:val="21"/>
              </w:rPr>
              <w:t>姓</w:t>
            </w:r>
            <w:r>
              <w:rPr>
                <w:rFonts w:ascii="仿宋_GB2312" w:hAnsi="仿宋_GB2312" w:eastAsia="仿宋_GB2312" w:cs="仿宋_GB2312"/>
                <w:szCs w:val="21"/>
              </w:rPr>
              <w:t xml:space="preserve">  </w:t>
            </w:r>
            <w:r>
              <w:rPr>
                <w:rFonts w:hint="eastAsia" w:ascii="仿宋_GB2312" w:hAnsi="仿宋_GB2312" w:eastAsia="仿宋_GB2312" w:cs="仿宋_GB2312"/>
                <w:szCs w:val="21"/>
              </w:rPr>
              <w:t>名</w:t>
            </w:r>
          </w:p>
        </w:tc>
        <w:tc>
          <w:tcPr>
            <w:tcW w:w="1394" w:type="dxa"/>
            <w:noWrap w:val="0"/>
            <w:vAlign w:val="center"/>
          </w:tcPr>
          <w:p>
            <w:pPr>
              <w:spacing w:beforeLines="20" w:afterLines="20"/>
              <w:jc w:val="center"/>
              <w:rPr>
                <w:rFonts w:ascii="仿宋_GB2312" w:hAnsi="仿宋_GB2312" w:eastAsia="仿宋_GB2312" w:cs="Times New Roman"/>
                <w:szCs w:val="21"/>
              </w:rPr>
            </w:pPr>
          </w:p>
          <w:p>
            <w:pPr>
              <w:spacing w:beforeLines="20" w:afterLines="20"/>
              <w:jc w:val="center"/>
              <w:rPr>
                <w:rFonts w:ascii="仿宋_GB2312" w:hAnsi="仿宋_GB2312" w:eastAsia="仿宋_GB2312" w:cs="Times New Roman"/>
                <w:szCs w:val="21"/>
              </w:rPr>
            </w:pPr>
          </w:p>
        </w:tc>
        <w:tc>
          <w:tcPr>
            <w:tcW w:w="882" w:type="dxa"/>
            <w:gridSpan w:val="2"/>
            <w:noWrap w:val="0"/>
            <w:vAlign w:val="center"/>
          </w:tcPr>
          <w:p>
            <w:pPr>
              <w:spacing w:beforeLines="20" w:afterLines="20"/>
              <w:jc w:val="center"/>
              <w:rPr>
                <w:rFonts w:ascii="仿宋_GB2312" w:hAnsi="仿宋_GB2312" w:eastAsia="仿宋_GB2312" w:cs="Times New Roman"/>
                <w:szCs w:val="21"/>
              </w:rPr>
            </w:pPr>
            <w:r>
              <w:rPr>
                <w:rFonts w:hint="eastAsia" w:ascii="仿宋_GB2312" w:hAnsi="仿宋_GB2312" w:eastAsia="仿宋_GB2312" w:cs="仿宋_GB2312"/>
                <w:szCs w:val="21"/>
              </w:rPr>
              <w:t>性别</w:t>
            </w:r>
          </w:p>
        </w:tc>
        <w:tc>
          <w:tcPr>
            <w:tcW w:w="1000" w:type="dxa"/>
            <w:noWrap w:val="0"/>
            <w:vAlign w:val="center"/>
          </w:tcPr>
          <w:p>
            <w:pPr>
              <w:spacing w:beforeLines="20" w:afterLines="20"/>
              <w:jc w:val="center"/>
              <w:rPr>
                <w:rFonts w:ascii="仿宋_GB2312" w:hAnsi="仿宋_GB2312" w:eastAsia="仿宋_GB2312" w:cs="Times New Roman"/>
                <w:szCs w:val="21"/>
              </w:rPr>
            </w:pPr>
          </w:p>
        </w:tc>
        <w:tc>
          <w:tcPr>
            <w:tcW w:w="945" w:type="dxa"/>
            <w:gridSpan w:val="2"/>
            <w:noWrap w:val="0"/>
            <w:vAlign w:val="center"/>
          </w:tcPr>
          <w:p>
            <w:pPr>
              <w:spacing w:beforeLines="20" w:afterLines="20"/>
              <w:jc w:val="center"/>
              <w:rPr>
                <w:rFonts w:ascii="仿宋_GB2312" w:hAnsi="仿宋_GB2312" w:eastAsia="仿宋_GB2312" w:cs="Times New Roman"/>
                <w:szCs w:val="21"/>
              </w:rPr>
            </w:pPr>
            <w:r>
              <w:rPr>
                <w:rFonts w:hint="eastAsia" w:ascii="仿宋_GB2312" w:hAnsi="仿宋_GB2312" w:eastAsia="仿宋_GB2312" w:cs="仿宋_GB2312"/>
                <w:szCs w:val="21"/>
              </w:rPr>
              <w:t>出生</w:t>
            </w:r>
          </w:p>
          <w:p>
            <w:pPr>
              <w:spacing w:beforeLines="20" w:afterLines="20"/>
              <w:jc w:val="center"/>
              <w:rPr>
                <w:rFonts w:ascii="仿宋_GB2312" w:hAnsi="仿宋_GB2312" w:eastAsia="仿宋_GB2312" w:cs="Times New Roman"/>
                <w:szCs w:val="21"/>
              </w:rPr>
            </w:pPr>
            <w:r>
              <w:rPr>
                <w:rFonts w:hint="eastAsia" w:ascii="仿宋_GB2312" w:hAnsi="仿宋_GB2312" w:eastAsia="仿宋_GB2312" w:cs="仿宋_GB2312"/>
                <w:szCs w:val="21"/>
              </w:rPr>
              <w:t>年月</w:t>
            </w:r>
          </w:p>
        </w:tc>
        <w:tc>
          <w:tcPr>
            <w:tcW w:w="2412" w:type="dxa"/>
            <w:gridSpan w:val="2"/>
            <w:noWrap w:val="0"/>
            <w:vAlign w:val="center"/>
          </w:tcPr>
          <w:p>
            <w:pPr>
              <w:spacing w:beforeLines="20" w:afterLines="20"/>
              <w:jc w:val="center"/>
              <w:rPr>
                <w:rFonts w:ascii="仿宋_GB2312" w:hAnsi="仿宋_GB2312" w:eastAsia="仿宋_GB2312" w:cs="Times New Roman"/>
                <w:szCs w:val="21"/>
              </w:rPr>
            </w:pPr>
          </w:p>
        </w:tc>
        <w:tc>
          <w:tcPr>
            <w:tcW w:w="1890" w:type="dxa"/>
            <w:gridSpan w:val="2"/>
            <w:vMerge w:val="restart"/>
            <w:noWrap w:val="0"/>
            <w:textDirection w:val="tbRlV"/>
            <w:vAlign w:val="center"/>
          </w:tcPr>
          <w:p>
            <w:pPr>
              <w:spacing w:beforeLines="20" w:afterLines="20"/>
              <w:ind w:left="113" w:right="113"/>
              <w:jc w:val="center"/>
              <w:rPr>
                <w:rFonts w:ascii="仿宋_GB2312" w:hAnsi="仿宋_GB2312" w:eastAsia="仿宋_GB2312" w:cs="Times New Roman"/>
                <w:szCs w:val="21"/>
              </w:rPr>
            </w:pPr>
            <w:r>
              <w:rPr>
                <w:rFonts w:hint="eastAsia" w:ascii="仿宋_GB2312" w:hAnsi="仿宋_GB2312" w:eastAsia="仿宋_GB2312" w:cs="仿宋_GB2312"/>
                <w:szCs w:val="21"/>
              </w:rPr>
              <w:t>（照</w:t>
            </w:r>
            <w:r>
              <w:rPr>
                <w:rFonts w:ascii="仿宋_GB2312" w:hAnsi="仿宋_GB2312" w:eastAsia="仿宋_GB2312" w:cs="仿宋_GB2312"/>
                <w:szCs w:val="21"/>
              </w:rPr>
              <w:t xml:space="preserve">  </w:t>
            </w:r>
            <w:r>
              <w:rPr>
                <w:rFonts w:hint="eastAsia" w:ascii="仿宋_GB2312" w:hAnsi="仿宋_GB2312" w:eastAsia="仿宋_GB2312" w:cs="仿宋_GB2312"/>
                <w:szCs w:val="21"/>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noWrap w:val="0"/>
            <w:vAlign w:val="center"/>
          </w:tcPr>
          <w:p>
            <w:pPr>
              <w:spacing w:beforeLines="20" w:afterLines="20"/>
              <w:jc w:val="center"/>
              <w:rPr>
                <w:rFonts w:ascii="仿宋_GB2312" w:hAnsi="仿宋_GB2312" w:eastAsia="仿宋_GB2312" w:cs="Times New Roman"/>
                <w:szCs w:val="21"/>
              </w:rPr>
            </w:pPr>
            <w:r>
              <w:rPr>
                <w:rFonts w:hint="eastAsia" w:ascii="仿宋_GB2312" w:hAnsi="仿宋_GB2312" w:eastAsia="仿宋_GB2312" w:cs="仿宋_GB2312"/>
                <w:szCs w:val="21"/>
              </w:rPr>
              <w:t>从事专业</w:t>
            </w:r>
          </w:p>
        </w:tc>
        <w:tc>
          <w:tcPr>
            <w:tcW w:w="1394" w:type="dxa"/>
            <w:noWrap w:val="0"/>
            <w:vAlign w:val="center"/>
          </w:tcPr>
          <w:p>
            <w:pPr>
              <w:spacing w:beforeLines="20" w:afterLines="20"/>
              <w:jc w:val="center"/>
              <w:rPr>
                <w:rFonts w:ascii="仿宋_GB2312" w:hAnsi="仿宋_GB2312" w:eastAsia="仿宋_GB2312" w:cs="Times New Roman"/>
                <w:szCs w:val="21"/>
              </w:rPr>
            </w:pPr>
          </w:p>
          <w:p>
            <w:pPr>
              <w:spacing w:beforeLines="20" w:afterLines="20"/>
              <w:jc w:val="center"/>
              <w:rPr>
                <w:rFonts w:ascii="仿宋_GB2312" w:hAnsi="仿宋_GB2312" w:eastAsia="仿宋_GB2312" w:cs="Times New Roman"/>
                <w:szCs w:val="21"/>
              </w:rPr>
            </w:pPr>
          </w:p>
        </w:tc>
        <w:tc>
          <w:tcPr>
            <w:tcW w:w="882" w:type="dxa"/>
            <w:gridSpan w:val="2"/>
            <w:noWrap w:val="0"/>
            <w:vAlign w:val="center"/>
          </w:tcPr>
          <w:p>
            <w:pPr>
              <w:spacing w:beforeLines="20" w:afterLines="20"/>
              <w:jc w:val="center"/>
              <w:rPr>
                <w:rFonts w:ascii="仿宋_GB2312" w:hAnsi="仿宋_GB2312" w:eastAsia="仿宋_GB2312" w:cs="Times New Roman"/>
                <w:szCs w:val="21"/>
              </w:rPr>
            </w:pPr>
            <w:r>
              <w:rPr>
                <w:rFonts w:hint="eastAsia" w:ascii="仿宋_GB2312" w:hAnsi="仿宋_GB2312" w:eastAsia="仿宋_GB2312" w:cs="仿宋_GB2312"/>
                <w:szCs w:val="21"/>
              </w:rPr>
              <w:t>学历</w:t>
            </w:r>
          </w:p>
        </w:tc>
        <w:tc>
          <w:tcPr>
            <w:tcW w:w="1000" w:type="dxa"/>
            <w:noWrap w:val="0"/>
            <w:vAlign w:val="center"/>
          </w:tcPr>
          <w:p>
            <w:pPr>
              <w:spacing w:beforeLines="20" w:afterLines="20"/>
              <w:jc w:val="center"/>
              <w:rPr>
                <w:rFonts w:ascii="仿宋_GB2312" w:hAnsi="仿宋_GB2312" w:eastAsia="仿宋_GB2312" w:cs="Times New Roman"/>
                <w:szCs w:val="21"/>
              </w:rPr>
            </w:pPr>
          </w:p>
        </w:tc>
        <w:tc>
          <w:tcPr>
            <w:tcW w:w="945" w:type="dxa"/>
            <w:gridSpan w:val="2"/>
            <w:noWrap w:val="0"/>
            <w:vAlign w:val="center"/>
          </w:tcPr>
          <w:p>
            <w:pPr>
              <w:spacing w:beforeLines="20" w:afterLines="20"/>
              <w:jc w:val="center"/>
              <w:rPr>
                <w:rFonts w:ascii="仿宋_GB2312" w:hAnsi="仿宋_GB2312" w:eastAsia="仿宋_GB2312" w:cs="Times New Roman"/>
                <w:szCs w:val="21"/>
              </w:rPr>
            </w:pPr>
            <w:r>
              <w:rPr>
                <w:rFonts w:hint="eastAsia" w:ascii="仿宋_GB2312" w:hAnsi="仿宋_GB2312" w:eastAsia="仿宋_GB2312" w:cs="仿宋_GB2312"/>
                <w:szCs w:val="21"/>
              </w:rPr>
              <w:t>参加工作时间</w:t>
            </w:r>
          </w:p>
        </w:tc>
        <w:tc>
          <w:tcPr>
            <w:tcW w:w="2412" w:type="dxa"/>
            <w:gridSpan w:val="2"/>
            <w:noWrap w:val="0"/>
            <w:vAlign w:val="center"/>
          </w:tcPr>
          <w:p>
            <w:pPr>
              <w:spacing w:beforeLines="20" w:afterLines="20"/>
              <w:jc w:val="center"/>
              <w:rPr>
                <w:rFonts w:ascii="仿宋_GB2312" w:hAnsi="仿宋_GB2312" w:eastAsia="仿宋_GB2312" w:cs="Times New Roman"/>
                <w:szCs w:val="21"/>
              </w:rPr>
            </w:pPr>
          </w:p>
        </w:tc>
        <w:tc>
          <w:tcPr>
            <w:tcW w:w="1890" w:type="dxa"/>
            <w:gridSpan w:val="2"/>
            <w:vMerge w:val="continue"/>
            <w:noWrap w:val="0"/>
            <w:vAlign w:val="center"/>
          </w:tcPr>
          <w:p>
            <w:pPr>
              <w:spacing w:beforeLines="20" w:afterLines="20"/>
              <w:jc w:val="center"/>
              <w:rPr>
                <w:rFonts w:ascii="仿宋_GB2312" w:hAnsi="仿宋_GB2312"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noWrap w:val="0"/>
            <w:vAlign w:val="center"/>
          </w:tcPr>
          <w:p>
            <w:pPr>
              <w:spacing w:beforeLines="20" w:afterLines="20"/>
              <w:jc w:val="center"/>
              <w:rPr>
                <w:rFonts w:ascii="仿宋_GB2312" w:hAnsi="仿宋_GB2312" w:eastAsia="仿宋_GB2312" w:cs="Times New Roman"/>
                <w:szCs w:val="21"/>
              </w:rPr>
            </w:pPr>
            <w:r>
              <w:rPr>
                <w:rFonts w:hint="eastAsia" w:ascii="仿宋_GB2312" w:hAnsi="仿宋_GB2312" w:eastAsia="仿宋_GB2312" w:cs="仿宋_GB2312"/>
                <w:szCs w:val="21"/>
              </w:rPr>
              <w:t>专业技术资格</w:t>
            </w:r>
          </w:p>
        </w:tc>
        <w:tc>
          <w:tcPr>
            <w:tcW w:w="2276" w:type="dxa"/>
            <w:gridSpan w:val="3"/>
            <w:noWrap w:val="0"/>
            <w:vAlign w:val="center"/>
          </w:tcPr>
          <w:p>
            <w:pPr>
              <w:spacing w:beforeLines="20" w:afterLines="20"/>
              <w:jc w:val="center"/>
              <w:rPr>
                <w:rFonts w:ascii="仿宋_GB2312" w:hAnsi="仿宋_GB2312" w:eastAsia="仿宋_GB2312" w:cs="Times New Roman"/>
                <w:szCs w:val="21"/>
              </w:rPr>
            </w:pPr>
          </w:p>
        </w:tc>
        <w:tc>
          <w:tcPr>
            <w:tcW w:w="1945" w:type="dxa"/>
            <w:gridSpan w:val="3"/>
            <w:noWrap w:val="0"/>
            <w:vAlign w:val="center"/>
          </w:tcPr>
          <w:p>
            <w:pPr>
              <w:spacing w:beforeLines="20" w:afterLines="20"/>
              <w:jc w:val="center"/>
              <w:rPr>
                <w:rFonts w:ascii="仿宋_GB2312" w:hAnsi="仿宋_GB2312" w:eastAsia="仿宋_GB2312" w:cs="Times New Roman"/>
                <w:szCs w:val="21"/>
              </w:rPr>
            </w:pPr>
            <w:r>
              <w:rPr>
                <w:rFonts w:hint="eastAsia" w:ascii="仿宋_GB2312" w:hAnsi="仿宋_GB2312" w:eastAsia="仿宋_GB2312" w:cs="仿宋_GB2312"/>
                <w:szCs w:val="21"/>
              </w:rPr>
              <w:t>现聘专业技术职务</w:t>
            </w:r>
          </w:p>
        </w:tc>
        <w:tc>
          <w:tcPr>
            <w:tcW w:w="2412" w:type="dxa"/>
            <w:gridSpan w:val="2"/>
            <w:noWrap w:val="0"/>
            <w:vAlign w:val="center"/>
          </w:tcPr>
          <w:p>
            <w:pPr>
              <w:spacing w:beforeLines="20" w:afterLines="20"/>
              <w:jc w:val="center"/>
              <w:rPr>
                <w:rFonts w:ascii="仿宋_GB2312" w:hAnsi="仿宋_GB2312" w:eastAsia="仿宋_GB2312" w:cs="Times New Roman"/>
                <w:szCs w:val="21"/>
              </w:rPr>
            </w:pPr>
          </w:p>
        </w:tc>
        <w:tc>
          <w:tcPr>
            <w:tcW w:w="1890" w:type="dxa"/>
            <w:gridSpan w:val="2"/>
            <w:vMerge w:val="continue"/>
            <w:noWrap w:val="0"/>
            <w:vAlign w:val="center"/>
          </w:tcPr>
          <w:p>
            <w:pPr>
              <w:spacing w:beforeLines="20" w:afterLines="20"/>
              <w:jc w:val="center"/>
              <w:rPr>
                <w:rFonts w:ascii="仿宋_GB2312" w:hAnsi="仿宋_GB2312"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trPr>
        <w:tc>
          <w:tcPr>
            <w:tcW w:w="1242" w:type="dxa"/>
            <w:noWrap w:val="0"/>
            <w:vAlign w:val="center"/>
          </w:tcPr>
          <w:p>
            <w:pPr>
              <w:spacing w:beforeLines="20" w:afterLines="20"/>
              <w:jc w:val="center"/>
              <w:rPr>
                <w:rFonts w:ascii="仿宋_GB2312" w:hAnsi="仿宋_GB2312" w:eastAsia="仿宋_GB2312" w:cs="Times New Roman"/>
                <w:szCs w:val="21"/>
              </w:rPr>
            </w:pPr>
            <w:r>
              <w:rPr>
                <w:rFonts w:hint="eastAsia" w:ascii="仿宋_GB2312" w:hAnsi="仿宋_GB2312" w:eastAsia="仿宋_GB2312" w:cs="仿宋_GB2312"/>
                <w:szCs w:val="21"/>
              </w:rPr>
              <w:t>派遣单位</w:t>
            </w:r>
          </w:p>
        </w:tc>
        <w:tc>
          <w:tcPr>
            <w:tcW w:w="8523" w:type="dxa"/>
            <w:gridSpan w:val="10"/>
            <w:noWrap w:val="0"/>
            <w:vAlign w:val="center"/>
          </w:tcPr>
          <w:p>
            <w:pPr>
              <w:spacing w:beforeLines="20" w:afterLines="20"/>
              <w:jc w:val="center"/>
              <w:rPr>
                <w:rFonts w:ascii="仿宋_GB2312" w:hAnsi="仿宋_GB2312"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trPr>
        <w:tc>
          <w:tcPr>
            <w:tcW w:w="1242" w:type="dxa"/>
            <w:vMerge w:val="restart"/>
            <w:noWrap w:val="0"/>
            <w:vAlign w:val="center"/>
          </w:tcPr>
          <w:p>
            <w:pPr>
              <w:spacing w:beforeLines="20" w:afterLines="20"/>
              <w:jc w:val="center"/>
              <w:rPr>
                <w:rFonts w:ascii="仿宋_GB2312" w:hAnsi="仿宋_GB2312" w:eastAsia="仿宋_GB2312" w:cs="Times New Roman"/>
                <w:szCs w:val="21"/>
              </w:rPr>
            </w:pPr>
            <w:r>
              <w:rPr>
                <w:rFonts w:hint="eastAsia" w:ascii="仿宋_GB2312" w:hAnsi="仿宋_GB2312" w:eastAsia="仿宋_GB2312" w:cs="仿宋_GB2312"/>
                <w:szCs w:val="21"/>
              </w:rPr>
              <w:t>服务</w:t>
            </w:r>
          </w:p>
          <w:p>
            <w:pPr>
              <w:spacing w:beforeLines="20" w:afterLines="20"/>
              <w:jc w:val="center"/>
              <w:rPr>
                <w:rFonts w:ascii="仿宋_GB2312" w:hAnsi="仿宋_GB2312" w:eastAsia="仿宋_GB2312" w:cs="Times New Roman"/>
                <w:szCs w:val="21"/>
              </w:rPr>
            </w:pPr>
            <w:r>
              <w:rPr>
                <w:rFonts w:hint="eastAsia" w:ascii="仿宋_GB2312" w:hAnsi="仿宋_GB2312" w:eastAsia="仿宋_GB2312" w:cs="仿宋_GB2312"/>
                <w:szCs w:val="21"/>
              </w:rPr>
              <w:t>基层经历</w:t>
            </w:r>
          </w:p>
        </w:tc>
        <w:tc>
          <w:tcPr>
            <w:tcW w:w="1843" w:type="dxa"/>
            <w:gridSpan w:val="2"/>
            <w:noWrap w:val="0"/>
            <w:vAlign w:val="center"/>
          </w:tcPr>
          <w:p>
            <w:pPr>
              <w:spacing w:beforeLines="20" w:afterLines="20"/>
              <w:jc w:val="center"/>
              <w:rPr>
                <w:rFonts w:ascii="仿宋_GB2312" w:hAnsi="仿宋_GB2312" w:eastAsia="仿宋_GB2312" w:cs="Times New Roman"/>
                <w:szCs w:val="21"/>
              </w:rPr>
            </w:pPr>
            <w:r>
              <w:rPr>
                <w:rFonts w:hint="eastAsia" w:ascii="仿宋_GB2312" w:hAnsi="仿宋_GB2312" w:eastAsia="仿宋_GB2312" w:cs="仿宋_GB2312"/>
                <w:szCs w:val="21"/>
              </w:rPr>
              <w:t>起止时间</w:t>
            </w:r>
          </w:p>
        </w:tc>
        <w:tc>
          <w:tcPr>
            <w:tcW w:w="1778" w:type="dxa"/>
            <w:gridSpan w:val="3"/>
            <w:noWrap w:val="0"/>
            <w:vAlign w:val="center"/>
          </w:tcPr>
          <w:p>
            <w:pPr>
              <w:spacing w:beforeLines="20" w:afterLines="20"/>
              <w:jc w:val="center"/>
              <w:rPr>
                <w:rFonts w:ascii="仿宋_GB2312" w:hAnsi="仿宋_GB2312" w:eastAsia="仿宋_GB2312" w:cs="Times New Roman"/>
                <w:szCs w:val="21"/>
              </w:rPr>
            </w:pPr>
            <w:r>
              <w:rPr>
                <w:rFonts w:hint="eastAsia" w:ascii="仿宋_GB2312" w:hAnsi="仿宋_GB2312" w:eastAsia="仿宋_GB2312" w:cs="仿宋_GB2312"/>
                <w:szCs w:val="21"/>
              </w:rPr>
              <w:t>服务单位</w:t>
            </w:r>
          </w:p>
        </w:tc>
        <w:tc>
          <w:tcPr>
            <w:tcW w:w="1624" w:type="dxa"/>
            <w:gridSpan w:val="2"/>
            <w:noWrap w:val="0"/>
            <w:vAlign w:val="center"/>
          </w:tcPr>
          <w:p>
            <w:pPr>
              <w:spacing w:beforeLines="20" w:afterLines="20"/>
              <w:jc w:val="center"/>
              <w:rPr>
                <w:rFonts w:ascii="仿宋_GB2312" w:hAnsi="仿宋_GB2312" w:eastAsia="仿宋_GB2312" w:cs="Times New Roman"/>
                <w:szCs w:val="21"/>
              </w:rPr>
            </w:pPr>
            <w:r>
              <w:rPr>
                <w:rFonts w:hint="eastAsia" w:ascii="仿宋_GB2312" w:hAnsi="仿宋_GB2312" w:eastAsia="仿宋_GB2312" w:cs="仿宋_GB2312"/>
                <w:szCs w:val="21"/>
              </w:rPr>
              <w:t>服务形式</w:t>
            </w:r>
          </w:p>
        </w:tc>
        <w:tc>
          <w:tcPr>
            <w:tcW w:w="1418" w:type="dxa"/>
            <w:gridSpan w:val="2"/>
            <w:noWrap w:val="0"/>
            <w:vAlign w:val="center"/>
          </w:tcPr>
          <w:p>
            <w:pPr>
              <w:spacing w:beforeLines="20" w:afterLines="20"/>
              <w:jc w:val="center"/>
              <w:rPr>
                <w:rFonts w:ascii="仿宋_GB2312" w:hAnsi="仿宋_GB2312" w:eastAsia="仿宋_GB2312" w:cs="Times New Roman"/>
                <w:szCs w:val="21"/>
              </w:rPr>
            </w:pPr>
            <w:r>
              <w:rPr>
                <w:rFonts w:hint="eastAsia" w:ascii="仿宋_GB2312" w:hAnsi="仿宋_GB2312" w:eastAsia="仿宋_GB2312" w:cs="仿宋_GB2312"/>
                <w:szCs w:val="21"/>
              </w:rPr>
              <w:t>考核结果</w:t>
            </w:r>
          </w:p>
        </w:tc>
        <w:tc>
          <w:tcPr>
            <w:tcW w:w="1860" w:type="dxa"/>
            <w:noWrap w:val="0"/>
            <w:vAlign w:val="center"/>
          </w:tcPr>
          <w:p>
            <w:pPr>
              <w:spacing w:beforeLines="20" w:afterLines="20"/>
              <w:jc w:val="center"/>
              <w:rPr>
                <w:rFonts w:ascii="仿宋_GB2312" w:hAnsi="仿宋_GB2312" w:eastAsia="仿宋_GB2312" w:cs="Times New Roman"/>
                <w:szCs w:val="21"/>
              </w:rPr>
            </w:pPr>
            <w:r>
              <w:rPr>
                <w:rFonts w:hint="eastAsia" w:ascii="仿宋_GB2312" w:hAnsi="仿宋_GB2312" w:eastAsia="仿宋_GB2312" w:cs="仿宋_GB2312"/>
                <w:szCs w:val="21"/>
              </w:rPr>
              <w:t>证明人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1" w:hRule="atLeast"/>
        </w:trPr>
        <w:tc>
          <w:tcPr>
            <w:tcW w:w="1242" w:type="dxa"/>
            <w:vMerge w:val="continue"/>
            <w:noWrap w:val="0"/>
            <w:vAlign w:val="center"/>
          </w:tcPr>
          <w:p>
            <w:pPr>
              <w:spacing w:beforeLines="20" w:afterLines="20"/>
              <w:jc w:val="center"/>
              <w:rPr>
                <w:rFonts w:ascii="仿宋_GB2312" w:hAnsi="仿宋_GB2312" w:eastAsia="仿宋_GB2312" w:cs="Times New Roman"/>
                <w:szCs w:val="21"/>
              </w:rPr>
            </w:pPr>
          </w:p>
        </w:tc>
        <w:tc>
          <w:tcPr>
            <w:tcW w:w="1843" w:type="dxa"/>
            <w:gridSpan w:val="2"/>
            <w:noWrap w:val="0"/>
            <w:vAlign w:val="center"/>
          </w:tcPr>
          <w:p>
            <w:pPr>
              <w:spacing w:beforeLines="20" w:afterLines="20"/>
              <w:jc w:val="center"/>
              <w:rPr>
                <w:rFonts w:ascii="仿宋_GB2312" w:hAnsi="仿宋_GB2312" w:eastAsia="仿宋_GB2312" w:cs="Times New Roman"/>
                <w:szCs w:val="21"/>
              </w:rPr>
            </w:pPr>
            <w:r>
              <w:rPr>
                <w:rFonts w:hint="eastAsia" w:ascii="仿宋_GB2312" w:hAnsi="仿宋_GB2312" w:eastAsia="仿宋_GB2312" w:cs="仿宋_GB2312"/>
                <w:szCs w:val="21"/>
              </w:rPr>
              <w:t>年</w:t>
            </w:r>
            <w:r>
              <w:rPr>
                <w:rFonts w:ascii="仿宋_GB2312" w:hAnsi="仿宋_GB2312" w:eastAsia="仿宋_GB2312" w:cs="仿宋_GB2312"/>
                <w:szCs w:val="21"/>
              </w:rPr>
              <w:t xml:space="preserve"> </w:t>
            </w:r>
            <w:r>
              <w:rPr>
                <w:rFonts w:hint="eastAsia" w:ascii="仿宋_GB2312" w:hAnsi="仿宋_GB2312" w:eastAsia="仿宋_GB2312" w:cs="仿宋_GB2312"/>
                <w:szCs w:val="21"/>
              </w:rPr>
              <w:t>月</w:t>
            </w:r>
            <w:r>
              <w:rPr>
                <w:rFonts w:ascii="仿宋_GB2312" w:hAnsi="仿宋_GB2312" w:eastAsia="仿宋_GB2312" w:cs="仿宋_GB2312"/>
                <w:szCs w:val="21"/>
              </w:rPr>
              <w:t xml:space="preserve"> </w:t>
            </w:r>
            <w:r>
              <w:rPr>
                <w:rFonts w:hint="eastAsia" w:ascii="仿宋_GB2312" w:hAnsi="仿宋_GB2312" w:eastAsia="仿宋_GB2312" w:cs="仿宋_GB2312"/>
                <w:szCs w:val="21"/>
              </w:rPr>
              <w:t>日</w:t>
            </w:r>
            <w:r>
              <w:rPr>
                <w:rFonts w:ascii="仿宋_GB2312" w:hAnsi="仿宋_GB2312" w:eastAsia="仿宋_GB2312" w:cs="仿宋_GB2312"/>
                <w:szCs w:val="21"/>
              </w:rPr>
              <w:t xml:space="preserve">——   </w:t>
            </w:r>
            <w:r>
              <w:rPr>
                <w:rFonts w:hint="eastAsia" w:ascii="仿宋_GB2312" w:hAnsi="仿宋_GB2312" w:eastAsia="仿宋_GB2312" w:cs="仿宋_GB2312"/>
                <w:szCs w:val="21"/>
              </w:rPr>
              <w:t>年</w:t>
            </w:r>
            <w:r>
              <w:rPr>
                <w:rFonts w:ascii="仿宋_GB2312" w:hAnsi="仿宋_GB2312" w:eastAsia="仿宋_GB2312" w:cs="仿宋_GB2312"/>
                <w:szCs w:val="21"/>
              </w:rPr>
              <w:t xml:space="preserve"> </w:t>
            </w:r>
            <w:r>
              <w:rPr>
                <w:rFonts w:hint="eastAsia" w:ascii="仿宋_GB2312" w:hAnsi="仿宋_GB2312" w:eastAsia="仿宋_GB2312" w:cs="仿宋_GB2312"/>
                <w:szCs w:val="21"/>
              </w:rPr>
              <w:t>月</w:t>
            </w:r>
            <w:r>
              <w:rPr>
                <w:rFonts w:ascii="仿宋_GB2312" w:hAnsi="仿宋_GB2312" w:eastAsia="仿宋_GB2312" w:cs="仿宋_GB2312"/>
                <w:szCs w:val="21"/>
              </w:rPr>
              <w:t xml:space="preserve"> </w:t>
            </w:r>
            <w:r>
              <w:rPr>
                <w:rFonts w:hint="eastAsia" w:ascii="仿宋_GB2312" w:hAnsi="仿宋_GB2312" w:eastAsia="仿宋_GB2312" w:cs="仿宋_GB2312"/>
                <w:szCs w:val="21"/>
              </w:rPr>
              <w:t>日</w:t>
            </w:r>
          </w:p>
        </w:tc>
        <w:tc>
          <w:tcPr>
            <w:tcW w:w="1778" w:type="dxa"/>
            <w:gridSpan w:val="3"/>
            <w:noWrap w:val="0"/>
            <w:vAlign w:val="center"/>
          </w:tcPr>
          <w:p>
            <w:pPr>
              <w:spacing w:beforeLines="20" w:afterLines="20"/>
              <w:jc w:val="center"/>
              <w:rPr>
                <w:rFonts w:ascii="仿宋_GB2312" w:hAnsi="仿宋_GB2312" w:eastAsia="仿宋_GB2312" w:cs="Times New Roman"/>
                <w:szCs w:val="21"/>
              </w:rPr>
            </w:pPr>
          </w:p>
        </w:tc>
        <w:tc>
          <w:tcPr>
            <w:tcW w:w="1624" w:type="dxa"/>
            <w:gridSpan w:val="2"/>
            <w:noWrap w:val="0"/>
            <w:vAlign w:val="center"/>
          </w:tcPr>
          <w:p>
            <w:pPr>
              <w:spacing w:beforeLines="20" w:afterLines="20"/>
              <w:jc w:val="center"/>
              <w:rPr>
                <w:rFonts w:ascii="仿宋_GB2312" w:hAnsi="仿宋_GB2312" w:eastAsia="仿宋_GB2312" w:cs="Times New Roman"/>
                <w:szCs w:val="21"/>
              </w:rPr>
            </w:pPr>
          </w:p>
        </w:tc>
        <w:tc>
          <w:tcPr>
            <w:tcW w:w="1418" w:type="dxa"/>
            <w:gridSpan w:val="2"/>
            <w:noWrap w:val="0"/>
            <w:vAlign w:val="center"/>
          </w:tcPr>
          <w:p>
            <w:pPr>
              <w:spacing w:beforeLines="20" w:afterLines="20"/>
              <w:jc w:val="center"/>
              <w:rPr>
                <w:rFonts w:ascii="仿宋_GB2312" w:hAnsi="仿宋_GB2312" w:eastAsia="仿宋_GB2312" w:cs="Times New Roman"/>
                <w:szCs w:val="21"/>
              </w:rPr>
            </w:pPr>
          </w:p>
        </w:tc>
        <w:tc>
          <w:tcPr>
            <w:tcW w:w="1860" w:type="dxa"/>
            <w:noWrap w:val="0"/>
            <w:vAlign w:val="center"/>
          </w:tcPr>
          <w:p>
            <w:pPr>
              <w:spacing w:beforeLines="20" w:afterLines="20"/>
              <w:jc w:val="center"/>
              <w:rPr>
                <w:rFonts w:ascii="仿宋_GB2312" w:hAnsi="仿宋_GB2312"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noWrap w:val="0"/>
            <w:vAlign w:val="center"/>
          </w:tcPr>
          <w:p>
            <w:pPr>
              <w:spacing w:beforeLines="20" w:afterLines="20"/>
              <w:jc w:val="center"/>
              <w:rPr>
                <w:rFonts w:ascii="仿宋_GB2312" w:hAnsi="仿宋_GB2312" w:eastAsia="仿宋_GB2312" w:cs="Times New Roman"/>
                <w:szCs w:val="21"/>
              </w:rPr>
            </w:pPr>
            <w:r>
              <w:rPr>
                <w:rFonts w:hint="eastAsia" w:ascii="仿宋_GB2312" w:hAnsi="仿宋_GB2312" w:eastAsia="仿宋_GB2312" w:cs="仿宋_GB2312"/>
                <w:szCs w:val="21"/>
              </w:rPr>
              <w:t>本单位（派遣单位）审核意见</w:t>
            </w:r>
          </w:p>
        </w:tc>
        <w:tc>
          <w:tcPr>
            <w:tcW w:w="8523" w:type="dxa"/>
            <w:gridSpan w:val="10"/>
            <w:noWrap w:val="0"/>
            <w:vAlign w:val="center"/>
          </w:tcPr>
          <w:p>
            <w:pPr>
              <w:spacing w:beforeLines="20" w:afterLines="20"/>
              <w:ind w:left="210" w:leftChars="100" w:firstLine="315" w:firstLineChars="150"/>
              <w:rPr>
                <w:rFonts w:ascii="仿宋_GB2312" w:hAnsi="仿宋_GB2312" w:eastAsia="仿宋_GB2312" w:cs="Times New Roman"/>
                <w:szCs w:val="21"/>
              </w:rPr>
            </w:pPr>
            <w:r>
              <w:rPr>
                <w:rFonts w:hint="eastAsia" w:ascii="仿宋_GB2312" w:hAnsi="仿宋_GB2312" w:eastAsia="仿宋_GB2312" w:cs="仿宋_GB2312"/>
                <w:szCs w:val="21"/>
              </w:rPr>
              <w:t>经审核，确认</w:t>
            </w:r>
            <w:r>
              <w:rPr>
                <w:rFonts w:ascii="仿宋_GB2312" w:hAnsi="仿宋_GB2312" w:eastAsia="仿宋_GB2312" w:cs="仿宋_GB2312"/>
                <w:szCs w:val="21"/>
              </w:rPr>
              <w:t xml:space="preserve">       </w:t>
            </w:r>
            <w:r>
              <w:rPr>
                <w:rFonts w:hint="eastAsia" w:ascii="仿宋_GB2312" w:hAnsi="仿宋_GB2312" w:eastAsia="仿宋_GB2312" w:cs="仿宋_GB2312"/>
                <w:szCs w:val="21"/>
              </w:rPr>
              <w:t>同志完成到农村服务（时间）</w:t>
            </w:r>
            <w:r>
              <w:rPr>
                <w:rFonts w:ascii="仿宋_GB2312" w:hAnsi="仿宋_GB2312" w:eastAsia="仿宋_GB2312" w:cs="仿宋_GB2312"/>
                <w:szCs w:val="21"/>
              </w:rPr>
              <w:t xml:space="preserve">       </w:t>
            </w:r>
            <w:r>
              <w:rPr>
                <w:rFonts w:hint="eastAsia" w:ascii="仿宋_GB2312" w:hAnsi="仿宋_GB2312" w:eastAsia="仿宋_GB2312" w:cs="仿宋_GB2312"/>
                <w:szCs w:val="21"/>
              </w:rPr>
              <w:t>并考核合格，被评为</w:t>
            </w:r>
            <w:r>
              <w:rPr>
                <w:rFonts w:ascii="仿宋_GB2312" w:hAnsi="仿宋_GB2312" w:eastAsia="仿宋_GB2312" w:cs="仿宋_GB2312"/>
                <w:szCs w:val="21"/>
              </w:rPr>
              <w:t xml:space="preserve">    </w:t>
            </w:r>
            <w:r>
              <w:rPr>
                <w:rFonts w:hint="eastAsia" w:ascii="仿宋_GB2312" w:hAnsi="仿宋_GB2312" w:eastAsia="仿宋_GB2312" w:cs="仿宋_GB2312"/>
                <w:szCs w:val="21"/>
              </w:rPr>
              <w:t>等次。以上已于</w:t>
            </w:r>
            <w:r>
              <w:rPr>
                <w:rFonts w:ascii="仿宋_GB2312" w:hAnsi="仿宋_GB2312" w:eastAsia="仿宋_GB2312" w:cs="仿宋_GB2312"/>
                <w:szCs w:val="21"/>
              </w:rPr>
              <w:t xml:space="preserve">    </w:t>
            </w:r>
            <w:r>
              <w:rPr>
                <w:rFonts w:hint="eastAsia" w:ascii="仿宋_GB2312" w:hAnsi="仿宋_GB2312" w:eastAsia="仿宋_GB2312" w:cs="仿宋_GB2312"/>
                <w:szCs w:val="21"/>
              </w:rPr>
              <w:t>年</w:t>
            </w:r>
            <w:r>
              <w:rPr>
                <w:rFonts w:ascii="仿宋_GB2312" w:hAnsi="仿宋_GB2312" w:eastAsia="仿宋_GB2312" w:cs="仿宋_GB2312"/>
                <w:szCs w:val="21"/>
              </w:rPr>
              <w:t xml:space="preserve">  </w:t>
            </w:r>
            <w:r>
              <w:rPr>
                <w:rFonts w:hint="eastAsia" w:ascii="仿宋_GB2312" w:hAnsi="仿宋_GB2312" w:eastAsia="仿宋_GB2312" w:cs="仿宋_GB2312"/>
                <w:szCs w:val="21"/>
              </w:rPr>
              <w:t>月</w:t>
            </w:r>
            <w:r>
              <w:rPr>
                <w:rFonts w:ascii="仿宋_GB2312" w:hAnsi="仿宋_GB2312" w:eastAsia="仿宋_GB2312" w:cs="仿宋_GB2312"/>
                <w:szCs w:val="21"/>
              </w:rPr>
              <w:t xml:space="preserve">  </w:t>
            </w:r>
            <w:r>
              <w:rPr>
                <w:rFonts w:hint="eastAsia" w:ascii="仿宋_GB2312" w:hAnsi="仿宋_GB2312" w:eastAsia="仿宋_GB2312" w:cs="仿宋_GB2312"/>
                <w:szCs w:val="21"/>
              </w:rPr>
              <w:t>日</w:t>
            </w:r>
            <w:r>
              <w:rPr>
                <w:rFonts w:ascii="仿宋_GB2312" w:hAnsi="仿宋_GB2312" w:eastAsia="仿宋_GB2312" w:cs="仿宋_GB2312"/>
                <w:szCs w:val="21"/>
              </w:rPr>
              <w:t xml:space="preserve">--  </w:t>
            </w:r>
            <w:r>
              <w:rPr>
                <w:rFonts w:hint="eastAsia" w:ascii="仿宋_GB2312" w:hAnsi="仿宋_GB2312" w:eastAsia="仿宋_GB2312" w:cs="仿宋_GB2312"/>
                <w:szCs w:val="21"/>
              </w:rPr>
              <w:t>月</w:t>
            </w:r>
            <w:r>
              <w:rPr>
                <w:rFonts w:ascii="仿宋_GB2312" w:hAnsi="仿宋_GB2312" w:eastAsia="仿宋_GB2312" w:cs="仿宋_GB2312"/>
                <w:szCs w:val="21"/>
              </w:rPr>
              <w:t xml:space="preserve">  </w:t>
            </w:r>
            <w:r>
              <w:rPr>
                <w:rFonts w:hint="eastAsia" w:ascii="仿宋_GB2312" w:hAnsi="仿宋_GB2312" w:eastAsia="仿宋_GB2312" w:cs="仿宋_GB2312"/>
                <w:szCs w:val="21"/>
              </w:rPr>
              <w:t>日在本单位进行了公示，无异议。</w:t>
            </w:r>
          </w:p>
          <w:p>
            <w:pPr>
              <w:spacing w:beforeLines="20" w:afterLines="20"/>
              <w:rPr>
                <w:rFonts w:ascii="仿宋_GB2312" w:hAnsi="仿宋_GB2312" w:eastAsia="仿宋_GB2312" w:cs="Times New Roman"/>
                <w:szCs w:val="21"/>
              </w:rPr>
            </w:pPr>
          </w:p>
          <w:p>
            <w:pPr>
              <w:spacing w:beforeLines="20" w:afterLines="20"/>
              <w:rPr>
                <w:rFonts w:ascii="仿宋_GB2312" w:hAnsi="仿宋_GB2312" w:eastAsia="仿宋_GB2312" w:cs="仿宋_GB2312"/>
                <w:szCs w:val="21"/>
              </w:rPr>
            </w:pPr>
            <w:r>
              <w:rPr>
                <w:rFonts w:hint="eastAsia" w:ascii="仿宋_GB2312" w:hAnsi="仿宋_GB2312" w:eastAsia="仿宋_GB2312" w:cs="仿宋_GB2312"/>
                <w:szCs w:val="21"/>
              </w:rPr>
              <w:t>审核人签字：</w:t>
            </w:r>
            <w:r>
              <w:rPr>
                <w:rFonts w:ascii="仿宋_GB2312" w:hAnsi="仿宋_GB2312" w:eastAsia="仿宋_GB2312" w:cs="仿宋_GB2312"/>
                <w:szCs w:val="21"/>
              </w:rPr>
              <w:t xml:space="preserve">                                           </w:t>
            </w:r>
            <w:r>
              <w:rPr>
                <w:rFonts w:hint="eastAsia" w:ascii="仿宋_GB2312" w:hAnsi="仿宋_GB2312" w:eastAsia="仿宋_GB2312" w:cs="仿宋_GB2312"/>
                <w:szCs w:val="21"/>
              </w:rPr>
              <w:t>（公章）</w:t>
            </w:r>
            <w:r>
              <w:rPr>
                <w:rFonts w:ascii="仿宋_GB2312" w:hAnsi="仿宋_GB2312" w:eastAsia="仿宋_GB2312" w:cs="仿宋_GB2312"/>
                <w:szCs w:val="21"/>
              </w:rPr>
              <w:t xml:space="preserve"> </w:t>
            </w:r>
          </w:p>
          <w:p>
            <w:pPr>
              <w:spacing w:beforeLines="20" w:afterLines="20"/>
              <w:rPr>
                <w:rFonts w:ascii="仿宋_GB2312" w:hAnsi="仿宋_GB2312" w:eastAsia="仿宋_GB2312" w:cs="Times New Roman"/>
                <w:szCs w:val="21"/>
              </w:rPr>
            </w:pPr>
            <w:r>
              <w:rPr>
                <w:rFonts w:hint="eastAsia" w:ascii="仿宋_GB2312" w:hAnsi="仿宋_GB2312" w:eastAsia="仿宋_GB2312" w:cs="仿宋_GB2312"/>
                <w:szCs w:val="21"/>
              </w:rPr>
              <w:t>单位负责人（签字）：</w:t>
            </w:r>
            <w:r>
              <w:rPr>
                <w:rFonts w:ascii="仿宋_GB2312" w:hAnsi="仿宋_GB2312" w:eastAsia="仿宋_GB2312" w:cs="仿宋_GB2312"/>
                <w:szCs w:val="21"/>
              </w:rPr>
              <w:t xml:space="preserve">                                  </w:t>
            </w:r>
            <w:r>
              <w:rPr>
                <w:rFonts w:hint="eastAsia" w:ascii="仿宋_GB2312" w:hAnsi="仿宋_GB2312" w:eastAsia="仿宋_GB2312" w:cs="仿宋_GB2312"/>
                <w:szCs w:val="21"/>
              </w:rPr>
              <w:t>年</w:t>
            </w:r>
            <w:r>
              <w:rPr>
                <w:rFonts w:ascii="仿宋_GB2312" w:hAnsi="仿宋_GB2312" w:eastAsia="仿宋_GB2312" w:cs="仿宋_GB2312"/>
                <w:szCs w:val="21"/>
              </w:rPr>
              <w:t xml:space="preserve">   </w:t>
            </w:r>
            <w:r>
              <w:rPr>
                <w:rFonts w:hint="eastAsia" w:ascii="仿宋_GB2312" w:hAnsi="仿宋_GB2312" w:eastAsia="仿宋_GB2312" w:cs="仿宋_GB2312"/>
                <w:szCs w:val="21"/>
              </w:rPr>
              <w:t>月</w:t>
            </w:r>
            <w:r>
              <w:rPr>
                <w:rFonts w:ascii="仿宋_GB2312" w:hAnsi="仿宋_GB2312" w:eastAsia="仿宋_GB2312" w:cs="仿宋_GB2312"/>
                <w:szCs w:val="21"/>
              </w:rPr>
              <w:t xml:space="preserve">   </w:t>
            </w:r>
            <w:r>
              <w:rPr>
                <w:rFonts w:hint="eastAsia" w:ascii="仿宋_GB2312" w:hAnsi="仿宋_GB2312" w:eastAsia="仿宋_GB2312" w:cs="仿宋_GB2312"/>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9" w:hRule="atLeast"/>
        </w:trPr>
        <w:tc>
          <w:tcPr>
            <w:tcW w:w="1242" w:type="dxa"/>
            <w:noWrap w:val="0"/>
            <w:vAlign w:val="center"/>
          </w:tcPr>
          <w:p>
            <w:pPr>
              <w:spacing w:beforeLines="20" w:afterLines="20"/>
              <w:jc w:val="center"/>
              <w:rPr>
                <w:rFonts w:ascii="仿宋_GB2312" w:hAnsi="仿宋_GB2312" w:eastAsia="仿宋_GB2312" w:cs="Times New Roman"/>
                <w:szCs w:val="21"/>
              </w:rPr>
            </w:pPr>
            <w:r>
              <w:rPr>
                <w:rFonts w:hint="eastAsia" w:ascii="仿宋_GB2312" w:hAnsi="仿宋_GB2312" w:eastAsia="仿宋_GB2312" w:cs="仿宋_GB2312"/>
                <w:szCs w:val="21"/>
              </w:rPr>
              <w:t>县（市、区）卫生健康行政部门</w:t>
            </w:r>
          </w:p>
          <w:p>
            <w:pPr>
              <w:spacing w:beforeLines="20" w:afterLines="20"/>
              <w:jc w:val="center"/>
              <w:rPr>
                <w:rFonts w:ascii="仿宋_GB2312" w:hAnsi="仿宋_GB2312" w:eastAsia="仿宋_GB2312" w:cs="Times New Roman"/>
                <w:szCs w:val="21"/>
              </w:rPr>
            </w:pPr>
            <w:r>
              <w:rPr>
                <w:rFonts w:hint="eastAsia" w:ascii="仿宋_GB2312" w:hAnsi="仿宋_GB2312" w:eastAsia="仿宋_GB2312" w:cs="仿宋_GB2312"/>
                <w:szCs w:val="21"/>
              </w:rPr>
              <w:t>意见</w:t>
            </w:r>
          </w:p>
        </w:tc>
        <w:tc>
          <w:tcPr>
            <w:tcW w:w="8523" w:type="dxa"/>
            <w:gridSpan w:val="10"/>
            <w:noWrap w:val="0"/>
            <w:vAlign w:val="center"/>
          </w:tcPr>
          <w:p>
            <w:pPr>
              <w:spacing w:beforeLines="20" w:afterLines="20"/>
              <w:ind w:firstLine="5565" w:firstLineChars="2650"/>
              <w:rPr>
                <w:rFonts w:ascii="仿宋_GB2312" w:hAnsi="仿宋_GB2312" w:eastAsia="仿宋_GB2312" w:cs="Times New Roman"/>
                <w:szCs w:val="21"/>
              </w:rPr>
            </w:pPr>
          </w:p>
          <w:p>
            <w:pPr>
              <w:spacing w:beforeLines="20" w:afterLines="20"/>
              <w:ind w:firstLine="5565" w:firstLineChars="2650"/>
              <w:rPr>
                <w:rFonts w:ascii="仿宋_GB2312" w:hAnsi="仿宋_GB2312" w:eastAsia="仿宋_GB2312" w:cs="Times New Roman"/>
                <w:szCs w:val="21"/>
              </w:rPr>
            </w:pPr>
          </w:p>
          <w:p>
            <w:pPr>
              <w:spacing w:beforeLines="20" w:afterLines="20"/>
              <w:ind w:firstLine="5565" w:firstLineChars="2650"/>
              <w:rPr>
                <w:rFonts w:ascii="仿宋_GB2312" w:hAnsi="仿宋_GB2312" w:eastAsia="仿宋_GB2312" w:cs="Times New Roman"/>
                <w:szCs w:val="21"/>
              </w:rPr>
            </w:pPr>
          </w:p>
          <w:p>
            <w:pPr>
              <w:spacing w:beforeLines="20" w:afterLines="20"/>
              <w:rPr>
                <w:rFonts w:ascii="仿宋_GB2312" w:hAnsi="仿宋_GB2312" w:eastAsia="仿宋_GB2312" w:cs="Times New Roman"/>
                <w:szCs w:val="21"/>
              </w:rPr>
            </w:pPr>
            <w:r>
              <w:rPr>
                <w:rFonts w:hint="eastAsia" w:ascii="仿宋_GB2312" w:hAnsi="仿宋_GB2312" w:eastAsia="仿宋_GB2312" w:cs="仿宋_GB2312"/>
                <w:szCs w:val="21"/>
              </w:rPr>
              <w:t>审核人签字：</w:t>
            </w:r>
            <w:r>
              <w:rPr>
                <w:rFonts w:ascii="仿宋_GB2312" w:hAnsi="仿宋_GB2312" w:eastAsia="仿宋_GB2312" w:cs="仿宋_GB2312"/>
                <w:szCs w:val="21"/>
              </w:rPr>
              <w:t xml:space="preserve">                                           </w:t>
            </w:r>
            <w:r>
              <w:rPr>
                <w:rFonts w:hint="eastAsia" w:ascii="仿宋_GB2312" w:hAnsi="仿宋_GB2312" w:eastAsia="仿宋_GB2312" w:cs="仿宋_GB2312"/>
                <w:szCs w:val="21"/>
              </w:rPr>
              <w:t>（公章）</w:t>
            </w:r>
          </w:p>
          <w:p>
            <w:pPr>
              <w:spacing w:beforeLines="20" w:afterLines="20"/>
              <w:ind w:firstLine="5670" w:firstLineChars="2700"/>
              <w:rPr>
                <w:rFonts w:ascii="仿宋_GB2312" w:hAnsi="仿宋_GB2312" w:eastAsia="仿宋_GB2312" w:cs="Times New Roman"/>
                <w:szCs w:val="21"/>
              </w:rPr>
            </w:pPr>
            <w:r>
              <w:rPr>
                <w:rFonts w:hint="eastAsia" w:ascii="仿宋_GB2312" w:hAnsi="仿宋_GB2312" w:eastAsia="仿宋_GB2312" w:cs="仿宋_GB2312"/>
                <w:szCs w:val="21"/>
              </w:rPr>
              <w:t>年</w:t>
            </w:r>
            <w:r>
              <w:rPr>
                <w:rFonts w:ascii="仿宋_GB2312" w:hAnsi="仿宋_GB2312" w:eastAsia="仿宋_GB2312" w:cs="仿宋_GB2312"/>
                <w:szCs w:val="21"/>
              </w:rPr>
              <w:t xml:space="preserve">   </w:t>
            </w:r>
            <w:r>
              <w:rPr>
                <w:rFonts w:hint="eastAsia" w:ascii="仿宋_GB2312" w:hAnsi="仿宋_GB2312" w:eastAsia="仿宋_GB2312" w:cs="仿宋_GB2312"/>
                <w:szCs w:val="21"/>
              </w:rPr>
              <w:t>月</w:t>
            </w:r>
            <w:r>
              <w:rPr>
                <w:rFonts w:ascii="仿宋_GB2312" w:hAnsi="仿宋_GB2312" w:eastAsia="仿宋_GB2312" w:cs="仿宋_GB2312"/>
                <w:szCs w:val="21"/>
              </w:rPr>
              <w:t xml:space="preserve">   </w:t>
            </w:r>
            <w:r>
              <w:rPr>
                <w:rFonts w:hint="eastAsia" w:ascii="仿宋_GB2312" w:hAnsi="仿宋_GB2312" w:eastAsia="仿宋_GB2312" w:cs="仿宋_GB2312"/>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9" w:hRule="atLeast"/>
        </w:trPr>
        <w:tc>
          <w:tcPr>
            <w:tcW w:w="1242" w:type="dxa"/>
            <w:noWrap w:val="0"/>
            <w:vAlign w:val="center"/>
          </w:tcPr>
          <w:p>
            <w:pPr>
              <w:spacing w:beforeLines="20" w:afterLines="20"/>
              <w:jc w:val="center"/>
              <w:rPr>
                <w:rFonts w:ascii="仿宋_GB2312" w:hAnsi="仿宋_GB2312" w:eastAsia="仿宋_GB2312" w:cs="Times New Roman"/>
                <w:szCs w:val="21"/>
              </w:rPr>
            </w:pPr>
            <w:r>
              <w:rPr>
                <w:rFonts w:hint="eastAsia" w:ascii="仿宋_GB2312" w:hAnsi="仿宋_GB2312" w:eastAsia="仿宋_GB2312" w:cs="仿宋_GB2312"/>
                <w:szCs w:val="21"/>
              </w:rPr>
              <w:t>市卫生健康委意见</w:t>
            </w:r>
          </w:p>
        </w:tc>
        <w:tc>
          <w:tcPr>
            <w:tcW w:w="8523" w:type="dxa"/>
            <w:gridSpan w:val="10"/>
            <w:noWrap w:val="0"/>
            <w:vAlign w:val="center"/>
          </w:tcPr>
          <w:p>
            <w:pPr>
              <w:spacing w:beforeLines="20" w:afterLines="20"/>
              <w:rPr>
                <w:rFonts w:ascii="仿宋_GB2312" w:hAnsi="仿宋_GB2312" w:eastAsia="仿宋_GB2312" w:cs="Times New Roman"/>
                <w:szCs w:val="21"/>
              </w:rPr>
            </w:pPr>
          </w:p>
          <w:p>
            <w:pPr>
              <w:spacing w:beforeLines="20" w:afterLines="20"/>
              <w:ind w:firstLine="5565" w:firstLineChars="2650"/>
              <w:rPr>
                <w:rFonts w:ascii="仿宋_GB2312" w:hAnsi="仿宋_GB2312" w:eastAsia="仿宋_GB2312" w:cs="Times New Roman"/>
                <w:szCs w:val="21"/>
              </w:rPr>
            </w:pPr>
          </w:p>
          <w:p>
            <w:pPr>
              <w:spacing w:beforeLines="20" w:afterLines="20"/>
              <w:ind w:firstLine="5565" w:firstLineChars="2650"/>
              <w:rPr>
                <w:rFonts w:ascii="仿宋_GB2312" w:hAnsi="仿宋_GB2312" w:eastAsia="仿宋_GB2312" w:cs="Times New Roman"/>
                <w:szCs w:val="21"/>
              </w:rPr>
            </w:pPr>
          </w:p>
          <w:p>
            <w:pPr>
              <w:spacing w:beforeLines="20" w:afterLines="20"/>
              <w:rPr>
                <w:rFonts w:ascii="仿宋_GB2312" w:hAnsi="仿宋_GB2312" w:eastAsia="仿宋_GB2312" w:cs="Times New Roman"/>
                <w:szCs w:val="21"/>
              </w:rPr>
            </w:pPr>
            <w:r>
              <w:rPr>
                <w:rFonts w:hint="eastAsia" w:ascii="仿宋_GB2312" w:hAnsi="仿宋_GB2312" w:eastAsia="仿宋_GB2312" w:cs="仿宋_GB2312"/>
                <w:szCs w:val="21"/>
              </w:rPr>
              <w:t>审核人签字：</w:t>
            </w:r>
            <w:r>
              <w:rPr>
                <w:rFonts w:ascii="仿宋_GB2312" w:hAnsi="仿宋_GB2312" w:eastAsia="仿宋_GB2312" w:cs="仿宋_GB2312"/>
                <w:szCs w:val="21"/>
              </w:rPr>
              <w:t xml:space="preserve">                                          </w:t>
            </w:r>
            <w:r>
              <w:rPr>
                <w:rFonts w:hint="eastAsia" w:ascii="仿宋_GB2312" w:hAnsi="仿宋_GB2312" w:eastAsia="仿宋_GB2312" w:cs="仿宋_GB2312"/>
                <w:szCs w:val="21"/>
              </w:rPr>
              <w:t>（公章）</w:t>
            </w:r>
          </w:p>
          <w:p>
            <w:pPr>
              <w:spacing w:beforeLines="20" w:afterLines="20"/>
              <w:ind w:firstLine="5670" w:firstLineChars="2700"/>
              <w:rPr>
                <w:rFonts w:ascii="仿宋_GB2312" w:hAnsi="仿宋_GB2312" w:eastAsia="仿宋_GB2312" w:cs="Times New Roman"/>
                <w:szCs w:val="21"/>
              </w:rPr>
            </w:pPr>
            <w:r>
              <w:rPr>
                <w:rFonts w:hint="eastAsia" w:ascii="仿宋_GB2312" w:hAnsi="仿宋_GB2312" w:eastAsia="仿宋_GB2312" w:cs="仿宋_GB2312"/>
                <w:szCs w:val="21"/>
              </w:rPr>
              <w:t>年</w:t>
            </w:r>
            <w:r>
              <w:rPr>
                <w:rFonts w:ascii="仿宋_GB2312" w:hAnsi="仿宋_GB2312" w:eastAsia="仿宋_GB2312" w:cs="仿宋_GB2312"/>
                <w:szCs w:val="21"/>
              </w:rPr>
              <w:t xml:space="preserve">   </w:t>
            </w:r>
            <w:r>
              <w:rPr>
                <w:rFonts w:hint="eastAsia" w:ascii="仿宋_GB2312" w:hAnsi="仿宋_GB2312" w:eastAsia="仿宋_GB2312" w:cs="仿宋_GB2312"/>
                <w:szCs w:val="21"/>
              </w:rPr>
              <w:t>月</w:t>
            </w:r>
            <w:r>
              <w:rPr>
                <w:rFonts w:ascii="仿宋_GB2312" w:hAnsi="仿宋_GB2312" w:eastAsia="仿宋_GB2312" w:cs="仿宋_GB2312"/>
                <w:szCs w:val="21"/>
              </w:rPr>
              <w:t xml:space="preserve">   </w:t>
            </w:r>
            <w:r>
              <w:rPr>
                <w:rFonts w:hint="eastAsia" w:ascii="仿宋_GB2312" w:hAnsi="仿宋_GB2312" w:eastAsia="仿宋_GB2312" w:cs="仿宋_GB2312"/>
                <w:szCs w:val="21"/>
              </w:rPr>
              <w:t>日</w:t>
            </w:r>
          </w:p>
        </w:tc>
      </w:tr>
    </w:tbl>
    <w:p>
      <w:pPr>
        <w:spacing w:afterLines="50" w:line="240" w:lineRule="exact"/>
        <w:ind w:left="31680" w:hanging="630" w:hangingChars="300"/>
        <w:rPr>
          <w:rFonts w:ascii="宋体" w:eastAsia="宋体" w:cs="Times New Roman"/>
          <w:szCs w:val="21"/>
        </w:rPr>
      </w:pPr>
    </w:p>
    <w:p>
      <w:pPr>
        <w:ind w:left="31680" w:hanging="420" w:hangingChars="200"/>
        <w:rPr>
          <w:rFonts w:ascii="仿宋_GB2312" w:hAnsi="仿宋_GB2312" w:eastAsia="仿宋_GB2312" w:cs="Times New Roman"/>
          <w:szCs w:val="21"/>
        </w:rPr>
      </w:pPr>
      <w:r>
        <w:rPr>
          <w:rFonts w:hint="eastAsia" w:ascii="宋体" w:hAnsi="宋体" w:eastAsia="宋体" w:cs="宋体"/>
          <w:szCs w:val="21"/>
        </w:rPr>
        <w:t>注：</w:t>
      </w:r>
      <w:r>
        <w:rPr>
          <w:rFonts w:ascii="仿宋_GB2312" w:hAnsi="仿宋_GB2312" w:eastAsia="仿宋_GB2312" w:cs="仿宋_GB2312"/>
          <w:szCs w:val="21"/>
        </w:rPr>
        <w:t>1</w:t>
      </w:r>
      <w:r>
        <w:rPr>
          <w:rFonts w:hint="eastAsia" w:ascii="仿宋_GB2312" w:hAnsi="仿宋_GB2312" w:eastAsia="仿宋_GB2312" w:cs="仿宋_GB2312"/>
          <w:szCs w:val="21"/>
        </w:rPr>
        <w:t>、本表一式四份，本人、单位、县（市、区）卫生健康局、市卫生健康委各留存一份。</w:t>
      </w:r>
      <w:r>
        <w:rPr>
          <w:rFonts w:ascii="仿宋_GB2312" w:hAnsi="仿宋_GB2312" w:eastAsia="仿宋_GB2312" w:cs="仿宋_GB2312"/>
          <w:szCs w:val="21"/>
        </w:rPr>
        <w:t>2</w:t>
      </w:r>
      <w:r>
        <w:rPr>
          <w:rFonts w:hint="eastAsia" w:ascii="仿宋_GB2312" w:hAnsi="仿宋_GB2312" w:eastAsia="仿宋_GB2312" w:cs="仿宋_GB2312"/>
          <w:szCs w:val="21"/>
        </w:rPr>
        <w:t>、“考核结果”以服务单位与所在县级卫生健康行政部门考核鉴定结果为准。</w:t>
      </w:r>
    </w:p>
    <w:p>
      <w:pPr>
        <w:ind w:firstLine="420" w:firstLineChars="200"/>
        <w:rPr>
          <w:rFonts w:ascii="仿宋_GB2312" w:hAnsi="仿宋_GB2312" w:eastAsia="仿宋_GB2312" w:cs="Times New Roman"/>
          <w:szCs w:val="21"/>
        </w:rPr>
      </w:pPr>
      <w:r>
        <w:rPr>
          <w:rFonts w:ascii="仿宋_GB2312" w:hAnsi="仿宋_GB2312" w:eastAsia="仿宋_GB2312" w:cs="仿宋_GB2312"/>
          <w:szCs w:val="21"/>
        </w:rPr>
        <w:t>3</w:t>
      </w:r>
      <w:r>
        <w:rPr>
          <w:rFonts w:hint="eastAsia" w:ascii="仿宋_GB2312" w:hAnsi="仿宋_GB2312" w:eastAsia="仿宋_GB2312" w:cs="仿宋_GB2312"/>
          <w:szCs w:val="21"/>
        </w:rPr>
        <w:t>、本单位公示期不少于</w:t>
      </w:r>
      <w:r>
        <w:rPr>
          <w:rFonts w:ascii="仿宋_GB2312" w:hAnsi="仿宋_GB2312" w:eastAsia="仿宋_GB2312" w:cs="仿宋_GB2312"/>
          <w:szCs w:val="21"/>
        </w:rPr>
        <w:t>7</w:t>
      </w:r>
      <w:r>
        <w:rPr>
          <w:rFonts w:hint="eastAsia" w:ascii="仿宋_GB2312" w:hAnsi="仿宋_GB2312" w:eastAsia="仿宋_GB2312" w:cs="仿宋_GB2312"/>
          <w:szCs w:val="21"/>
        </w:rPr>
        <w:t>天。</w:t>
      </w:r>
    </w:p>
    <w:p>
      <w:pPr>
        <w:spacing w:line="540" w:lineRule="exact"/>
        <w:jc w:val="center"/>
        <w:rPr>
          <w:rFonts w:ascii="宋体" w:eastAsia="宋体" w:cs="Times New Roman"/>
          <w:b/>
          <w:bCs/>
          <w:sz w:val="36"/>
          <w:szCs w:val="36"/>
        </w:rPr>
      </w:pPr>
    </w:p>
    <w:p>
      <w:pPr>
        <w:spacing w:line="540" w:lineRule="exact"/>
        <w:jc w:val="center"/>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城市医生免于到农村或城市社区医疗卫生机构</w:t>
      </w:r>
    </w:p>
    <w:p>
      <w:pPr>
        <w:spacing w:afterLines="50" w:line="540" w:lineRule="exact"/>
        <w:jc w:val="center"/>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服务情况审核表</w:t>
      </w:r>
    </w:p>
    <w:tbl>
      <w:tblPr>
        <w:tblStyle w:val="4"/>
        <w:tblW w:w="9336"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5"/>
        <w:gridCol w:w="1125"/>
        <w:gridCol w:w="843"/>
        <w:gridCol w:w="956"/>
        <w:gridCol w:w="1206"/>
        <w:gridCol w:w="2004"/>
        <w:gridCol w:w="18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1395" w:type="dxa"/>
            <w:noWrap w:val="0"/>
            <w:vAlign w:val="center"/>
          </w:tcPr>
          <w:p>
            <w:pPr>
              <w:spacing w:beforeLines="20" w:afterLines="2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姓  名</w:t>
            </w:r>
          </w:p>
        </w:tc>
        <w:tc>
          <w:tcPr>
            <w:tcW w:w="1125" w:type="dxa"/>
            <w:noWrap w:val="0"/>
            <w:vAlign w:val="center"/>
          </w:tcPr>
          <w:p>
            <w:pPr>
              <w:spacing w:beforeLines="20" w:afterLines="20"/>
              <w:rPr>
                <w:rFonts w:hint="eastAsia" w:ascii="仿宋_GB2312" w:hAnsi="仿宋_GB2312" w:eastAsia="仿宋_GB2312" w:cs="仿宋_GB2312"/>
                <w:sz w:val="24"/>
                <w:szCs w:val="24"/>
              </w:rPr>
            </w:pPr>
          </w:p>
        </w:tc>
        <w:tc>
          <w:tcPr>
            <w:tcW w:w="843" w:type="dxa"/>
            <w:noWrap w:val="0"/>
            <w:vAlign w:val="center"/>
          </w:tcPr>
          <w:p>
            <w:pPr>
              <w:spacing w:beforeLines="20" w:afterLines="2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性别</w:t>
            </w:r>
          </w:p>
        </w:tc>
        <w:tc>
          <w:tcPr>
            <w:tcW w:w="956" w:type="dxa"/>
            <w:noWrap w:val="0"/>
            <w:vAlign w:val="center"/>
          </w:tcPr>
          <w:p>
            <w:pPr>
              <w:spacing w:beforeLines="20" w:afterLines="20"/>
              <w:rPr>
                <w:rFonts w:hint="eastAsia" w:ascii="仿宋_GB2312" w:hAnsi="仿宋_GB2312" w:eastAsia="仿宋_GB2312" w:cs="仿宋_GB2312"/>
                <w:sz w:val="24"/>
                <w:szCs w:val="24"/>
              </w:rPr>
            </w:pPr>
          </w:p>
        </w:tc>
        <w:tc>
          <w:tcPr>
            <w:tcW w:w="1206" w:type="dxa"/>
            <w:noWrap w:val="0"/>
            <w:vAlign w:val="center"/>
          </w:tcPr>
          <w:p>
            <w:pPr>
              <w:spacing w:beforeLines="20" w:afterLines="2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出生</w:t>
            </w:r>
          </w:p>
          <w:p>
            <w:pPr>
              <w:spacing w:beforeLines="20" w:afterLines="2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年月</w:t>
            </w:r>
          </w:p>
        </w:tc>
        <w:tc>
          <w:tcPr>
            <w:tcW w:w="2004" w:type="dxa"/>
            <w:noWrap w:val="0"/>
            <w:vAlign w:val="center"/>
          </w:tcPr>
          <w:p>
            <w:pPr>
              <w:spacing w:beforeLines="20" w:afterLines="20"/>
              <w:rPr>
                <w:rFonts w:hint="eastAsia" w:ascii="仿宋_GB2312" w:hAnsi="仿宋_GB2312" w:eastAsia="仿宋_GB2312" w:cs="仿宋_GB2312"/>
                <w:sz w:val="24"/>
                <w:szCs w:val="24"/>
              </w:rPr>
            </w:pPr>
          </w:p>
        </w:tc>
        <w:tc>
          <w:tcPr>
            <w:tcW w:w="1807" w:type="dxa"/>
            <w:vMerge w:val="restart"/>
            <w:noWrap w:val="0"/>
            <w:textDirection w:val="tbRlV"/>
            <w:vAlign w:val="center"/>
          </w:tcPr>
          <w:p>
            <w:pPr>
              <w:spacing w:beforeLines="20" w:afterLines="20"/>
              <w:ind w:left="113" w:right="113"/>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（照  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1395" w:type="dxa"/>
            <w:noWrap w:val="0"/>
            <w:vAlign w:val="center"/>
          </w:tcPr>
          <w:p>
            <w:pPr>
              <w:spacing w:beforeLines="20" w:afterLines="2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从事专业</w:t>
            </w:r>
          </w:p>
        </w:tc>
        <w:tc>
          <w:tcPr>
            <w:tcW w:w="1125" w:type="dxa"/>
            <w:noWrap w:val="0"/>
            <w:vAlign w:val="center"/>
          </w:tcPr>
          <w:p>
            <w:pPr>
              <w:spacing w:beforeLines="20" w:afterLines="20"/>
              <w:rPr>
                <w:rFonts w:hint="eastAsia" w:ascii="仿宋_GB2312" w:hAnsi="仿宋_GB2312" w:eastAsia="仿宋_GB2312" w:cs="仿宋_GB2312"/>
                <w:sz w:val="24"/>
                <w:szCs w:val="24"/>
              </w:rPr>
            </w:pPr>
          </w:p>
        </w:tc>
        <w:tc>
          <w:tcPr>
            <w:tcW w:w="843" w:type="dxa"/>
            <w:noWrap w:val="0"/>
            <w:vAlign w:val="center"/>
          </w:tcPr>
          <w:p>
            <w:pPr>
              <w:spacing w:beforeLines="20" w:afterLines="2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学历</w:t>
            </w:r>
          </w:p>
        </w:tc>
        <w:tc>
          <w:tcPr>
            <w:tcW w:w="956" w:type="dxa"/>
            <w:noWrap w:val="0"/>
            <w:vAlign w:val="center"/>
          </w:tcPr>
          <w:p>
            <w:pPr>
              <w:spacing w:beforeLines="20" w:afterLines="20"/>
              <w:jc w:val="center"/>
              <w:rPr>
                <w:rFonts w:hint="eastAsia" w:ascii="仿宋_GB2312" w:hAnsi="仿宋_GB2312" w:eastAsia="仿宋_GB2312" w:cs="仿宋_GB2312"/>
                <w:sz w:val="24"/>
                <w:szCs w:val="24"/>
              </w:rPr>
            </w:pPr>
          </w:p>
        </w:tc>
        <w:tc>
          <w:tcPr>
            <w:tcW w:w="1206" w:type="dxa"/>
            <w:noWrap w:val="0"/>
            <w:vAlign w:val="center"/>
          </w:tcPr>
          <w:p>
            <w:pPr>
              <w:spacing w:beforeLines="20" w:afterLines="20" w:line="3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参加工作时间</w:t>
            </w:r>
          </w:p>
        </w:tc>
        <w:tc>
          <w:tcPr>
            <w:tcW w:w="2004" w:type="dxa"/>
            <w:noWrap w:val="0"/>
            <w:vAlign w:val="center"/>
          </w:tcPr>
          <w:p>
            <w:pPr>
              <w:spacing w:beforeLines="20" w:afterLines="20"/>
              <w:jc w:val="center"/>
              <w:rPr>
                <w:rFonts w:hint="eastAsia" w:ascii="仿宋_GB2312" w:hAnsi="仿宋_GB2312" w:eastAsia="仿宋_GB2312" w:cs="仿宋_GB2312"/>
                <w:sz w:val="24"/>
                <w:szCs w:val="24"/>
              </w:rPr>
            </w:pPr>
          </w:p>
        </w:tc>
        <w:tc>
          <w:tcPr>
            <w:tcW w:w="1807" w:type="dxa"/>
            <w:vMerge w:val="continue"/>
            <w:noWrap w:val="0"/>
            <w:vAlign w:val="center"/>
          </w:tcPr>
          <w:p>
            <w:pPr>
              <w:spacing w:beforeLines="20" w:afterLines="20"/>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 w:hRule="atLeast"/>
        </w:trPr>
        <w:tc>
          <w:tcPr>
            <w:tcW w:w="1395" w:type="dxa"/>
            <w:noWrap w:val="0"/>
            <w:vAlign w:val="center"/>
          </w:tcPr>
          <w:p>
            <w:pPr>
              <w:spacing w:beforeLines="20" w:afterLines="2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专业技术资格</w:t>
            </w:r>
          </w:p>
        </w:tc>
        <w:tc>
          <w:tcPr>
            <w:tcW w:w="1968" w:type="dxa"/>
            <w:gridSpan w:val="2"/>
            <w:noWrap w:val="0"/>
            <w:vAlign w:val="center"/>
          </w:tcPr>
          <w:p>
            <w:pPr>
              <w:spacing w:beforeLines="20" w:afterLines="20"/>
              <w:jc w:val="center"/>
              <w:rPr>
                <w:rFonts w:hint="eastAsia" w:ascii="仿宋_GB2312" w:hAnsi="仿宋_GB2312" w:eastAsia="仿宋_GB2312" w:cs="仿宋_GB2312"/>
                <w:sz w:val="24"/>
                <w:szCs w:val="24"/>
              </w:rPr>
            </w:pPr>
          </w:p>
        </w:tc>
        <w:tc>
          <w:tcPr>
            <w:tcW w:w="2162" w:type="dxa"/>
            <w:gridSpan w:val="2"/>
            <w:noWrap w:val="0"/>
            <w:vAlign w:val="center"/>
          </w:tcPr>
          <w:p>
            <w:pPr>
              <w:spacing w:beforeLines="20" w:afterLines="2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现聘专业技术职务</w:t>
            </w:r>
          </w:p>
        </w:tc>
        <w:tc>
          <w:tcPr>
            <w:tcW w:w="2004" w:type="dxa"/>
            <w:noWrap w:val="0"/>
            <w:vAlign w:val="center"/>
          </w:tcPr>
          <w:p>
            <w:pPr>
              <w:spacing w:beforeLines="20" w:afterLines="20"/>
              <w:jc w:val="center"/>
              <w:rPr>
                <w:rFonts w:hint="eastAsia" w:ascii="仿宋_GB2312" w:hAnsi="仿宋_GB2312" w:eastAsia="仿宋_GB2312" w:cs="仿宋_GB2312"/>
                <w:sz w:val="24"/>
                <w:szCs w:val="24"/>
              </w:rPr>
            </w:pPr>
          </w:p>
        </w:tc>
        <w:tc>
          <w:tcPr>
            <w:tcW w:w="1807" w:type="dxa"/>
            <w:vMerge w:val="continue"/>
            <w:noWrap w:val="0"/>
            <w:vAlign w:val="center"/>
          </w:tcPr>
          <w:p>
            <w:pPr>
              <w:spacing w:beforeLines="20" w:afterLines="20"/>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trPr>
        <w:tc>
          <w:tcPr>
            <w:tcW w:w="1395" w:type="dxa"/>
            <w:noWrap w:val="0"/>
            <w:vAlign w:val="center"/>
          </w:tcPr>
          <w:p>
            <w:pPr>
              <w:spacing w:beforeLines="20" w:afterLines="2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工作单位</w:t>
            </w:r>
          </w:p>
        </w:tc>
        <w:tc>
          <w:tcPr>
            <w:tcW w:w="7941" w:type="dxa"/>
            <w:gridSpan w:val="6"/>
            <w:noWrap w:val="0"/>
            <w:vAlign w:val="center"/>
          </w:tcPr>
          <w:p>
            <w:pPr>
              <w:spacing w:beforeLines="20" w:afterLines="20"/>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3" w:hRule="atLeast"/>
        </w:trPr>
        <w:tc>
          <w:tcPr>
            <w:tcW w:w="1395" w:type="dxa"/>
            <w:noWrap w:val="0"/>
            <w:vAlign w:val="center"/>
          </w:tcPr>
          <w:p>
            <w:pPr>
              <w:spacing w:beforeLines="20" w:afterLines="2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免于到基层服务的理由</w:t>
            </w:r>
          </w:p>
        </w:tc>
        <w:tc>
          <w:tcPr>
            <w:tcW w:w="7941" w:type="dxa"/>
            <w:gridSpan w:val="6"/>
            <w:noWrap w:val="0"/>
            <w:vAlign w:val="center"/>
          </w:tcPr>
          <w:p>
            <w:pPr>
              <w:spacing w:beforeLines="20" w:afterLines="20"/>
              <w:rPr>
                <w:rFonts w:hint="eastAsia" w:ascii="仿宋_GB2312" w:hAnsi="仿宋_GB2312" w:eastAsia="仿宋_GB2312" w:cs="仿宋_GB2312"/>
                <w:sz w:val="24"/>
                <w:szCs w:val="24"/>
              </w:rPr>
            </w:pPr>
          </w:p>
          <w:p>
            <w:pPr>
              <w:spacing w:beforeLines="20" w:afterLines="20"/>
              <w:jc w:val="center"/>
              <w:rPr>
                <w:rFonts w:hint="eastAsia" w:ascii="仿宋_GB2312" w:hAnsi="仿宋_GB2312" w:eastAsia="仿宋_GB2312" w:cs="仿宋_GB2312"/>
                <w:sz w:val="24"/>
                <w:szCs w:val="24"/>
              </w:rPr>
            </w:pPr>
          </w:p>
          <w:p>
            <w:pPr>
              <w:spacing w:beforeLines="20" w:afterLines="2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（附证明材料)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5" w:type="dxa"/>
            <w:noWrap w:val="0"/>
            <w:vAlign w:val="center"/>
          </w:tcPr>
          <w:p>
            <w:pPr>
              <w:spacing w:beforeLines="20" w:afterLines="2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所在单位审核意见</w:t>
            </w:r>
          </w:p>
        </w:tc>
        <w:tc>
          <w:tcPr>
            <w:tcW w:w="7941" w:type="dxa"/>
            <w:gridSpan w:val="6"/>
            <w:noWrap w:val="0"/>
            <w:vAlign w:val="center"/>
          </w:tcPr>
          <w:p>
            <w:pPr>
              <w:ind w:firstLine="480" w:firstLineChars="200"/>
              <w:jc w:val="left"/>
              <w:rPr>
                <w:rFonts w:hint="eastAsia" w:ascii="仿宋_GB2312" w:hAnsi="仿宋_GB2312" w:eastAsia="仿宋_GB2312" w:cs="仿宋_GB2312"/>
                <w:sz w:val="24"/>
                <w:szCs w:val="24"/>
              </w:rPr>
            </w:pPr>
          </w:p>
          <w:p>
            <w:pPr>
              <w:ind w:firstLine="480" w:firstLineChars="2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经审核，该同志符合鲁人社字〔2019〕128号文件第二条（二）款有关规定，免于到农村服务。本意见已于 年 月 日- 月 日在本单位公示，无异议。</w:t>
            </w:r>
          </w:p>
          <w:p>
            <w:pPr>
              <w:spacing w:beforeLines="20" w:afterLines="20"/>
              <w:jc w:val="center"/>
              <w:rPr>
                <w:rFonts w:hint="eastAsia" w:ascii="仿宋_GB2312" w:hAnsi="仿宋_GB2312" w:eastAsia="仿宋_GB2312" w:cs="仿宋_GB2312"/>
                <w:sz w:val="24"/>
                <w:szCs w:val="24"/>
              </w:rPr>
            </w:pPr>
          </w:p>
          <w:p>
            <w:pPr>
              <w:spacing w:beforeLines="20" w:afterLines="2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单位负责人（签字）：                       （公章）</w:t>
            </w:r>
          </w:p>
          <w:p>
            <w:pPr>
              <w:spacing w:beforeLines="20" w:afterLines="2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7" w:hRule="atLeast"/>
        </w:trPr>
        <w:tc>
          <w:tcPr>
            <w:tcW w:w="1395" w:type="dxa"/>
            <w:noWrap w:val="0"/>
            <w:vAlign w:val="center"/>
          </w:tcPr>
          <w:p>
            <w:pPr>
              <w:spacing w:beforeLines="20" w:afterLines="20"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县（市、区）卫生健康行政部门</w:t>
            </w:r>
          </w:p>
          <w:p>
            <w:pPr>
              <w:spacing w:beforeLines="20" w:afterLines="20" w:line="24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Cs w:val="21"/>
              </w:rPr>
              <w:t>意见</w:t>
            </w:r>
          </w:p>
        </w:tc>
        <w:tc>
          <w:tcPr>
            <w:tcW w:w="7941" w:type="dxa"/>
            <w:gridSpan w:val="6"/>
            <w:noWrap w:val="0"/>
            <w:vAlign w:val="center"/>
          </w:tcPr>
          <w:p>
            <w:pPr>
              <w:spacing w:beforeLines="20" w:afterLines="20"/>
              <w:ind w:firstLine="6360" w:firstLineChars="2650"/>
              <w:rPr>
                <w:rFonts w:hint="eastAsia" w:ascii="仿宋_GB2312" w:hAnsi="仿宋_GB2312" w:eastAsia="仿宋_GB2312" w:cs="仿宋_GB2312"/>
                <w:sz w:val="24"/>
                <w:szCs w:val="24"/>
              </w:rPr>
            </w:pPr>
          </w:p>
          <w:p>
            <w:pPr>
              <w:spacing w:beforeLines="20" w:afterLines="2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审核人签字：                                       （公章）</w:t>
            </w:r>
          </w:p>
          <w:p>
            <w:pPr>
              <w:spacing w:beforeLines="20" w:afterLines="20"/>
              <w:ind w:firstLine="6000" w:firstLineChars="25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395" w:type="dxa"/>
            <w:noWrap w:val="0"/>
            <w:vAlign w:val="center"/>
          </w:tcPr>
          <w:p>
            <w:pPr>
              <w:spacing w:beforeLines="20" w:afterLines="20" w:line="28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市卫生健康委员会意见</w:t>
            </w:r>
          </w:p>
        </w:tc>
        <w:tc>
          <w:tcPr>
            <w:tcW w:w="7941" w:type="dxa"/>
            <w:gridSpan w:val="6"/>
            <w:noWrap w:val="0"/>
            <w:vAlign w:val="center"/>
          </w:tcPr>
          <w:p>
            <w:pPr>
              <w:spacing w:beforeLines="20" w:afterLines="20"/>
              <w:rPr>
                <w:rFonts w:hint="eastAsia" w:ascii="仿宋_GB2312" w:hAnsi="仿宋_GB2312" w:eastAsia="仿宋_GB2312" w:cs="仿宋_GB2312"/>
                <w:sz w:val="24"/>
                <w:szCs w:val="24"/>
              </w:rPr>
            </w:pPr>
          </w:p>
          <w:p>
            <w:pPr>
              <w:spacing w:beforeLines="20" w:afterLines="20"/>
              <w:ind w:firstLine="6360" w:firstLineChars="2650"/>
              <w:rPr>
                <w:rFonts w:hint="eastAsia" w:ascii="仿宋_GB2312" w:hAnsi="仿宋_GB2312" w:eastAsia="仿宋_GB2312" w:cs="仿宋_GB2312"/>
                <w:sz w:val="24"/>
                <w:szCs w:val="24"/>
              </w:rPr>
            </w:pPr>
          </w:p>
          <w:p>
            <w:pPr>
              <w:spacing w:beforeLines="20" w:afterLines="2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审核人签字：                                       （公章）</w:t>
            </w:r>
          </w:p>
          <w:p>
            <w:pPr>
              <w:spacing w:beforeLines="20" w:afterLines="20"/>
              <w:ind w:firstLine="6000" w:firstLineChars="25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395" w:type="dxa"/>
            <w:noWrap w:val="0"/>
            <w:vAlign w:val="center"/>
          </w:tcPr>
          <w:p>
            <w:pPr>
              <w:spacing w:beforeLines="20" w:afterLines="2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备注</w:t>
            </w:r>
          </w:p>
        </w:tc>
        <w:tc>
          <w:tcPr>
            <w:tcW w:w="7941" w:type="dxa"/>
            <w:gridSpan w:val="6"/>
            <w:noWrap w:val="0"/>
            <w:vAlign w:val="center"/>
          </w:tcPr>
          <w:p>
            <w:pPr>
              <w:spacing w:beforeLines="20" w:afterLines="20"/>
              <w:ind w:firstLine="6360" w:firstLineChars="2650"/>
              <w:rPr>
                <w:rFonts w:hint="eastAsia" w:ascii="仿宋_GB2312" w:hAnsi="仿宋_GB2312" w:eastAsia="仿宋_GB2312" w:cs="仿宋_GB2312"/>
                <w:sz w:val="24"/>
                <w:szCs w:val="24"/>
              </w:rPr>
            </w:pPr>
          </w:p>
          <w:p>
            <w:pPr>
              <w:spacing w:beforeLines="20" w:afterLines="20"/>
              <w:rPr>
                <w:rFonts w:hint="eastAsia" w:ascii="仿宋_GB2312" w:hAnsi="仿宋_GB2312" w:eastAsia="仿宋_GB2312" w:cs="仿宋_GB2312"/>
                <w:sz w:val="24"/>
                <w:szCs w:val="24"/>
              </w:rPr>
            </w:pPr>
          </w:p>
        </w:tc>
      </w:tr>
    </w:tbl>
    <w:p>
      <w:pPr>
        <w:tabs>
          <w:tab w:val="center" w:pos="4299"/>
        </w:tabs>
        <w:spacing w:beforeLines="50" w:line="240" w:lineRule="exact"/>
        <w:ind w:left="840" w:leftChars="100" w:hanging="630" w:hangingChars="300"/>
        <w:jc w:val="left"/>
        <w:rPr>
          <w:rFonts w:ascii="仿宋_GB2312" w:hAnsi="仿宋_GB2312" w:eastAsia="仿宋_GB2312" w:cs="Times New Roman"/>
          <w:szCs w:val="21"/>
        </w:rPr>
      </w:pPr>
      <w:r>
        <w:rPr>
          <w:rFonts w:hint="eastAsia" w:ascii="宋体" w:hAnsi="宋体" w:eastAsia="宋体" w:cs="宋体"/>
          <w:szCs w:val="21"/>
        </w:rPr>
        <w:t>注：</w:t>
      </w:r>
      <w:r>
        <w:rPr>
          <w:rFonts w:ascii="仿宋_GB2312" w:hAnsi="仿宋_GB2312" w:eastAsia="仿宋_GB2312" w:cs="仿宋_GB2312"/>
          <w:szCs w:val="21"/>
        </w:rPr>
        <w:t>1</w:t>
      </w:r>
      <w:r>
        <w:rPr>
          <w:rFonts w:hint="eastAsia" w:ascii="仿宋_GB2312" w:hAnsi="仿宋_GB2312" w:eastAsia="仿宋_GB2312" w:cs="仿宋_GB2312"/>
          <w:szCs w:val="21"/>
        </w:rPr>
        <w:t>、本表一式三份填写，本人、单位与主管部门各留存一份。</w:t>
      </w:r>
    </w:p>
    <w:p>
      <w:pPr>
        <w:tabs>
          <w:tab w:val="left" w:pos="420"/>
          <w:tab w:val="center" w:pos="4299"/>
        </w:tabs>
        <w:spacing w:line="240" w:lineRule="exact"/>
        <w:jc w:val="left"/>
        <w:rPr>
          <w:rFonts w:ascii="仿宋_GB2312" w:hAnsi="仿宋_GB2312" w:eastAsia="仿宋_GB2312" w:cs="Times New Roman"/>
          <w:szCs w:val="21"/>
        </w:rPr>
      </w:pPr>
      <w:r>
        <w:rPr>
          <w:rFonts w:ascii="仿宋_GB2312" w:hAnsi="仿宋_GB2312" w:eastAsia="仿宋_GB2312" w:cs="仿宋_GB2312"/>
          <w:szCs w:val="21"/>
        </w:rPr>
        <w:t xml:space="preserve">      2</w:t>
      </w:r>
      <w:r>
        <w:rPr>
          <w:rFonts w:hint="eastAsia" w:ascii="仿宋_GB2312" w:hAnsi="仿宋_GB2312" w:eastAsia="仿宋_GB2312" w:cs="仿宋_GB2312"/>
          <w:szCs w:val="21"/>
        </w:rPr>
        <w:t>、本单位公示期应不少于</w:t>
      </w:r>
      <w:r>
        <w:rPr>
          <w:rFonts w:ascii="仿宋_GB2312" w:hAnsi="仿宋_GB2312" w:eastAsia="仿宋_GB2312" w:cs="仿宋_GB2312"/>
          <w:szCs w:val="21"/>
        </w:rPr>
        <w:t>7</w:t>
      </w:r>
      <w:r>
        <w:rPr>
          <w:rFonts w:hint="eastAsia" w:ascii="仿宋_GB2312" w:hAnsi="仿宋_GB2312" w:eastAsia="仿宋_GB2312" w:cs="仿宋_GB2312"/>
          <w:szCs w:val="21"/>
        </w:rPr>
        <w:t>天。</w:t>
      </w:r>
    </w:p>
    <w:p>
      <w:pPr>
        <w:rPr>
          <w:rFonts w:hint="eastAsia" w:eastAsia="宋体" w:cs="Calibri"/>
          <w:szCs w:val="28"/>
        </w:rPr>
      </w:pPr>
    </w:p>
    <w:p>
      <w:pPr>
        <w:widowControl w:val="0"/>
        <w:ind w:left="0" w:leftChars="0" w:firstLine="0" w:firstLineChars="0"/>
        <w:jc w:val="both"/>
        <w:rPr>
          <w:rFonts w:hint="default" w:ascii="Times New Roman" w:hAnsi="Times New Roman" w:eastAsia="仿宋_GB2312" w:cs="Times New Roman"/>
          <w:color w:val="000000"/>
          <w:kern w:val="2"/>
          <w:sz w:val="32"/>
          <w:szCs w:val="32"/>
          <w:lang w:val="en-US" w:eastAsia="zh-CN" w:bidi="ar-SA"/>
        </w:rPr>
      </w:pPr>
    </w:p>
    <w:p>
      <w:pPr>
        <w:ind w:left="0" w:leftChars="0" w:firstLine="0" w:firstLineChars="0"/>
        <w:rPr>
          <w:rFonts w:hint="default" w:ascii="Times New Roman" w:hAnsi="Times New Roman" w:eastAsia="仿宋_GB2312" w:cs="Times New Roman"/>
          <w:color w:val="000000"/>
          <w:sz w:val="32"/>
          <w:szCs w:val="32"/>
        </w:rPr>
        <w:sectPr>
          <w:footerReference r:id="rId7" w:type="default"/>
          <w:pgSz w:w="11906" w:h="16838"/>
          <w:pgMar w:top="1474" w:right="1474" w:bottom="1474" w:left="1474" w:header="851" w:footer="1361" w:gutter="0"/>
          <w:pgNumType w:fmt="decimal"/>
          <w:cols w:space="720"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630" w:lineRule="exact"/>
        <w:textAlignment w:val="auto"/>
        <w:rPr>
          <w:rFonts w:hint="eastAsia" w:ascii="黑体" w:hAnsi="黑体" w:eastAsia="黑体" w:cs="黑体"/>
          <w:sz w:val="32"/>
          <w:szCs w:val="32"/>
        </w:rPr>
      </w:pPr>
      <w:r>
        <w:rPr>
          <w:rFonts w:hint="eastAsia" w:ascii="黑体" w:hAnsi="黑体" w:eastAsia="黑体" w:cs="黑体"/>
          <w:sz w:val="32"/>
          <w:szCs w:val="32"/>
        </w:rPr>
        <w:t>附件9</w:t>
      </w:r>
    </w:p>
    <w:p>
      <w:pPr>
        <w:keepNext w:val="0"/>
        <w:keepLines w:val="0"/>
        <w:pageBreakBefore w:val="0"/>
        <w:widowControl w:val="0"/>
        <w:kinsoku/>
        <w:wordWrap/>
        <w:overflowPunct/>
        <w:topLinePunct w:val="0"/>
        <w:autoSpaceDE/>
        <w:autoSpaceDN/>
        <w:bidi w:val="0"/>
        <w:adjustRightInd/>
        <w:snapToGrid/>
        <w:spacing w:line="630" w:lineRule="exact"/>
        <w:textAlignment w:val="auto"/>
        <w:rPr>
          <w:rFonts w:ascii="宋体" w:hAnsi="宋体" w:eastAsia="宋体" w:cs="宋体"/>
          <w:sz w:val="32"/>
          <w:szCs w:val="32"/>
        </w:rPr>
      </w:pPr>
    </w:p>
    <w:p>
      <w:pPr>
        <w:keepNext w:val="0"/>
        <w:keepLines w:val="0"/>
        <w:pageBreakBefore w:val="0"/>
        <w:widowControl w:val="0"/>
        <w:kinsoku/>
        <w:wordWrap/>
        <w:overflowPunct/>
        <w:topLinePunct w:val="0"/>
        <w:autoSpaceDE/>
        <w:autoSpaceDN/>
        <w:bidi w:val="0"/>
        <w:adjustRightInd/>
        <w:snapToGrid/>
        <w:spacing w:line="63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关于报送202</w:t>
      </w:r>
      <w:r>
        <w:rPr>
          <w:rFonts w:hint="eastAsia" w:ascii="方正小标宋简体" w:hAnsi="方正小标宋简体" w:eastAsia="方正小标宋简体" w:cs="方正小标宋简体"/>
          <w:sz w:val="44"/>
          <w:szCs w:val="44"/>
          <w:lang w:val="en-US" w:eastAsia="zh-CN"/>
        </w:rPr>
        <w:t>2</w:t>
      </w:r>
      <w:r>
        <w:rPr>
          <w:rFonts w:hint="eastAsia" w:ascii="方正小标宋简体" w:hAnsi="方正小标宋简体" w:eastAsia="方正小标宋简体" w:cs="方正小标宋简体"/>
          <w:sz w:val="44"/>
          <w:szCs w:val="44"/>
        </w:rPr>
        <w:t>年度卫生技术系列副高级</w:t>
      </w:r>
    </w:p>
    <w:p>
      <w:pPr>
        <w:keepNext w:val="0"/>
        <w:keepLines w:val="0"/>
        <w:pageBreakBefore w:val="0"/>
        <w:widowControl w:val="0"/>
        <w:kinsoku/>
        <w:wordWrap/>
        <w:overflowPunct/>
        <w:topLinePunct w:val="0"/>
        <w:autoSpaceDE/>
        <w:autoSpaceDN/>
        <w:bidi w:val="0"/>
        <w:adjustRightInd/>
        <w:snapToGrid/>
        <w:spacing w:line="63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职称评审材料的报告</w:t>
      </w:r>
    </w:p>
    <w:p>
      <w:pPr>
        <w:keepNext w:val="0"/>
        <w:keepLines w:val="0"/>
        <w:pageBreakBefore w:val="0"/>
        <w:widowControl w:val="0"/>
        <w:kinsoku/>
        <w:wordWrap/>
        <w:overflowPunct/>
        <w:topLinePunct w:val="0"/>
        <w:autoSpaceDE/>
        <w:autoSpaceDN/>
        <w:bidi w:val="0"/>
        <w:adjustRightInd/>
        <w:snapToGrid/>
        <w:spacing w:line="630" w:lineRule="exact"/>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63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泰安市卫生技术职务资格高级评审委员会：</w:t>
      </w:r>
    </w:p>
    <w:p>
      <w:pPr>
        <w:keepNext w:val="0"/>
        <w:keepLines w:val="0"/>
        <w:pageBreakBefore w:val="0"/>
        <w:widowControl w:val="0"/>
        <w:kinsoku/>
        <w:wordWrap/>
        <w:overflowPunct/>
        <w:topLinePunct w:val="0"/>
        <w:autoSpaceDE/>
        <w:autoSpaceDN/>
        <w:bidi w:val="0"/>
        <w:adjustRightInd/>
        <w:snapToGrid/>
        <w:spacing w:line="63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经个人申报、民主评议、公示等规定步骤及逐级审核，我单位提交202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年度卫生技术副高级职称评审材料XX份，具体情况如下：</w:t>
      </w:r>
    </w:p>
    <w:p>
      <w:pPr>
        <w:keepNext w:val="0"/>
        <w:keepLines w:val="0"/>
        <w:pageBreakBefore w:val="0"/>
        <w:widowControl w:val="0"/>
        <w:kinsoku/>
        <w:wordWrap/>
        <w:overflowPunct/>
        <w:topLinePunct w:val="0"/>
        <w:autoSpaceDE/>
        <w:autoSpaceDN/>
        <w:bidi w:val="0"/>
        <w:adjustRightInd/>
        <w:snapToGrid/>
        <w:spacing w:line="63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副高级材料：xx份</w:t>
      </w:r>
    </w:p>
    <w:p>
      <w:pPr>
        <w:keepNext w:val="0"/>
        <w:keepLines w:val="0"/>
        <w:pageBreakBefore w:val="0"/>
        <w:widowControl w:val="0"/>
        <w:kinsoku/>
        <w:wordWrap/>
        <w:overflowPunct/>
        <w:topLinePunct w:val="0"/>
        <w:autoSpaceDE/>
        <w:autoSpaceDN/>
        <w:bidi w:val="0"/>
        <w:adjustRightInd/>
        <w:snapToGrid/>
        <w:spacing w:line="63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其中：正常材料：xx份，改系列（专业）xx份。乡镇直评xx份，高层次人才直通车xx份，一线医务人员xx份，援疆援藏援青援渝xx份，非企事业单位交流聘用到企事业单位xx份，复合型人才申报xx份。</w:t>
      </w:r>
    </w:p>
    <w:p>
      <w:pPr>
        <w:keepNext w:val="0"/>
        <w:keepLines w:val="0"/>
        <w:pageBreakBefore w:val="0"/>
        <w:widowControl w:val="0"/>
        <w:kinsoku/>
        <w:wordWrap/>
        <w:overflowPunct/>
        <w:topLinePunct w:val="0"/>
        <w:autoSpaceDE/>
        <w:autoSpaceDN/>
        <w:bidi w:val="0"/>
        <w:adjustRightInd/>
        <w:snapToGrid/>
        <w:spacing w:line="63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特此报告。</w:t>
      </w:r>
    </w:p>
    <w:p>
      <w:pPr>
        <w:keepNext w:val="0"/>
        <w:keepLines w:val="0"/>
        <w:pageBreakBefore w:val="0"/>
        <w:widowControl w:val="0"/>
        <w:kinsoku/>
        <w:wordWrap/>
        <w:overflowPunct/>
        <w:topLinePunct w:val="0"/>
        <w:autoSpaceDE/>
        <w:autoSpaceDN/>
        <w:bidi w:val="0"/>
        <w:adjustRightInd/>
        <w:snapToGrid/>
        <w:spacing w:line="630" w:lineRule="exact"/>
        <w:ind w:firstLine="64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3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x</w:t>
      </w:r>
      <w:r>
        <w:rPr>
          <w:rFonts w:hint="eastAsia" w:ascii="仿宋_GB2312" w:hAnsi="仿宋_GB2312" w:eastAsia="仿宋_GB2312" w:cs="仿宋_GB2312"/>
          <w:sz w:val="32"/>
          <w:szCs w:val="32"/>
        </w:rPr>
        <w:t>xxxxx单位（盖章）</w:t>
      </w:r>
    </w:p>
    <w:p>
      <w:pPr>
        <w:keepNext w:val="0"/>
        <w:keepLines w:val="0"/>
        <w:pageBreakBefore w:val="0"/>
        <w:widowControl w:val="0"/>
        <w:kinsoku/>
        <w:wordWrap/>
        <w:overflowPunct/>
        <w:topLinePunct w:val="0"/>
        <w:autoSpaceDE/>
        <w:autoSpaceDN/>
        <w:bidi w:val="0"/>
        <w:adjustRightInd/>
        <w:snapToGrid/>
        <w:spacing w:line="63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年   月   日</w:t>
      </w:r>
    </w:p>
    <w:p>
      <w:pPr>
        <w:spacing w:line="600" w:lineRule="exact"/>
        <w:jc w:val="center"/>
        <w:rPr>
          <w:rFonts w:ascii="方正小标宋简体" w:hAnsi="方正小标宋简体" w:eastAsia="方正小标宋简体" w:cs="方正小标宋简体"/>
          <w:sz w:val="44"/>
          <w:szCs w:val="44"/>
        </w:rPr>
      </w:pPr>
    </w:p>
    <w:p>
      <w:pPr>
        <w:spacing w:line="600" w:lineRule="exact"/>
        <w:jc w:val="center"/>
        <w:rPr>
          <w:rFonts w:ascii="方正小标宋简体" w:hAnsi="方正小标宋简体" w:eastAsia="方正小标宋简体" w:cs="方正小标宋简体"/>
          <w:sz w:val="44"/>
          <w:szCs w:val="44"/>
        </w:rPr>
      </w:pPr>
    </w:p>
    <w:p>
      <w:pPr>
        <w:spacing w:line="600" w:lineRule="exact"/>
        <w:jc w:val="center"/>
        <w:rPr>
          <w:rFonts w:ascii="方正小标宋简体" w:hAnsi="方正小标宋简体" w:eastAsia="方正小标宋简体" w:cs="方正小标宋简体"/>
          <w:sz w:val="44"/>
          <w:szCs w:val="44"/>
        </w:rPr>
      </w:pPr>
    </w:p>
    <w:p>
      <w:pPr>
        <w:spacing w:line="600" w:lineRule="exact"/>
        <w:jc w:val="center"/>
        <w:rPr>
          <w:rFonts w:ascii="方正小标宋简体" w:hAnsi="方正小标宋简体" w:eastAsia="方正小标宋简体" w:cs="方正小标宋简体"/>
          <w:sz w:val="44"/>
          <w:szCs w:val="44"/>
        </w:rPr>
      </w:pPr>
    </w:p>
    <w:p>
      <w:pPr>
        <w:spacing w:line="600" w:lineRule="exact"/>
        <w:jc w:val="center"/>
        <w:rPr>
          <w:rFonts w:ascii="方正小标宋简体" w:hAnsi="方正小标宋简体" w:eastAsia="方正小标宋简体" w:cs="Times New Roman"/>
          <w:sz w:val="44"/>
          <w:szCs w:val="44"/>
        </w:rPr>
      </w:pPr>
      <w:r>
        <w:rPr>
          <w:rFonts w:hint="eastAsia" w:ascii="方正小标宋简体" w:hAnsi="方正小标宋简体" w:eastAsia="方正小标宋简体" w:cs="方正小标宋简体"/>
          <w:sz w:val="44"/>
          <w:szCs w:val="44"/>
        </w:rPr>
        <w:t>关于报送</w:t>
      </w:r>
      <w:r>
        <w:rPr>
          <w:rFonts w:ascii="方正小标宋简体" w:hAnsi="方正小标宋简体" w:eastAsia="方正小标宋简体" w:cs="方正小标宋简体"/>
          <w:sz w:val="44"/>
          <w:szCs w:val="44"/>
        </w:rPr>
        <w:t>202</w:t>
      </w:r>
      <w:r>
        <w:rPr>
          <w:rFonts w:hint="eastAsia" w:ascii="方正小标宋简体" w:hAnsi="方正小标宋简体" w:eastAsia="方正小标宋简体" w:cs="方正小标宋简体"/>
          <w:sz w:val="44"/>
          <w:szCs w:val="44"/>
          <w:lang w:val="en-US" w:eastAsia="zh-CN"/>
        </w:rPr>
        <w:t>2</w:t>
      </w:r>
      <w:r>
        <w:rPr>
          <w:rFonts w:hint="eastAsia" w:ascii="方正小标宋简体" w:hAnsi="方正小标宋简体" w:eastAsia="方正小标宋简体" w:cs="方正小标宋简体"/>
          <w:sz w:val="44"/>
          <w:szCs w:val="44"/>
        </w:rPr>
        <w:t>年度基层卫生系列高级职称</w:t>
      </w:r>
    </w:p>
    <w:p>
      <w:pPr>
        <w:spacing w:line="600" w:lineRule="exact"/>
        <w:jc w:val="center"/>
        <w:rPr>
          <w:rFonts w:ascii="方正小标宋简体" w:hAnsi="方正小标宋简体" w:eastAsia="方正小标宋简体" w:cs="Times New Roman"/>
          <w:sz w:val="44"/>
          <w:szCs w:val="44"/>
        </w:rPr>
      </w:pPr>
      <w:r>
        <w:rPr>
          <w:rFonts w:hint="eastAsia" w:ascii="方正小标宋简体" w:hAnsi="方正小标宋简体" w:eastAsia="方正小标宋简体" w:cs="方正小标宋简体"/>
          <w:sz w:val="44"/>
          <w:szCs w:val="44"/>
        </w:rPr>
        <w:t>评审材料的报告</w:t>
      </w:r>
    </w:p>
    <w:p>
      <w:pPr>
        <w:spacing w:beforeLines="100" w:line="600" w:lineRule="exact"/>
        <w:jc w:val="left"/>
        <w:rPr>
          <w:rFonts w:ascii="仿宋_GB2312" w:hAnsi="仿宋_GB2312" w:eastAsia="仿宋_GB2312" w:cs="Times New Roman"/>
          <w:sz w:val="32"/>
          <w:szCs w:val="32"/>
        </w:rPr>
      </w:pPr>
      <w:r>
        <w:rPr>
          <w:rFonts w:hint="eastAsia" w:ascii="仿宋_GB2312" w:hAnsi="仿宋_GB2312" w:eastAsia="仿宋_GB2312" w:cs="仿宋_GB2312"/>
          <w:sz w:val="32"/>
          <w:szCs w:val="32"/>
        </w:rPr>
        <w:t>泰安市基层卫生技术职务高级评审委员会：</w:t>
      </w:r>
    </w:p>
    <w:p>
      <w:pPr>
        <w:spacing w:line="600" w:lineRule="exact"/>
        <w:ind w:firstLine="640" w:firstLineChars="200"/>
        <w:jc w:val="left"/>
        <w:rPr>
          <w:rFonts w:ascii="仿宋_GB2312" w:hAnsi="仿宋_GB2312" w:eastAsia="仿宋_GB2312" w:cs="Times New Roman"/>
          <w:sz w:val="32"/>
          <w:szCs w:val="32"/>
        </w:rPr>
      </w:pPr>
      <w:r>
        <w:rPr>
          <w:rFonts w:hint="eastAsia" w:ascii="仿宋_GB2312" w:hAnsi="仿宋_GB2312" w:eastAsia="仿宋_GB2312" w:cs="仿宋_GB2312"/>
          <w:sz w:val="32"/>
          <w:szCs w:val="32"/>
        </w:rPr>
        <w:t>经民主评议、专家委员会推荐等规定步骤及逐级审核，我县（市、区、单位）提交</w:t>
      </w:r>
      <w:r>
        <w:rPr>
          <w:rFonts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年度</w:t>
      </w:r>
      <w:r>
        <w:rPr>
          <w:rFonts w:hint="eastAsia" w:ascii="仿宋_GB2312" w:hAnsi="仿宋_GB2312" w:eastAsia="仿宋_GB2312" w:cs="仿宋_GB2312"/>
          <w:sz w:val="32"/>
          <w:szCs w:val="32"/>
          <w:lang w:eastAsia="zh-CN"/>
        </w:rPr>
        <w:t>基层</w:t>
      </w:r>
      <w:r>
        <w:rPr>
          <w:rFonts w:hint="eastAsia" w:ascii="仿宋_GB2312" w:hAnsi="仿宋_GB2312" w:eastAsia="仿宋_GB2312" w:cs="仿宋_GB2312"/>
          <w:sz w:val="32"/>
          <w:szCs w:val="32"/>
        </w:rPr>
        <w:t>卫生系列高级职称评审材料</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份，具体情况如下：</w:t>
      </w:r>
    </w:p>
    <w:p>
      <w:pPr>
        <w:spacing w:line="600" w:lineRule="exact"/>
        <w:ind w:firstLine="640" w:firstLineChars="200"/>
        <w:jc w:val="left"/>
        <w:rPr>
          <w:rFonts w:ascii="仿宋_GB2312" w:hAnsi="仿宋_GB2312" w:eastAsia="仿宋_GB2312" w:cs="Times New Roman"/>
          <w:sz w:val="32"/>
          <w:szCs w:val="32"/>
        </w:rPr>
      </w:pPr>
      <w:r>
        <w:rPr>
          <w:rFonts w:hint="eastAsia" w:ascii="仿宋_GB2312" w:hAnsi="仿宋_GB2312" w:eastAsia="仿宋_GB2312" w:cs="仿宋_GB2312"/>
          <w:sz w:val="32"/>
          <w:szCs w:val="32"/>
        </w:rPr>
        <w:t>基层卫生正高级职称评审材料</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份。</w:t>
      </w:r>
    </w:p>
    <w:p>
      <w:pPr>
        <w:spacing w:line="600" w:lineRule="exact"/>
        <w:ind w:firstLine="640" w:firstLineChars="200"/>
        <w:jc w:val="left"/>
        <w:rPr>
          <w:rFonts w:ascii="仿宋_GB2312" w:hAnsi="仿宋_GB2312" w:eastAsia="仿宋_GB2312" w:cs="Times New Roman"/>
          <w:sz w:val="32"/>
          <w:szCs w:val="32"/>
        </w:rPr>
      </w:pPr>
      <w:r>
        <w:rPr>
          <w:rFonts w:hint="eastAsia" w:ascii="仿宋_GB2312" w:hAnsi="仿宋_GB2312" w:eastAsia="仿宋_GB2312" w:cs="仿宋_GB2312"/>
          <w:sz w:val="32"/>
          <w:szCs w:val="32"/>
        </w:rPr>
        <w:t>正常材料</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份；改系列（复合型人才）</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份；高层次人才直评</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份；非企事业单位人员交流到企事业单位</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人。</w:t>
      </w:r>
    </w:p>
    <w:p>
      <w:pPr>
        <w:spacing w:line="600" w:lineRule="exact"/>
        <w:ind w:firstLine="640" w:firstLineChars="200"/>
        <w:jc w:val="left"/>
        <w:rPr>
          <w:rFonts w:ascii="仿宋_GB2312" w:hAnsi="仿宋_GB2312" w:eastAsia="仿宋_GB2312" w:cs="Times New Roman"/>
          <w:sz w:val="32"/>
          <w:szCs w:val="32"/>
        </w:rPr>
      </w:pPr>
      <w:r>
        <w:rPr>
          <w:rFonts w:hint="eastAsia" w:ascii="仿宋_GB2312" w:hAnsi="仿宋_GB2312" w:eastAsia="仿宋_GB2312" w:cs="仿宋_GB2312"/>
          <w:sz w:val="32"/>
          <w:szCs w:val="32"/>
        </w:rPr>
        <w:t>基层卫生副高级职称评审材料</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份。</w:t>
      </w:r>
    </w:p>
    <w:p>
      <w:pPr>
        <w:spacing w:line="600" w:lineRule="exact"/>
        <w:ind w:firstLine="640" w:firstLineChars="200"/>
        <w:jc w:val="left"/>
        <w:rPr>
          <w:rFonts w:ascii="仿宋_GB2312" w:hAnsi="仿宋_GB2312" w:eastAsia="仿宋_GB2312" w:cs="Times New Roman"/>
          <w:sz w:val="32"/>
          <w:szCs w:val="32"/>
        </w:rPr>
      </w:pPr>
      <w:r>
        <w:rPr>
          <w:rFonts w:hint="eastAsia" w:ascii="仿宋_GB2312" w:hAnsi="仿宋_GB2312" w:eastAsia="仿宋_GB2312" w:cs="仿宋_GB2312"/>
          <w:sz w:val="32"/>
          <w:szCs w:val="32"/>
        </w:rPr>
        <w:t>正常材料</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份；改系列（复合型人才）</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份；高层次人才直评</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份；非企事业单位人员交流到企事业单位</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人。</w:t>
      </w:r>
    </w:p>
    <w:p>
      <w:pPr>
        <w:spacing w:line="600" w:lineRule="exact"/>
        <w:ind w:firstLine="640" w:firstLineChars="200"/>
        <w:jc w:val="left"/>
        <w:rPr>
          <w:rFonts w:ascii="仿宋_GB2312" w:hAnsi="仿宋_GB2312" w:eastAsia="仿宋_GB2312" w:cs="Times New Roman"/>
          <w:sz w:val="32"/>
          <w:szCs w:val="32"/>
        </w:rPr>
      </w:pPr>
    </w:p>
    <w:p>
      <w:pPr>
        <w:spacing w:line="600" w:lineRule="exact"/>
        <w:ind w:firstLine="640" w:firstLineChars="200"/>
        <w:jc w:val="left"/>
        <w:rPr>
          <w:rFonts w:ascii="仿宋_GB2312" w:hAnsi="仿宋_GB2312" w:eastAsia="仿宋_GB2312" w:cs="Times New Roman"/>
          <w:sz w:val="32"/>
          <w:szCs w:val="32"/>
        </w:rPr>
      </w:pPr>
      <w:r>
        <w:rPr>
          <w:rFonts w:hint="eastAsia" w:ascii="仿宋_GB2312" w:hAnsi="仿宋_GB2312" w:eastAsia="仿宋_GB2312" w:cs="仿宋_GB2312"/>
          <w:sz w:val="32"/>
          <w:szCs w:val="32"/>
        </w:rPr>
        <w:t>特此报告</w:t>
      </w:r>
    </w:p>
    <w:p>
      <w:pPr>
        <w:spacing w:line="600" w:lineRule="exact"/>
        <w:jc w:val="left"/>
        <w:rPr>
          <w:rFonts w:ascii="仿宋_GB2312" w:hAnsi="仿宋_GB2312" w:eastAsia="仿宋_GB2312" w:cs="Times New Roman"/>
          <w:sz w:val="32"/>
          <w:szCs w:val="32"/>
        </w:rPr>
      </w:pPr>
    </w:p>
    <w:p>
      <w:pPr>
        <w:spacing w:line="600" w:lineRule="exact"/>
        <w:ind w:firstLine="640" w:firstLineChars="200"/>
        <w:jc w:val="left"/>
        <w:rPr>
          <w:rFonts w:ascii="仿宋_GB2312" w:hAnsi="仿宋_GB2312" w:eastAsia="仿宋_GB2312" w:cs="Times New Roman"/>
          <w:color w:val="FF0000"/>
          <w:sz w:val="32"/>
          <w:szCs w:val="32"/>
        </w:rPr>
      </w:pPr>
      <w:r>
        <w:rPr>
          <w:rFonts w:ascii="仿宋_GB2312" w:hAnsi="仿宋_GB2312" w:eastAsia="仿宋_GB2312" w:cs="仿宋_GB2312"/>
          <w:sz w:val="32"/>
          <w:szCs w:val="32"/>
        </w:rPr>
        <w:t xml:space="preserve">             </w:t>
      </w:r>
      <w:r>
        <w:rPr>
          <w:rFonts w:ascii="仿宋_GB2312" w:hAnsi="仿宋_GB2312" w:eastAsia="仿宋_GB2312" w:cs="仿宋_GB2312"/>
          <w:color w:val="FF0000"/>
          <w:sz w:val="32"/>
          <w:szCs w:val="32"/>
        </w:rPr>
        <w:t xml:space="preserve"> </w:t>
      </w:r>
      <w:r>
        <w:rPr>
          <w:rFonts w:hint="eastAsia" w:ascii="仿宋_GB2312" w:hAnsi="仿宋_GB2312" w:eastAsia="仿宋_GB2312" w:cs="仿宋_GB2312"/>
          <w:color w:val="FF0000"/>
          <w:sz w:val="32"/>
          <w:szCs w:val="32"/>
          <w:lang w:val="en-US" w:eastAsia="zh-CN"/>
        </w:rPr>
        <w:t xml:space="preserve">           </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x</w:t>
      </w:r>
      <w:r>
        <w:rPr>
          <w:rFonts w:hint="eastAsia" w:ascii="仿宋_GB2312" w:hAnsi="仿宋_GB2312" w:eastAsia="仿宋_GB2312" w:cs="仿宋_GB2312"/>
          <w:sz w:val="32"/>
          <w:szCs w:val="32"/>
        </w:rPr>
        <w:t>xxxxx单位（盖章）</w:t>
      </w:r>
    </w:p>
    <w:p>
      <w:pPr>
        <w:pStyle w:val="2"/>
        <w:numPr>
          <w:ilvl w:val="0"/>
          <w:numId w:val="0"/>
        </w:numPr>
        <w:tabs>
          <w:tab w:val="clear" w:pos="786"/>
        </w:tabs>
        <w:ind w:firstLine="5120" w:firstLineChars="160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年   月   日</w:t>
      </w:r>
    </w:p>
    <w:p>
      <w:pPr>
        <w:pStyle w:val="2"/>
        <w:numPr>
          <w:ilvl w:val="0"/>
          <w:numId w:val="0"/>
        </w:numPr>
        <w:tabs>
          <w:tab w:val="clear" w:pos="786"/>
        </w:tabs>
        <w:ind w:left="420" w:leftChars="0"/>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line="630" w:lineRule="exact"/>
        <w:ind w:firstLine="64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30" w:lineRule="exact"/>
        <w:ind w:firstLine="64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30" w:lineRule="exact"/>
        <w:ind w:left="0" w:leftChars="0" w:firstLine="0" w:firstLineChars="0"/>
        <w:jc w:val="both"/>
        <w:textAlignment w:val="auto"/>
        <w:rPr>
          <w:rFonts w:hint="default" w:ascii="Times New Roman" w:hAnsi="Times New Roman" w:eastAsia="仿宋_GB2312" w:cs="Times New Roman"/>
          <w:color w:val="000000"/>
          <w:kern w:val="2"/>
          <w:sz w:val="32"/>
          <w:szCs w:val="32"/>
          <w:lang w:val="en-US" w:eastAsia="zh-CN" w:bidi="ar-SA"/>
        </w:rPr>
      </w:pPr>
    </w:p>
    <w:p>
      <w:pPr>
        <w:ind w:left="0" w:leftChars="0" w:firstLine="0" w:firstLineChars="0"/>
        <w:rPr>
          <w:rFonts w:hint="default" w:ascii="Times New Roman" w:hAnsi="Times New Roman" w:eastAsia="仿宋_GB2312" w:cs="Times New Roman"/>
          <w:color w:val="000000"/>
          <w:sz w:val="32"/>
          <w:szCs w:val="32"/>
        </w:rPr>
        <w:sectPr>
          <w:footerReference r:id="rId8" w:type="default"/>
          <w:pgSz w:w="11906" w:h="16838"/>
          <w:pgMar w:top="1474" w:right="1474" w:bottom="1474" w:left="1474" w:header="851" w:footer="1361" w:gutter="0"/>
          <w:pgNumType w:fmt="decimal"/>
          <w:cols w:space="720"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both"/>
        <w:textAlignment w:val="auto"/>
        <w:rPr>
          <w:rFonts w:hint="eastAsia" w:ascii="黑体" w:hAnsi="黑体" w:eastAsia="黑体" w:cs="黑体"/>
          <w:color w:val="000000"/>
          <w:kern w:val="2"/>
          <w:sz w:val="32"/>
          <w:szCs w:val="32"/>
          <w:lang w:val="en-US" w:eastAsia="zh-CN" w:bidi="ar-SA"/>
        </w:rPr>
      </w:pPr>
      <w:r>
        <w:rPr>
          <w:rFonts w:hint="eastAsia" w:ascii="黑体" w:hAnsi="黑体" w:eastAsia="黑体" w:cs="黑体"/>
          <w:color w:val="000000"/>
          <w:kern w:val="2"/>
          <w:sz w:val="32"/>
          <w:szCs w:val="32"/>
          <w:lang w:val="en-US" w:eastAsia="zh-CN" w:bidi="ar-SA"/>
        </w:rPr>
        <w:t xml:space="preserve">附件10  </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center"/>
        <w:textAlignment w:val="auto"/>
        <w:rPr>
          <w:rFonts w:hint="eastAsia" w:ascii="方正小标宋简体" w:hAnsi="方正小标宋简体" w:eastAsia="方正小标宋简体" w:cs="方正小标宋简体"/>
          <w:color w:val="000000"/>
          <w:kern w:val="2"/>
          <w:sz w:val="44"/>
          <w:szCs w:val="44"/>
          <w:lang w:val="en-US" w:eastAsia="zh-CN" w:bidi="ar-SA"/>
        </w:rPr>
      </w:pPr>
      <w:r>
        <w:rPr>
          <w:rFonts w:hint="eastAsia" w:ascii="方正小标宋简体" w:hAnsi="方正小标宋简体" w:eastAsia="方正小标宋简体" w:cs="方正小标宋简体"/>
          <w:color w:val="000000"/>
          <w:kern w:val="2"/>
          <w:sz w:val="44"/>
          <w:szCs w:val="44"/>
          <w:lang w:val="en-US" w:eastAsia="zh-CN" w:bidi="ar-SA"/>
        </w:rPr>
        <w:t>卫生专业技术人员申报副高级职称工作量一览表</w:t>
      </w:r>
    </w:p>
    <w:tbl>
      <w:tblPr>
        <w:tblStyle w:val="4"/>
        <w:tblW w:w="14107"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21"/>
        <w:gridCol w:w="736"/>
        <w:gridCol w:w="342"/>
        <w:gridCol w:w="343"/>
        <w:gridCol w:w="329"/>
        <w:gridCol w:w="368"/>
        <w:gridCol w:w="529"/>
        <w:gridCol w:w="292"/>
        <w:gridCol w:w="523"/>
        <w:gridCol w:w="366"/>
        <w:gridCol w:w="450"/>
        <w:gridCol w:w="289"/>
        <w:gridCol w:w="523"/>
        <w:gridCol w:w="747"/>
        <w:gridCol w:w="465"/>
        <w:gridCol w:w="512"/>
        <w:gridCol w:w="484"/>
        <w:gridCol w:w="309"/>
        <w:gridCol w:w="487"/>
        <w:gridCol w:w="445"/>
        <w:gridCol w:w="236"/>
        <w:gridCol w:w="553"/>
        <w:gridCol w:w="458"/>
        <w:gridCol w:w="328"/>
        <w:gridCol w:w="525"/>
        <w:gridCol w:w="299"/>
        <w:gridCol w:w="309"/>
        <w:gridCol w:w="691"/>
        <w:gridCol w:w="474"/>
        <w:gridCol w:w="299"/>
        <w:gridCol w:w="309"/>
        <w:gridCol w:w="348"/>
        <w:gridCol w:w="31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jc w:val="center"/>
        </w:trPr>
        <w:tc>
          <w:tcPr>
            <w:tcW w:w="421"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序</w:t>
            </w:r>
            <w:r>
              <w:rPr>
                <w:rFonts w:hint="eastAsia" w:ascii="黑体" w:hAnsi="宋体" w:eastAsia="黑体" w:cs="黑体"/>
                <w:i w:val="0"/>
                <w:iCs w:val="0"/>
                <w:color w:val="000000"/>
                <w:kern w:val="0"/>
                <w:sz w:val="22"/>
                <w:szCs w:val="22"/>
                <w:u w:val="none"/>
                <w:lang w:val="en-US" w:eastAsia="zh-CN" w:bidi="ar"/>
              </w:rPr>
              <w:br w:type="textWrapping"/>
            </w:r>
            <w:r>
              <w:rPr>
                <w:rFonts w:hint="eastAsia" w:ascii="黑体" w:hAnsi="宋体" w:eastAsia="黑体" w:cs="黑体"/>
                <w:i w:val="0"/>
                <w:iCs w:val="0"/>
                <w:color w:val="000000"/>
                <w:kern w:val="0"/>
                <w:sz w:val="22"/>
                <w:szCs w:val="22"/>
                <w:u w:val="none"/>
                <w:lang w:val="en-US" w:eastAsia="zh-CN" w:bidi="ar"/>
              </w:rPr>
              <w:t>号</w:t>
            </w:r>
          </w:p>
        </w:tc>
        <w:tc>
          <w:tcPr>
            <w:tcW w:w="736"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姓名</w:t>
            </w:r>
          </w:p>
        </w:tc>
        <w:tc>
          <w:tcPr>
            <w:tcW w:w="342"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工作单位</w:t>
            </w:r>
          </w:p>
        </w:tc>
        <w:tc>
          <w:tcPr>
            <w:tcW w:w="343"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现聘岗位</w:t>
            </w:r>
          </w:p>
        </w:tc>
        <w:tc>
          <w:tcPr>
            <w:tcW w:w="329"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拟晋升职务</w:t>
            </w:r>
          </w:p>
        </w:tc>
        <w:tc>
          <w:tcPr>
            <w:tcW w:w="368" w:type="dxa"/>
            <w:vMerge w:val="restart"/>
            <w:tcBorders>
              <w:top w:val="single" w:color="000000" w:sz="4" w:space="0"/>
              <w:left w:val="single" w:color="000000" w:sz="4" w:space="0"/>
              <w:bottom w:val="single" w:color="000000" w:sz="4" w:space="0"/>
              <w:right w:val="nil"/>
            </w:tcBorders>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从事专业</w:t>
            </w:r>
          </w:p>
        </w:tc>
        <w:tc>
          <w:tcPr>
            <w:tcW w:w="11568" w:type="dxa"/>
            <w:gridSpan w:val="27"/>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16"/>
                <w:szCs w:val="16"/>
                <w:u w:val="none"/>
              </w:rPr>
            </w:pPr>
            <w:r>
              <w:rPr>
                <w:rFonts w:hint="eastAsia" w:ascii="黑体" w:hAnsi="宋体" w:eastAsia="黑体" w:cs="黑体"/>
                <w:i w:val="0"/>
                <w:iCs w:val="0"/>
                <w:color w:val="000000"/>
                <w:kern w:val="0"/>
                <w:sz w:val="16"/>
                <w:szCs w:val="16"/>
                <w:u w:val="none"/>
                <w:lang w:val="en-US" w:eastAsia="zh-CN" w:bidi="ar"/>
              </w:rPr>
              <w:t>任现职以来工作量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7" w:hRule="atLeast"/>
          <w:jc w:val="center"/>
        </w:trPr>
        <w:tc>
          <w:tcPr>
            <w:tcW w:w="42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宋体" w:eastAsia="黑体" w:cs="黑体"/>
                <w:i w:val="0"/>
                <w:iCs w:val="0"/>
                <w:color w:val="000000"/>
                <w:sz w:val="22"/>
                <w:szCs w:val="22"/>
                <w:u w:val="none"/>
              </w:rPr>
            </w:pPr>
          </w:p>
        </w:tc>
        <w:tc>
          <w:tcPr>
            <w:tcW w:w="73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黑体" w:hAnsi="宋体" w:eastAsia="黑体" w:cs="黑体"/>
                <w:i w:val="0"/>
                <w:iCs w:val="0"/>
                <w:color w:val="000000"/>
                <w:sz w:val="22"/>
                <w:szCs w:val="22"/>
                <w:u w:val="none"/>
              </w:rPr>
            </w:pPr>
          </w:p>
        </w:tc>
        <w:tc>
          <w:tcPr>
            <w:tcW w:w="342"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黑体" w:hAnsi="宋体" w:eastAsia="黑体" w:cs="黑体"/>
                <w:i w:val="0"/>
                <w:iCs w:val="0"/>
                <w:color w:val="000000"/>
                <w:sz w:val="22"/>
                <w:szCs w:val="22"/>
                <w:u w:val="none"/>
              </w:rPr>
            </w:pPr>
          </w:p>
        </w:tc>
        <w:tc>
          <w:tcPr>
            <w:tcW w:w="34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黑体" w:hAnsi="宋体" w:eastAsia="黑体" w:cs="黑体"/>
                <w:i w:val="0"/>
                <w:iCs w:val="0"/>
                <w:color w:val="000000"/>
                <w:sz w:val="22"/>
                <w:szCs w:val="22"/>
                <w:u w:val="none"/>
              </w:rPr>
            </w:pPr>
          </w:p>
        </w:tc>
        <w:tc>
          <w:tcPr>
            <w:tcW w:w="32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黑体" w:hAnsi="宋体" w:eastAsia="黑体" w:cs="黑体"/>
                <w:i w:val="0"/>
                <w:iCs w:val="0"/>
                <w:color w:val="000000"/>
                <w:sz w:val="22"/>
                <w:szCs w:val="22"/>
                <w:u w:val="none"/>
              </w:rPr>
            </w:pPr>
          </w:p>
        </w:tc>
        <w:tc>
          <w:tcPr>
            <w:tcW w:w="368" w:type="dxa"/>
            <w:vMerge w:val="continue"/>
            <w:tcBorders>
              <w:top w:val="single" w:color="000000" w:sz="4" w:space="0"/>
              <w:left w:val="single" w:color="000000" w:sz="4" w:space="0"/>
              <w:bottom w:val="single" w:color="000000" w:sz="4" w:space="0"/>
              <w:right w:val="nil"/>
            </w:tcBorders>
            <w:noWrap/>
            <w:vAlign w:val="center"/>
          </w:tcPr>
          <w:p>
            <w:pPr>
              <w:jc w:val="center"/>
              <w:rPr>
                <w:rFonts w:hint="eastAsia" w:ascii="黑体" w:hAnsi="宋体" w:eastAsia="黑体" w:cs="黑体"/>
                <w:i w:val="0"/>
                <w:iCs w:val="0"/>
                <w:color w:val="000000"/>
                <w:sz w:val="22"/>
                <w:szCs w:val="22"/>
                <w:u w:val="none"/>
              </w:rPr>
            </w:pPr>
          </w:p>
        </w:tc>
        <w:tc>
          <w:tcPr>
            <w:tcW w:w="1710"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16"/>
                <w:szCs w:val="16"/>
                <w:u w:val="none"/>
              </w:rPr>
            </w:pPr>
            <w:r>
              <w:rPr>
                <w:rFonts w:hint="eastAsia" w:ascii="黑体" w:hAnsi="宋体" w:eastAsia="黑体" w:cs="黑体"/>
                <w:i w:val="0"/>
                <w:iCs w:val="0"/>
                <w:color w:val="000000"/>
                <w:kern w:val="0"/>
                <w:sz w:val="16"/>
                <w:szCs w:val="16"/>
                <w:u w:val="none"/>
                <w:lang w:val="en-US" w:eastAsia="zh-CN" w:bidi="ar"/>
              </w:rPr>
              <w:t>非手术为主临床专业</w:t>
            </w:r>
          </w:p>
        </w:tc>
        <w:tc>
          <w:tcPr>
            <w:tcW w:w="2009"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16"/>
                <w:szCs w:val="16"/>
                <w:u w:val="none"/>
              </w:rPr>
            </w:pPr>
            <w:r>
              <w:rPr>
                <w:rFonts w:hint="eastAsia" w:ascii="黑体" w:hAnsi="宋体" w:eastAsia="黑体" w:cs="黑体"/>
                <w:i w:val="0"/>
                <w:iCs w:val="0"/>
                <w:color w:val="000000"/>
                <w:kern w:val="0"/>
                <w:sz w:val="16"/>
                <w:szCs w:val="16"/>
                <w:u w:val="none"/>
                <w:lang w:val="en-US" w:eastAsia="zh-CN" w:bidi="ar"/>
              </w:rPr>
              <w:t>手术为主临床专业</w:t>
            </w:r>
          </w:p>
        </w:tc>
        <w:tc>
          <w:tcPr>
            <w:tcW w:w="977"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12"/>
                <w:szCs w:val="12"/>
                <w:u w:val="none"/>
              </w:rPr>
            </w:pPr>
            <w:r>
              <w:rPr>
                <w:rFonts w:hint="eastAsia" w:ascii="黑体" w:hAnsi="宋体" w:eastAsia="黑体" w:cs="黑体"/>
                <w:i w:val="0"/>
                <w:iCs w:val="0"/>
                <w:color w:val="000000"/>
                <w:kern w:val="0"/>
                <w:sz w:val="12"/>
                <w:szCs w:val="12"/>
                <w:u w:val="none"/>
                <w:lang w:val="en-US" w:eastAsia="zh-CN" w:bidi="ar"/>
              </w:rPr>
              <w:t>其他临床专业</w:t>
            </w:r>
          </w:p>
        </w:tc>
        <w:tc>
          <w:tcPr>
            <w:tcW w:w="1280" w:type="dxa"/>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16"/>
                <w:szCs w:val="16"/>
                <w:u w:val="none"/>
              </w:rPr>
            </w:pPr>
            <w:r>
              <w:rPr>
                <w:rFonts w:hint="eastAsia" w:ascii="黑体" w:hAnsi="宋体" w:eastAsia="黑体" w:cs="黑体"/>
                <w:i w:val="0"/>
                <w:iCs w:val="0"/>
                <w:color w:val="000000"/>
                <w:kern w:val="0"/>
                <w:sz w:val="16"/>
                <w:szCs w:val="16"/>
                <w:u w:val="none"/>
                <w:lang w:val="en-US" w:eastAsia="zh-CN" w:bidi="ar"/>
              </w:rPr>
              <w:t>非手术为主中医专业</w:t>
            </w:r>
          </w:p>
        </w:tc>
        <w:tc>
          <w:tcPr>
            <w:tcW w:w="1692" w:type="dxa"/>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16"/>
                <w:szCs w:val="16"/>
                <w:u w:val="none"/>
              </w:rPr>
            </w:pPr>
            <w:r>
              <w:rPr>
                <w:rFonts w:hint="eastAsia" w:ascii="黑体" w:hAnsi="宋体" w:eastAsia="黑体" w:cs="黑体"/>
                <w:i w:val="0"/>
                <w:iCs w:val="0"/>
                <w:color w:val="000000"/>
                <w:kern w:val="0"/>
                <w:sz w:val="16"/>
                <w:szCs w:val="16"/>
                <w:u w:val="none"/>
                <w:lang w:val="en-US" w:eastAsia="zh-CN" w:bidi="ar"/>
              </w:rPr>
              <w:t>手术为主中医专业</w:t>
            </w:r>
          </w:p>
        </w:tc>
        <w:tc>
          <w:tcPr>
            <w:tcW w:w="853"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16"/>
                <w:szCs w:val="16"/>
                <w:u w:val="none"/>
              </w:rPr>
            </w:pPr>
            <w:r>
              <w:rPr>
                <w:rFonts w:hint="eastAsia" w:ascii="黑体" w:hAnsi="宋体" w:eastAsia="黑体" w:cs="黑体"/>
                <w:i w:val="0"/>
                <w:iCs w:val="0"/>
                <w:color w:val="000000"/>
                <w:kern w:val="0"/>
                <w:sz w:val="16"/>
                <w:szCs w:val="16"/>
                <w:u w:val="none"/>
                <w:lang w:val="en-US" w:eastAsia="zh-CN" w:bidi="ar"/>
              </w:rPr>
              <w:t>口腔无病房科室</w:t>
            </w:r>
          </w:p>
        </w:tc>
        <w:tc>
          <w:tcPr>
            <w:tcW w:w="1299"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16"/>
                <w:szCs w:val="16"/>
                <w:u w:val="none"/>
              </w:rPr>
            </w:pPr>
            <w:r>
              <w:rPr>
                <w:rFonts w:hint="eastAsia" w:ascii="黑体" w:hAnsi="宋体" w:eastAsia="黑体" w:cs="黑体"/>
                <w:i w:val="0"/>
                <w:iCs w:val="0"/>
                <w:color w:val="000000"/>
                <w:kern w:val="0"/>
                <w:sz w:val="16"/>
                <w:szCs w:val="16"/>
                <w:u w:val="none"/>
                <w:lang w:val="en-US" w:eastAsia="zh-CN" w:bidi="ar"/>
              </w:rPr>
              <w:t>口腔有病房科室</w:t>
            </w:r>
          </w:p>
        </w:tc>
        <w:tc>
          <w:tcPr>
            <w:tcW w:w="47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16"/>
                <w:szCs w:val="16"/>
                <w:u w:val="none"/>
              </w:rPr>
            </w:pPr>
            <w:r>
              <w:rPr>
                <w:rFonts w:hint="eastAsia" w:ascii="黑体" w:hAnsi="宋体" w:eastAsia="黑体" w:cs="黑体"/>
                <w:i w:val="0"/>
                <w:iCs w:val="0"/>
                <w:color w:val="000000"/>
                <w:kern w:val="0"/>
                <w:sz w:val="16"/>
                <w:szCs w:val="16"/>
                <w:u w:val="none"/>
                <w:lang w:val="en-US" w:eastAsia="zh-CN" w:bidi="ar"/>
              </w:rPr>
              <w:t>公卫</w:t>
            </w:r>
          </w:p>
        </w:tc>
        <w:tc>
          <w:tcPr>
            <w:tcW w:w="608"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16"/>
                <w:szCs w:val="16"/>
                <w:u w:val="none"/>
              </w:rPr>
            </w:pPr>
            <w:r>
              <w:rPr>
                <w:rFonts w:hint="eastAsia" w:ascii="黑体" w:hAnsi="宋体" w:eastAsia="黑体" w:cs="黑体"/>
                <w:i w:val="0"/>
                <w:iCs w:val="0"/>
                <w:color w:val="000000"/>
                <w:kern w:val="0"/>
                <w:sz w:val="16"/>
                <w:szCs w:val="16"/>
                <w:u w:val="none"/>
                <w:lang w:val="en-US" w:eastAsia="zh-CN" w:bidi="ar"/>
              </w:rPr>
              <w:t>护理</w:t>
            </w:r>
          </w:p>
        </w:tc>
        <w:tc>
          <w:tcPr>
            <w:tcW w:w="3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16"/>
                <w:szCs w:val="16"/>
                <w:u w:val="none"/>
              </w:rPr>
            </w:pPr>
            <w:r>
              <w:rPr>
                <w:rFonts w:hint="eastAsia" w:ascii="黑体" w:hAnsi="宋体" w:eastAsia="黑体" w:cs="黑体"/>
                <w:i w:val="0"/>
                <w:iCs w:val="0"/>
                <w:color w:val="000000"/>
                <w:kern w:val="0"/>
                <w:sz w:val="16"/>
                <w:szCs w:val="16"/>
                <w:u w:val="none"/>
                <w:lang w:val="en-US" w:eastAsia="zh-CN" w:bidi="ar"/>
              </w:rPr>
              <w:t>药学</w:t>
            </w:r>
          </w:p>
        </w:tc>
        <w:tc>
          <w:tcPr>
            <w:tcW w:w="3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16"/>
                <w:szCs w:val="16"/>
                <w:u w:val="none"/>
              </w:rPr>
            </w:pPr>
            <w:r>
              <w:rPr>
                <w:rFonts w:hint="eastAsia" w:ascii="黑体" w:hAnsi="宋体" w:eastAsia="黑体" w:cs="黑体"/>
                <w:i w:val="0"/>
                <w:iCs w:val="0"/>
                <w:color w:val="000000"/>
                <w:kern w:val="0"/>
                <w:sz w:val="16"/>
                <w:szCs w:val="16"/>
                <w:u w:val="none"/>
                <w:lang w:val="en-US" w:eastAsia="zh-CN" w:bidi="ar"/>
              </w:rPr>
              <w:t>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87" w:hRule="atLeast"/>
          <w:jc w:val="center"/>
        </w:trPr>
        <w:tc>
          <w:tcPr>
            <w:tcW w:w="42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宋体" w:eastAsia="黑体" w:cs="黑体"/>
                <w:i w:val="0"/>
                <w:iCs w:val="0"/>
                <w:color w:val="000000"/>
                <w:sz w:val="22"/>
                <w:szCs w:val="22"/>
                <w:u w:val="none"/>
              </w:rPr>
            </w:pPr>
          </w:p>
        </w:tc>
        <w:tc>
          <w:tcPr>
            <w:tcW w:w="73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黑体" w:hAnsi="宋体" w:eastAsia="黑体" w:cs="黑体"/>
                <w:i w:val="0"/>
                <w:iCs w:val="0"/>
                <w:color w:val="000000"/>
                <w:sz w:val="22"/>
                <w:szCs w:val="22"/>
                <w:u w:val="none"/>
              </w:rPr>
            </w:pPr>
          </w:p>
        </w:tc>
        <w:tc>
          <w:tcPr>
            <w:tcW w:w="342"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黑体" w:hAnsi="宋体" w:eastAsia="黑体" w:cs="黑体"/>
                <w:i w:val="0"/>
                <w:iCs w:val="0"/>
                <w:color w:val="000000"/>
                <w:sz w:val="22"/>
                <w:szCs w:val="22"/>
                <w:u w:val="none"/>
              </w:rPr>
            </w:pPr>
          </w:p>
        </w:tc>
        <w:tc>
          <w:tcPr>
            <w:tcW w:w="34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黑体" w:hAnsi="宋体" w:eastAsia="黑体" w:cs="黑体"/>
                <w:i w:val="0"/>
                <w:iCs w:val="0"/>
                <w:color w:val="000000"/>
                <w:sz w:val="22"/>
                <w:szCs w:val="22"/>
                <w:u w:val="none"/>
              </w:rPr>
            </w:pPr>
          </w:p>
        </w:tc>
        <w:tc>
          <w:tcPr>
            <w:tcW w:w="32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黑体" w:hAnsi="宋体" w:eastAsia="黑体" w:cs="黑体"/>
                <w:i w:val="0"/>
                <w:iCs w:val="0"/>
                <w:color w:val="000000"/>
                <w:sz w:val="22"/>
                <w:szCs w:val="22"/>
                <w:u w:val="none"/>
              </w:rPr>
            </w:pPr>
          </w:p>
        </w:tc>
        <w:tc>
          <w:tcPr>
            <w:tcW w:w="368" w:type="dxa"/>
            <w:vMerge w:val="continue"/>
            <w:tcBorders>
              <w:top w:val="single" w:color="000000" w:sz="4" w:space="0"/>
              <w:left w:val="single" w:color="000000" w:sz="4" w:space="0"/>
              <w:bottom w:val="single" w:color="000000" w:sz="4" w:space="0"/>
              <w:right w:val="nil"/>
            </w:tcBorders>
            <w:noWrap/>
            <w:vAlign w:val="center"/>
          </w:tcPr>
          <w:p>
            <w:pPr>
              <w:jc w:val="center"/>
              <w:rPr>
                <w:rFonts w:hint="eastAsia" w:ascii="黑体" w:hAnsi="宋体" w:eastAsia="黑体" w:cs="黑体"/>
                <w:i w:val="0"/>
                <w:iCs w:val="0"/>
                <w:color w:val="000000"/>
                <w:sz w:val="22"/>
                <w:szCs w:val="22"/>
                <w:u w:val="none"/>
              </w:rPr>
            </w:pPr>
          </w:p>
        </w:tc>
        <w:tc>
          <w:tcPr>
            <w:tcW w:w="5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宋体" w:eastAsia="黑体" w:cs="黑体"/>
                <w:i w:val="0"/>
                <w:iCs w:val="0"/>
                <w:color w:val="000000"/>
                <w:sz w:val="12"/>
                <w:szCs w:val="12"/>
                <w:u w:val="none"/>
              </w:rPr>
            </w:pPr>
            <w:r>
              <w:rPr>
                <w:rFonts w:hint="eastAsia" w:ascii="黑体" w:hAnsi="宋体" w:eastAsia="黑体" w:cs="黑体"/>
                <w:i w:val="0"/>
                <w:iCs w:val="0"/>
                <w:color w:val="000000"/>
                <w:kern w:val="0"/>
                <w:sz w:val="12"/>
                <w:szCs w:val="12"/>
                <w:u w:val="none"/>
                <w:lang w:val="en-US" w:eastAsia="zh-CN" w:bidi="ar"/>
              </w:rPr>
              <w:t>门诊工作量</w:t>
            </w:r>
            <w:r>
              <w:rPr>
                <w:rFonts w:hint="eastAsia" w:ascii="黑体" w:hAnsi="宋体" w:eastAsia="黑体" w:cs="黑体"/>
                <w:i w:val="0"/>
                <w:iCs w:val="0"/>
                <w:color w:val="000000"/>
                <w:kern w:val="0"/>
                <w:sz w:val="12"/>
                <w:szCs w:val="12"/>
                <w:u w:val="none"/>
                <w:lang w:val="en-US" w:eastAsia="zh-CN" w:bidi="ar"/>
              </w:rPr>
              <w:br w:type="textWrapping"/>
            </w:r>
            <w:r>
              <w:rPr>
                <w:rFonts w:hint="eastAsia" w:ascii="黑体" w:hAnsi="宋体" w:eastAsia="黑体" w:cs="黑体"/>
                <w:i w:val="0"/>
                <w:iCs w:val="0"/>
                <w:color w:val="000000"/>
                <w:kern w:val="0"/>
                <w:sz w:val="12"/>
                <w:szCs w:val="12"/>
                <w:u w:val="none"/>
                <w:lang w:val="en-US" w:eastAsia="zh-CN" w:bidi="ar"/>
              </w:rPr>
              <w:t>（有病房）</w:t>
            </w:r>
          </w:p>
        </w:tc>
        <w:tc>
          <w:tcPr>
            <w:tcW w:w="2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宋体" w:eastAsia="黑体" w:cs="黑体"/>
                <w:i w:val="0"/>
                <w:iCs w:val="0"/>
                <w:color w:val="000000"/>
                <w:sz w:val="12"/>
                <w:szCs w:val="12"/>
                <w:u w:val="none"/>
              </w:rPr>
            </w:pPr>
            <w:r>
              <w:rPr>
                <w:rFonts w:hint="eastAsia" w:ascii="黑体" w:hAnsi="宋体" w:eastAsia="黑体" w:cs="黑体"/>
                <w:i w:val="0"/>
                <w:iCs w:val="0"/>
                <w:color w:val="000000"/>
                <w:kern w:val="0"/>
                <w:sz w:val="12"/>
                <w:szCs w:val="12"/>
                <w:u w:val="none"/>
                <w:lang w:val="en-US" w:eastAsia="zh-CN" w:bidi="ar"/>
              </w:rPr>
              <w:t>出院人数</w:t>
            </w:r>
          </w:p>
        </w:tc>
        <w:tc>
          <w:tcPr>
            <w:tcW w:w="5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宋体" w:eastAsia="黑体" w:cs="黑体"/>
                <w:i w:val="0"/>
                <w:iCs w:val="0"/>
                <w:color w:val="000000"/>
                <w:sz w:val="12"/>
                <w:szCs w:val="12"/>
                <w:u w:val="none"/>
              </w:rPr>
            </w:pPr>
            <w:r>
              <w:rPr>
                <w:rFonts w:hint="eastAsia" w:ascii="黑体" w:hAnsi="宋体" w:eastAsia="黑体" w:cs="黑体"/>
                <w:i w:val="0"/>
                <w:iCs w:val="0"/>
                <w:color w:val="000000"/>
                <w:kern w:val="0"/>
                <w:sz w:val="12"/>
                <w:szCs w:val="12"/>
                <w:u w:val="none"/>
                <w:lang w:val="en-US" w:eastAsia="zh-CN" w:bidi="ar"/>
              </w:rPr>
              <w:t>门诊工作量</w:t>
            </w:r>
            <w:r>
              <w:rPr>
                <w:rFonts w:hint="eastAsia" w:ascii="黑体" w:hAnsi="宋体" w:eastAsia="黑体" w:cs="黑体"/>
                <w:i w:val="0"/>
                <w:iCs w:val="0"/>
                <w:color w:val="000000"/>
                <w:kern w:val="0"/>
                <w:sz w:val="12"/>
                <w:szCs w:val="12"/>
                <w:u w:val="none"/>
                <w:lang w:val="en-US" w:eastAsia="zh-CN" w:bidi="ar"/>
              </w:rPr>
              <w:br w:type="textWrapping"/>
            </w:r>
            <w:r>
              <w:rPr>
                <w:rFonts w:hint="eastAsia" w:ascii="黑体" w:hAnsi="宋体" w:eastAsia="黑体" w:cs="黑体"/>
                <w:i w:val="0"/>
                <w:iCs w:val="0"/>
                <w:color w:val="000000"/>
                <w:kern w:val="0"/>
                <w:sz w:val="12"/>
                <w:szCs w:val="12"/>
                <w:u w:val="none"/>
                <w:lang w:val="en-US" w:eastAsia="zh-CN" w:bidi="ar"/>
              </w:rPr>
              <w:t>（无病房）</w:t>
            </w:r>
          </w:p>
        </w:tc>
        <w:tc>
          <w:tcPr>
            <w:tcW w:w="3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宋体" w:eastAsia="黑体" w:cs="黑体"/>
                <w:i w:val="0"/>
                <w:iCs w:val="0"/>
                <w:color w:val="000000"/>
                <w:sz w:val="12"/>
                <w:szCs w:val="12"/>
                <w:u w:val="none"/>
              </w:rPr>
            </w:pPr>
            <w:r>
              <w:rPr>
                <w:rFonts w:hint="eastAsia" w:ascii="黑体" w:hAnsi="宋体" w:eastAsia="黑体" w:cs="黑体"/>
                <w:i w:val="0"/>
                <w:iCs w:val="0"/>
                <w:color w:val="000000"/>
                <w:kern w:val="0"/>
                <w:sz w:val="12"/>
                <w:szCs w:val="12"/>
                <w:u w:val="none"/>
                <w:lang w:val="en-US" w:eastAsia="zh-CN" w:bidi="ar"/>
              </w:rPr>
              <w:t>手术/操作人次</w:t>
            </w:r>
          </w:p>
        </w:tc>
        <w:tc>
          <w:tcPr>
            <w:tcW w:w="4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宋体" w:eastAsia="黑体" w:cs="黑体"/>
                <w:i w:val="0"/>
                <w:iCs w:val="0"/>
                <w:color w:val="000000"/>
                <w:sz w:val="12"/>
                <w:szCs w:val="12"/>
                <w:u w:val="none"/>
              </w:rPr>
            </w:pPr>
            <w:r>
              <w:rPr>
                <w:rFonts w:hint="eastAsia" w:ascii="黑体" w:hAnsi="宋体" w:eastAsia="黑体" w:cs="黑体"/>
                <w:i w:val="0"/>
                <w:iCs w:val="0"/>
                <w:color w:val="000000"/>
                <w:kern w:val="0"/>
                <w:sz w:val="12"/>
                <w:szCs w:val="12"/>
                <w:u w:val="none"/>
                <w:lang w:val="en-US" w:eastAsia="zh-CN" w:bidi="ar"/>
              </w:rPr>
              <w:t>门诊工作量</w:t>
            </w:r>
            <w:r>
              <w:rPr>
                <w:rFonts w:hint="eastAsia" w:ascii="黑体" w:hAnsi="宋体" w:eastAsia="黑体" w:cs="黑体"/>
                <w:i w:val="0"/>
                <w:iCs w:val="0"/>
                <w:color w:val="000000"/>
                <w:kern w:val="0"/>
                <w:sz w:val="12"/>
                <w:szCs w:val="12"/>
                <w:u w:val="none"/>
                <w:lang w:val="en-US" w:eastAsia="zh-CN" w:bidi="ar"/>
              </w:rPr>
              <w:br w:type="textWrapping"/>
            </w:r>
            <w:r>
              <w:rPr>
                <w:rFonts w:hint="eastAsia" w:ascii="黑体" w:hAnsi="宋体" w:eastAsia="黑体" w:cs="黑体"/>
                <w:i w:val="0"/>
                <w:iCs w:val="0"/>
                <w:color w:val="000000"/>
                <w:kern w:val="0"/>
                <w:sz w:val="12"/>
                <w:szCs w:val="12"/>
                <w:u w:val="none"/>
                <w:lang w:val="en-US" w:eastAsia="zh-CN" w:bidi="ar"/>
              </w:rPr>
              <w:t>（有病房）</w:t>
            </w:r>
          </w:p>
        </w:tc>
        <w:tc>
          <w:tcPr>
            <w:tcW w:w="2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宋体" w:eastAsia="黑体" w:cs="黑体"/>
                <w:i w:val="0"/>
                <w:iCs w:val="0"/>
                <w:color w:val="000000"/>
                <w:sz w:val="12"/>
                <w:szCs w:val="12"/>
                <w:u w:val="none"/>
              </w:rPr>
            </w:pPr>
            <w:r>
              <w:rPr>
                <w:rFonts w:hint="eastAsia" w:ascii="黑体" w:hAnsi="宋体" w:eastAsia="黑体" w:cs="黑体"/>
                <w:i w:val="0"/>
                <w:iCs w:val="0"/>
                <w:color w:val="000000"/>
                <w:kern w:val="0"/>
                <w:sz w:val="12"/>
                <w:szCs w:val="12"/>
                <w:u w:val="none"/>
                <w:lang w:val="en-US" w:eastAsia="zh-CN" w:bidi="ar"/>
              </w:rPr>
              <w:t>出院人数</w:t>
            </w:r>
          </w:p>
        </w:tc>
        <w:tc>
          <w:tcPr>
            <w:tcW w:w="5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宋体" w:eastAsia="黑体" w:cs="黑体"/>
                <w:i w:val="0"/>
                <w:iCs w:val="0"/>
                <w:color w:val="000000"/>
                <w:sz w:val="12"/>
                <w:szCs w:val="12"/>
                <w:u w:val="none"/>
              </w:rPr>
            </w:pPr>
            <w:r>
              <w:rPr>
                <w:rFonts w:hint="eastAsia" w:ascii="黑体" w:hAnsi="宋体" w:eastAsia="黑体" w:cs="黑体"/>
                <w:i w:val="0"/>
                <w:iCs w:val="0"/>
                <w:color w:val="000000"/>
                <w:kern w:val="0"/>
                <w:sz w:val="12"/>
                <w:szCs w:val="12"/>
                <w:u w:val="none"/>
                <w:lang w:val="en-US" w:eastAsia="zh-CN" w:bidi="ar"/>
              </w:rPr>
              <w:t>出院患者手术/操作人次</w:t>
            </w:r>
          </w:p>
        </w:tc>
        <w:tc>
          <w:tcPr>
            <w:tcW w:w="7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宋体" w:eastAsia="黑体" w:cs="黑体"/>
                <w:i w:val="0"/>
                <w:iCs w:val="0"/>
                <w:color w:val="000000"/>
                <w:sz w:val="12"/>
                <w:szCs w:val="12"/>
                <w:u w:val="none"/>
              </w:rPr>
            </w:pPr>
            <w:r>
              <w:rPr>
                <w:rFonts w:hint="eastAsia" w:ascii="黑体" w:hAnsi="宋体" w:eastAsia="黑体" w:cs="黑体"/>
                <w:i w:val="0"/>
                <w:iCs w:val="0"/>
                <w:color w:val="000000"/>
                <w:kern w:val="0"/>
                <w:sz w:val="12"/>
                <w:szCs w:val="12"/>
                <w:u w:val="none"/>
                <w:lang w:val="en-US" w:eastAsia="zh-CN" w:bidi="ar"/>
              </w:rPr>
              <w:t>手术/操作人次数（含门诊患者和出院患者手术/操作人次数）</w:t>
            </w:r>
          </w:p>
        </w:tc>
        <w:tc>
          <w:tcPr>
            <w:tcW w:w="4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宋体" w:eastAsia="黑体" w:cs="黑体"/>
                <w:i w:val="0"/>
                <w:iCs w:val="0"/>
                <w:color w:val="000000"/>
                <w:sz w:val="12"/>
                <w:szCs w:val="12"/>
                <w:u w:val="none"/>
              </w:rPr>
            </w:pPr>
            <w:r>
              <w:rPr>
                <w:rFonts w:hint="eastAsia" w:ascii="黑体" w:hAnsi="宋体" w:eastAsia="黑体" w:cs="黑体"/>
                <w:i w:val="0"/>
                <w:iCs w:val="0"/>
                <w:color w:val="000000"/>
                <w:kern w:val="0"/>
                <w:sz w:val="12"/>
                <w:szCs w:val="12"/>
                <w:u w:val="none"/>
                <w:lang w:val="en-US" w:eastAsia="zh-CN" w:bidi="ar"/>
              </w:rPr>
              <w:t>参与诊疗患者人数</w:t>
            </w:r>
          </w:p>
        </w:tc>
        <w:tc>
          <w:tcPr>
            <w:tcW w:w="5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宋体" w:eastAsia="黑体" w:cs="黑体"/>
                <w:i w:val="0"/>
                <w:iCs w:val="0"/>
                <w:color w:val="000000"/>
                <w:sz w:val="12"/>
                <w:szCs w:val="12"/>
                <w:u w:val="none"/>
              </w:rPr>
            </w:pPr>
            <w:r>
              <w:rPr>
                <w:rFonts w:hint="eastAsia" w:ascii="黑体" w:hAnsi="宋体" w:eastAsia="黑体" w:cs="黑体"/>
                <w:i w:val="0"/>
                <w:iCs w:val="0"/>
                <w:color w:val="000000"/>
                <w:kern w:val="0"/>
                <w:sz w:val="12"/>
                <w:szCs w:val="12"/>
                <w:u w:val="none"/>
                <w:lang w:val="en-US" w:eastAsia="zh-CN" w:bidi="ar"/>
              </w:rPr>
              <w:t>签发检查报告份数</w:t>
            </w:r>
          </w:p>
        </w:tc>
        <w:tc>
          <w:tcPr>
            <w:tcW w:w="4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宋体" w:eastAsia="黑体" w:cs="黑体"/>
                <w:i w:val="0"/>
                <w:iCs w:val="0"/>
                <w:color w:val="000000"/>
                <w:sz w:val="12"/>
                <w:szCs w:val="12"/>
                <w:u w:val="none"/>
              </w:rPr>
            </w:pPr>
            <w:r>
              <w:rPr>
                <w:rFonts w:hint="eastAsia" w:ascii="黑体" w:hAnsi="宋体" w:eastAsia="黑体" w:cs="黑体"/>
                <w:i w:val="0"/>
                <w:iCs w:val="0"/>
                <w:color w:val="000000"/>
                <w:kern w:val="0"/>
                <w:sz w:val="12"/>
                <w:szCs w:val="12"/>
                <w:u w:val="none"/>
                <w:lang w:val="en-US" w:eastAsia="zh-CN" w:bidi="ar"/>
              </w:rPr>
              <w:t>门诊工作量</w:t>
            </w:r>
            <w:r>
              <w:rPr>
                <w:rFonts w:hint="eastAsia" w:ascii="黑体" w:hAnsi="宋体" w:eastAsia="黑体" w:cs="黑体"/>
                <w:i w:val="0"/>
                <w:iCs w:val="0"/>
                <w:color w:val="000000"/>
                <w:kern w:val="0"/>
                <w:sz w:val="12"/>
                <w:szCs w:val="12"/>
                <w:u w:val="none"/>
                <w:lang w:val="en-US" w:eastAsia="zh-CN" w:bidi="ar"/>
              </w:rPr>
              <w:br w:type="textWrapping"/>
            </w:r>
            <w:r>
              <w:rPr>
                <w:rFonts w:hint="eastAsia" w:ascii="黑体" w:hAnsi="宋体" w:eastAsia="黑体" w:cs="黑体"/>
                <w:i w:val="0"/>
                <w:iCs w:val="0"/>
                <w:color w:val="000000"/>
                <w:kern w:val="0"/>
                <w:sz w:val="12"/>
                <w:szCs w:val="12"/>
                <w:u w:val="none"/>
                <w:lang w:val="en-US" w:eastAsia="zh-CN" w:bidi="ar"/>
              </w:rPr>
              <w:t>（有病房）</w:t>
            </w:r>
          </w:p>
        </w:tc>
        <w:tc>
          <w:tcPr>
            <w:tcW w:w="3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宋体" w:eastAsia="黑体" w:cs="黑体"/>
                <w:i w:val="0"/>
                <w:iCs w:val="0"/>
                <w:color w:val="000000"/>
                <w:sz w:val="12"/>
                <w:szCs w:val="12"/>
                <w:u w:val="none"/>
              </w:rPr>
            </w:pPr>
            <w:r>
              <w:rPr>
                <w:rFonts w:hint="eastAsia" w:ascii="黑体" w:hAnsi="宋体" w:eastAsia="黑体" w:cs="黑体"/>
                <w:i w:val="0"/>
                <w:iCs w:val="0"/>
                <w:color w:val="000000"/>
                <w:kern w:val="0"/>
                <w:sz w:val="12"/>
                <w:szCs w:val="12"/>
                <w:u w:val="none"/>
                <w:lang w:val="en-US" w:eastAsia="zh-CN" w:bidi="ar"/>
              </w:rPr>
              <w:t>出院人数</w:t>
            </w:r>
          </w:p>
        </w:tc>
        <w:tc>
          <w:tcPr>
            <w:tcW w:w="4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宋体" w:eastAsia="黑体" w:cs="黑体"/>
                <w:i w:val="0"/>
                <w:iCs w:val="0"/>
                <w:color w:val="000000"/>
                <w:sz w:val="12"/>
                <w:szCs w:val="12"/>
                <w:u w:val="none"/>
              </w:rPr>
            </w:pPr>
            <w:r>
              <w:rPr>
                <w:rFonts w:hint="eastAsia" w:ascii="黑体" w:hAnsi="宋体" w:eastAsia="黑体" w:cs="黑体"/>
                <w:i w:val="0"/>
                <w:iCs w:val="0"/>
                <w:color w:val="000000"/>
                <w:kern w:val="0"/>
                <w:sz w:val="12"/>
                <w:szCs w:val="12"/>
                <w:u w:val="none"/>
                <w:lang w:val="en-US" w:eastAsia="zh-CN" w:bidi="ar"/>
              </w:rPr>
              <w:t>门诊工作量</w:t>
            </w:r>
            <w:r>
              <w:rPr>
                <w:rFonts w:hint="eastAsia" w:ascii="黑体" w:hAnsi="宋体" w:eastAsia="黑体" w:cs="黑体"/>
                <w:i w:val="0"/>
                <w:iCs w:val="0"/>
                <w:color w:val="000000"/>
                <w:kern w:val="0"/>
                <w:sz w:val="12"/>
                <w:szCs w:val="12"/>
                <w:u w:val="none"/>
                <w:lang w:val="en-US" w:eastAsia="zh-CN" w:bidi="ar"/>
              </w:rPr>
              <w:br w:type="textWrapping"/>
            </w:r>
            <w:r>
              <w:rPr>
                <w:rFonts w:hint="eastAsia" w:ascii="黑体" w:hAnsi="宋体" w:eastAsia="黑体" w:cs="黑体"/>
                <w:i w:val="0"/>
                <w:iCs w:val="0"/>
                <w:color w:val="000000"/>
                <w:kern w:val="0"/>
                <w:sz w:val="12"/>
                <w:szCs w:val="12"/>
                <w:u w:val="none"/>
                <w:lang w:val="en-US" w:eastAsia="zh-CN" w:bidi="ar"/>
              </w:rPr>
              <w:t>（无病房）</w:t>
            </w:r>
          </w:p>
        </w:tc>
        <w:tc>
          <w:tcPr>
            <w:tcW w:w="4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宋体" w:eastAsia="黑体" w:cs="黑体"/>
                <w:i w:val="0"/>
                <w:iCs w:val="0"/>
                <w:color w:val="000000"/>
                <w:sz w:val="12"/>
                <w:szCs w:val="12"/>
                <w:u w:val="none"/>
              </w:rPr>
            </w:pPr>
            <w:r>
              <w:rPr>
                <w:rFonts w:hint="eastAsia" w:ascii="黑体" w:hAnsi="宋体" w:eastAsia="黑体" w:cs="黑体"/>
                <w:i w:val="0"/>
                <w:iCs w:val="0"/>
                <w:color w:val="000000"/>
                <w:kern w:val="0"/>
                <w:sz w:val="12"/>
                <w:szCs w:val="12"/>
                <w:u w:val="none"/>
                <w:lang w:val="en-US" w:eastAsia="zh-CN" w:bidi="ar"/>
              </w:rPr>
              <w:t>门诊工作量</w:t>
            </w:r>
            <w:r>
              <w:rPr>
                <w:rFonts w:hint="eastAsia" w:ascii="黑体" w:hAnsi="宋体" w:eastAsia="黑体" w:cs="黑体"/>
                <w:i w:val="0"/>
                <w:iCs w:val="0"/>
                <w:color w:val="000000"/>
                <w:kern w:val="0"/>
                <w:sz w:val="12"/>
                <w:szCs w:val="12"/>
                <w:u w:val="none"/>
                <w:lang w:val="en-US" w:eastAsia="zh-CN" w:bidi="ar"/>
              </w:rPr>
              <w:br w:type="textWrapping"/>
            </w:r>
            <w:r>
              <w:rPr>
                <w:rFonts w:hint="eastAsia" w:ascii="黑体" w:hAnsi="宋体" w:eastAsia="黑体" w:cs="黑体"/>
                <w:i w:val="0"/>
                <w:iCs w:val="0"/>
                <w:color w:val="000000"/>
                <w:kern w:val="0"/>
                <w:sz w:val="12"/>
                <w:szCs w:val="12"/>
                <w:u w:val="none"/>
                <w:lang w:val="en-US" w:eastAsia="zh-CN" w:bidi="ar"/>
              </w:rPr>
              <w:t>（有病房）</w:t>
            </w:r>
          </w:p>
        </w:tc>
        <w:tc>
          <w:tcPr>
            <w:tcW w:w="2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宋体" w:eastAsia="黑体" w:cs="黑体"/>
                <w:i w:val="0"/>
                <w:iCs w:val="0"/>
                <w:color w:val="000000"/>
                <w:sz w:val="12"/>
                <w:szCs w:val="12"/>
                <w:u w:val="none"/>
              </w:rPr>
            </w:pPr>
            <w:r>
              <w:rPr>
                <w:rFonts w:hint="eastAsia" w:ascii="黑体" w:hAnsi="宋体" w:eastAsia="黑体" w:cs="黑体"/>
                <w:i w:val="0"/>
                <w:iCs w:val="0"/>
                <w:color w:val="000000"/>
                <w:kern w:val="0"/>
                <w:sz w:val="12"/>
                <w:szCs w:val="12"/>
                <w:u w:val="none"/>
                <w:lang w:val="en-US" w:eastAsia="zh-CN" w:bidi="ar"/>
              </w:rPr>
              <w:t>出院人数</w:t>
            </w:r>
          </w:p>
        </w:tc>
        <w:tc>
          <w:tcPr>
            <w:tcW w:w="5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宋体" w:eastAsia="黑体" w:cs="黑体"/>
                <w:i w:val="0"/>
                <w:iCs w:val="0"/>
                <w:color w:val="000000"/>
                <w:sz w:val="12"/>
                <w:szCs w:val="12"/>
                <w:u w:val="none"/>
              </w:rPr>
            </w:pPr>
            <w:r>
              <w:rPr>
                <w:rFonts w:hint="eastAsia" w:ascii="黑体" w:hAnsi="宋体" w:eastAsia="黑体" w:cs="黑体"/>
                <w:i w:val="0"/>
                <w:iCs w:val="0"/>
                <w:color w:val="000000"/>
                <w:kern w:val="0"/>
                <w:sz w:val="12"/>
                <w:szCs w:val="12"/>
                <w:u w:val="none"/>
                <w:lang w:val="en-US" w:eastAsia="zh-CN" w:bidi="ar"/>
              </w:rPr>
              <w:t>出院患者手术/操作人次数</w:t>
            </w:r>
          </w:p>
        </w:tc>
        <w:tc>
          <w:tcPr>
            <w:tcW w:w="4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宋体" w:eastAsia="黑体" w:cs="黑体"/>
                <w:i w:val="0"/>
                <w:iCs w:val="0"/>
                <w:color w:val="000000"/>
                <w:sz w:val="12"/>
                <w:szCs w:val="12"/>
                <w:u w:val="none"/>
              </w:rPr>
            </w:pPr>
            <w:r>
              <w:rPr>
                <w:rFonts w:hint="eastAsia" w:ascii="黑体" w:hAnsi="宋体" w:eastAsia="黑体" w:cs="黑体"/>
                <w:i w:val="0"/>
                <w:iCs w:val="0"/>
                <w:color w:val="000000"/>
                <w:kern w:val="0"/>
                <w:sz w:val="12"/>
                <w:szCs w:val="12"/>
                <w:u w:val="none"/>
                <w:lang w:val="en-US" w:eastAsia="zh-CN" w:bidi="ar"/>
              </w:rPr>
              <w:t>门诊工作量</w:t>
            </w:r>
            <w:r>
              <w:rPr>
                <w:rFonts w:hint="eastAsia" w:ascii="黑体" w:hAnsi="宋体" w:eastAsia="黑体" w:cs="黑体"/>
                <w:i w:val="0"/>
                <w:iCs w:val="0"/>
                <w:color w:val="000000"/>
                <w:kern w:val="0"/>
                <w:sz w:val="12"/>
                <w:szCs w:val="12"/>
                <w:u w:val="none"/>
                <w:lang w:val="en-US" w:eastAsia="zh-CN" w:bidi="ar"/>
              </w:rPr>
              <w:br w:type="textWrapping"/>
            </w:r>
            <w:r>
              <w:rPr>
                <w:rFonts w:hint="eastAsia" w:ascii="黑体" w:hAnsi="宋体" w:eastAsia="黑体" w:cs="黑体"/>
                <w:i w:val="0"/>
                <w:iCs w:val="0"/>
                <w:color w:val="000000"/>
                <w:kern w:val="0"/>
                <w:sz w:val="12"/>
                <w:szCs w:val="12"/>
                <w:u w:val="none"/>
                <w:lang w:val="en-US" w:eastAsia="zh-CN" w:bidi="ar"/>
              </w:rPr>
              <w:t>（无病房）</w:t>
            </w:r>
          </w:p>
        </w:tc>
        <w:tc>
          <w:tcPr>
            <w:tcW w:w="3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宋体" w:eastAsia="黑体" w:cs="黑体"/>
                <w:i w:val="0"/>
                <w:iCs w:val="0"/>
                <w:color w:val="000000"/>
                <w:sz w:val="12"/>
                <w:szCs w:val="12"/>
                <w:u w:val="none"/>
              </w:rPr>
            </w:pPr>
            <w:r>
              <w:rPr>
                <w:rFonts w:hint="eastAsia" w:ascii="黑体" w:hAnsi="宋体" w:eastAsia="黑体" w:cs="黑体"/>
                <w:i w:val="0"/>
                <w:iCs w:val="0"/>
                <w:color w:val="000000"/>
                <w:kern w:val="0"/>
                <w:sz w:val="12"/>
                <w:szCs w:val="12"/>
                <w:u w:val="none"/>
                <w:lang w:val="en-US" w:eastAsia="zh-CN" w:bidi="ar"/>
              </w:rPr>
              <w:t>门诊工作量</w:t>
            </w:r>
          </w:p>
        </w:tc>
        <w:tc>
          <w:tcPr>
            <w:tcW w:w="5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宋体" w:eastAsia="黑体" w:cs="黑体"/>
                <w:i w:val="0"/>
                <w:iCs w:val="0"/>
                <w:color w:val="000000"/>
                <w:sz w:val="12"/>
                <w:szCs w:val="12"/>
                <w:u w:val="none"/>
              </w:rPr>
            </w:pPr>
            <w:r>
              <w:rPr>
                <w:rFonts w:hint="eastAsia" w:ascii="黑体" w:hAnsi="宋体" w:eastAsia="黑体" w:cs="黑体"/>
                <w:i w:val="0"/>
                <w:iCs w:val="0"/>
                <w:color w:val="000000"/>
                <w:kern w:val="0"/>
                <w:sz w:val="12"/>
                <w:szCs w:val="12"/>
                <w:u w:val="none"/>
                <w:lang w:val="en-US" w:eastAsia="zh-CN" w:bidi="ar"/>
              </w:rPr>
              <w:t>诊疗人次</w:t>
            </w:r>
          </w:p>
        </w:tc>
        <w:tc>
          <w:tcPr>
            <w:tcW w:w="2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宋体" w:eastAsia="黑体" w:cs="黑体"/>
                <w:i w:val="0"/>
                <w:iCs w:val="0"/>
                <w:color w:val="000000"/>
                <w:sz w:val="12"/>
                <w:szCs w:val="12"/>
                <w:u w:val="none"/>
              </w:rPr>
            </w:pPr>
            <w:r>
              <w:rPr>
                <w:rFonts w:hint="eastAsia" w:ascii="黑体" w:hAnsi="宋体" w:eastAsia="黑体" w:cs="黑体"/>
                <w:i w:val="0"/>
                <w:iCs w:val="0"/>
                <w:color w:val="000000"/>
                <w:kern w:val="0"/>
                <w:sz w:val="12"/>
                <w:szCs w:val="12"/>
                <w:u w:val="none"/>
                <w:lang w:val="en-US" w:eastAsia="zh-CN" w:bidi="ar"/>
              </w:rPr>
              <w:t>门诊工作量</w:t>
            </w:r>
          </w:p>
        </w:tc>
        <w:tc>
          <w:tcPr>
            <w:tcW w:w="3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宋体" w:eastAsia="黑体" w:cs="黑体"/>
                <w:i w:val="0"/>
                <w:iCs w:val="0"/>
                <w:color w:val="000000"/>
                <w:sz w:val="12"/>
                <w:szCs w:val="12"/>
                <w:u w:val="none"/>
              </w:rPr>
            </w:pPr>
            <w:r>
              <w:rPr>
                <w:rFonts w:hint="eastAsia" w:ascii="黑体" w:hAnsi="宋体" w:eastAsia="黑体" w:cs="黑体"/>
                <w:i w:val="0"/>
                <w:iCs w:val="0"/>
                <w:color w:val="000000"/>
                <w:kern w:val="0"/>
                <w:sz w:val="12"/>
                <w:szCs w:val="12"/>
                <w:u w:val="none"/>
                <w:lang w:val="en-US" w:eastAsia="zh-CN" w:bidi="ar"/>
              </w:rPr>
              <w:t>出院人数</w:t>
            </w:r>
          </w:p>
        </w:tc>
        <w:tc>
          <w:tcPr>
            <w:tcW w:w="6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宋体" w:eastAsia="黑体" w:cs="黑体"/>
                <w:i w:val="0"/>
                <w:iCs w:val="0"/>
                <w:color w:val="000000"/>
                <w:sz w:val="12"/>
                <w:szCs w:val="12"/>
                <w:u w:val="none"/>
              </w:rPr>
            </w:pPr>
            <w:r>
              <w:rPr>
                <w:rFonts w:hint="eastAsia" w:ascii="黑体" w:hAnsi="宋体" w:eastAsia="黑体" w:cs="黑体"/>
                <w:i w:val="0"/>
                <w:iCs w:val="0"/>
                <w:color w:val="000000"/>
                <w:kern w:val="0"/>
                <w:sz w:val="12"/>
                <w:szCs w:val="12"/>
                <w:u w:val="none"/>
                <w:lang w:val="en-US" w:eastAsia="zh-CN" w:bidi="ar"/>
              </w:rPr>
              <w:t>出院患者手术/操作人次数</w:t>
            </w:r>
          </w:p>
        </w:tc>
        <w:tc>
          <w:tcPr>
            <w:tcW w:w="4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宋体" w:eastAsia="黑体" w:cs="黑体"/>
                <w:i w:val="0"/>
                <w:iCs w:val="0"/>
                <w:color w:val="000000"/>
                <w:sz w:val="12"/>
                <w:szCs w:val="12"/>
                <w:u w:val="none"/>
              </w:rPr>
            </w:pPr>
            <w:r>
              <w:rPr>
                <w:rFonts w:hint="eastAsia" w:ascii="黑体" w:hAnsi="宋体" w:eastAsia="黑体" w:cs="黑体"/>
                <w:i w:val="0"/>
                <w:iCs w:val="0"/>
                <w:color w:val="000000"/>
                <w:kern w:val="0"/>
                <w:sz w:val="12"/>
                <w:szCs w:val="12"/>
                <w:u w:val="none"/>
                <w:lang w:val="en-US" w:eastAsia="zh-CN" w:bidi="ar"/>
              </w:rPr>
              <w:t>工作时间</w:t>
            </w:r>
          </w:p>
        </w:tc>
        <w:tc>
          <w:tcPr>
            <w:tcW w:w="2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宋体" w:eastAsia="黑体" w:cs="黑体"/>
                <w:i w:val="0"/>
                <w:iCs w:val="0"/>
                <w:color w:val="000000"/>
                <w:sz w:val="12"/>
                <w:szCs w:val="12"/>
                <w:u w:val="none"/>
              </w:rPr>
            </w:pPr>
            <w:r>
              <w:rPr>
                <w:rFonts w:hint="eastAsia" w:ascii="黑体" w:hAnsi="宋体" w:eastAsia="黑体" w:cs="黑体"/>
                <w:i w:val="0"/>
                <w:iCs w:val="0"/>
                <w:color w:val="000000"/>
                <w:kern w:val="0"/>
                <w:sz w:val="12"/>
                <w:szCs w:val="12"/>
                <w:u w:val="none"/>
                <w:lang w:val="en-US" w:eastAsia="zh-CN" w:bidi="ar"/>
              </w:rPr>
              <w:t>工作时间</w:t>
            </w:r>
          </w:p>
        </w:tc>
        <w:tc>
          <w:tcPr>
            <w:tcW w:w="3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宋体" w:eastAsia="黑体" w:cs="黑体"/>
                <w:i w:val="0"/>
                <w:iCs w:val="0"/>
                <w:color w:val="000000"/>
                <w:sz w:val="12"/>
                <w:szCs w:val="12"/>
                <w:u w:val="none"/>
              </w:rPr>
            </w:pPr>
            <w:r>
              <w:rPr>
                <w:rFonts w:hint="eastAsia" w:ascii="黑体" w:hAnsi="宋体" w:eastAsia="黑体" w:cs="黑体"/>
                <w:i w:val="0"/>
                <w:iCs w:val="0"/>
                <w:color w:val="000000"/>
                <w:kern w:val="0"/>
                <w:sz w:val="12"/>
                <w:szCs w:val="12"/>
                <w:u w:val="none"/>
                <w:lang w:val="en-US" w:eastAsia="zh-CN" w:bidi="ar"/>
              </w:rPr>
              <w:t>护理记录</w:t>
            </w:r>
          </w:p>
        </w:tc>
        <w:tc>
          <w:tcPr>
            <w:tcW w:w="3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宋体" w:eastAsia="黑体" w:cs="黑体"/>
                <w:i w:val="0"/>
                <w:iCs w:val="0"/>
                <w:color w:val="000000"/>
                <w:sz w:val="12"/>
                <w:szCs w:val="12"/>
                <w:u w:val="none"/>
              </w:rPr>
            </w:pPr>
            <w:r>
              <w:rPr>
                <w:rFonts w:hint="eastAsia" w:ascii="黑体" w:hAnsi="宋体" w:eastAsia="黑体" w:cs="黑体"/>
                <w:i w:val="0"/>
                <w:iCs w:val="0"/>
                <w:color w:val="000000"/>
                <w:kern w:val="0"/>
                <w:sz w:val="12"/>
                <w:szCs w:val="12"/>
                <w:u w:val="none"/>
                <w:lang w:val="en-US" w:eastAsia="zh-CN" w:bidi="ar"/>
              </w:rPr>
              <w:t>工作时间</w:t>
            </w:r>
          </w:p>
        </w:tc>
        <w:tc>
          <w:tcPr>
            <w:tcW w:w="3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宋体" w:eastAsia="黑体" w:cs="黑体"/>
                <w:i w:val="0"/>
                <w:iCs w:val="0"/>
                <w:color w:val="000000"/>
                <w:sz w:val="12"/>
                <w:szCs w:val="12"/>
                <w:u w:val="none"/>
              </w:rPr>
            </w:pPr>
            <w:r>
              <w:rPr>
                <w:rFonts w:hint="eastAsia" w:ascii="黑体" w:hAnsi="宋体" w:eastAsia="黑体" w:cs="黑体"/>
                <w:i w:val="0"/>
                <w:iCs w:val="0"/>
                <w:color w:val="000000"/>
                <w:kern w:val="0"/>
                <w:sz w:val="12"/>
                <w:szCs w:val="12"/>
                <w:u w:val="none"/>
                <w:lang w:val="en-US" w:eastAsia="zh-CN" w:bidi="ar"/>
              </w:rPr>
              <w:t>工作时间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jc w:val="center"/>
        </w:trPr>
        <w:tc>
          <w:tcPr>
            <w:tcW w:w="421"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c>
          <w:tcPr>
            <w:tcW w:w="736"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c>
          <w:tcPr>
            <w:tcW w:w="342"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c>
          <w:tcPr>
            <w:tcW w:w="343"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c>
          <w:tcPr>
            <w:tcW w:w="329"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c>
          <w:tcPr>
            <w:tcW w:w="368"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c>
          <w:tcPr>
            <w:tcW w:w="529"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c>
          <w:tcPr>
            <w:tcW w:w="292"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c>
          <w:tcPr>
            <w:tcW w:w="523"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c>
          <w:tcPr>
            <w:tcW w:w="366"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c>
          <w:tcPr>
            <w:tcW w:w="45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c>
          <w:tcPr>
            <w:tcW w:w="289"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c>
          <w:tcPr>
            <w:tcW w:w="523"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c>
          <w:tcPr>
            <w:tcW w:w="747"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c>
          <w:tcPr>
            <w:tcW w:w="46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c>
          <w:tcPr>
            <w:tcW w:w="512"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c>
          <w:tcPr>
            <w:tcW w:w="484"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c>
          <w:tcPr>
            <w:tcW w:w="309"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c>
          <w:tcPr>
            <w:tcW w:w="487"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c>
          <w:tcPr>
            <w:tcW w:w="44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c>
          <w:tcPr>
            <w:tcW w:w="236"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c>
          <w:tcPr>
            <w:tcW w:w="553"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c>
          <w:tcPr>
            <w:tcW w:w="458"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c>
          <w:tcPr>
            <w:tcW w:w="328"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c>
          <w:tcPr>
            <w:tcW w:w="52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c>
          <w:tcPr>
            <w:tcW w:w="299"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c>
          <w:tcPr>
            <w:tcW w:w="309"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c>
          <w:tcPr>
            <w:tcW w:w="691"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c>
          <w:tcPr>
            <w:tcW w:w="474"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c>
          <w:tcPr>
            <w:tcW w:w="299"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c>
          <w:tcPr>
            <w:tcW w:w="309"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c>
          <w:tcPr>
            <w:tcW w:w="348"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c>
          <w:tcPr>
            <w:tcW w:w="318"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jc w:val="center"/>
        </w:trPr>
        <w:tc>
          <w:tcPr>
            <w:tcW w:w="421"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c>
          <w:tcPr>
            <w:tcW w:w="736"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c>
          <w:tcPr>
            <w:tcW w:w="342"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c>
          <w:tcPr>
            <w:tcW w:w="343"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c>
          <w:tcPr>
            <w:tcW w:w="329"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c>
          <w:tcPr>
            <w:tcW w:w="368"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c>
          <w:tcPr>
            <w:tcW w:w="529"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c>
          <w:tcPr>
            <w:tcW w:w="292"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c>
          <w:tcPr>
            <w:tcW w:w="523"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c>
          <w:tcPr>
            <w:tcW w:w="366"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c>
          <w:tcPr>
            <w:tcW w:w="45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c>
          <w:tcPr>
            <w:tcW w:w="289"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c>
          <w:tcPr>
            <w:tcW w:w="523"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c>
          <w:tcPr>
            <w:tcW w:w="747"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c>
          <w:tcPr>
            <w:tcW w:w="46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c>
          <w:tcPr>
            <w:tcW w:w="512"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c>
          <w:tcPr>
            <w:tcW w:w="484"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c>
          <w:tcPr>
            <w:tcW w:w="309"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c>
          <w:tcPr>
            <w:tcW w:w="487"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c>
          <w:tcPr>
            <w:tcW w:w="44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c>
          <w:tcPr>
            <w:tcW w:w="236"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c>
          <w:tcPr>
            <w:tcW w:w="553"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c>
          <w:tcPr>
            <w:tcW w:w="458"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c>
          <w:tcPr>
            <w:tcW w:w="328"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c>
          <w:tcPr>
            <w:tcW w:w="52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c>
          <w:tcPr>
            <w:tcW w:w="299"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c>
          <w:tcPr>
            <w:tcW w:w="309"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c>
          <w:tcPr>
            <w:tcW w:w="691"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c>
          <w:tcPr>
            <w:tcW w:w="474"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c>
          <w:tcPr>
            <w:tcW w:w="299"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c>
          <w:tcPr>
            <w:tcW w:w="309"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c>
          <w:tcPr>
            <w:tcW w:w="348"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c>
          <w:tcPr>
            <w:tcW w:w="318"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jc w:val="center"/>
        </w:trPr>
        <w:tc>
          <w:tcPr>
            <w:tcW w:w="421"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c>
          <w:tcPr>
            <w:tcW w:w="736"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c>
          <w:tcPr>
            <w:tcW w:w="342"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c>
          <w:tcPr>
            <w:tcW w:w="343"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c>
          <w:tcPr>
            <w:tcW w:w="329"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c>
          <w:tcPr>
            <w:tcW w:w="368"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c>
          <w:tcPr>
            <w:tcW w:w="529"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c>
          <w:tcPr>
            <w:tcW w:w="292"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c>
          <w:tcPr>
            <w:tcW w:w="523"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c>
          <w:tcPr>
            <w:tcW w:w="366"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c>
          <w:tcPr>
            <w:tcW w:w="45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c>
          <w:tcPr>
            <w:tcW w:w="289"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c>
          <w:tcPr>
            <w:tcW w:w="523"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c>
          <w:tcPr>
            <w:tcW w:w="747"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c>
          <w:tcPr>
            <w:tcW w:w="46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c>
          <w:tcPr>
            <w:tcW w:w="512"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c>
          <w:tcPr>
            <w:tcW w:w="484"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c>
          <w:tcPr>
            <w:tcW w:w="309"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c>
          <w:tcPr>
            <w:tcW w:w="487"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c>
          <w:tcPr>
            <w:tcW w:w="44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c>
          <w:tcPr>
            <w:tcW w:w="236"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c>
          <w:tcPr>
            <w:tcW w:w="553"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c>
          <w:tcPr>
            <w:tcW w:w="458"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c>
          <w:tcPr>
            <w:tcW w:w="328"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c>
          <w:tcPr>
            <w:tcW w:w="52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c>
          <w:tcPr>
            <w:tcW w:w="299"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c>
          <w:tcPr>
            <w:tcW w:w="309"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c>
          <w:tcPr>
            <w:tcW w:w="691"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c>
          <w:tcPr>
            <w:tcW w:w="474"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c>
          <w:tcPr>
            <w:tcW w:w="299"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c>
          <w:tcPr>
            <w:tcW w:w="309"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c>
          <w:tcPr>
            <w:tcW w:w="348"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c>
          <w:tcPr>
            <w:tcW w:w="318"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jc w:val="center"/>
        </w:trPr>
        <w:tc>
          <w:tcPr>
            <w:tcW w:w="421"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c>
          <w:tcPr>
            <w:tcW w:w="736"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c>
          <w:tcPr>
            <w:tcW w:w="342"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c>
          <w:tcPr>
            <w:tcW w:w="343"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c>
          <w:tcPr>
            <w:tcW w:w="329"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c>
          <w:tcPr>
            <w:tcW w:w="368"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c>
          <w:tcPr>
            <w:tcW w:w="529"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c>
          <w:tcPr>
            <w:tcW w:w="292"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c>
          <w:tcPr>
            <w:tcW w:w="523"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c>
          <w:tcPr>
            <w:tcW w:w="366"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c>
          <w:tcPr>
            <w:tcW w:w="45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c>
          <w:tcPr>
            <w:tcW w:w="289"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c>
          <w:tcPr>
            <w:tcW w:w="523"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c>
          <w:tcPr>
            <w:tcW w:w="747"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c>
          <w:tcPr>
            <w:tcW w:w="46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c>
          <w:tcPr>
            <w:tcW w:w="512"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c>
          <w:tcPr>
            <w:tcW w:w="484"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c>
          <w:tcPr>
            <w:tcW w:w="309"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c>
          <w:tcPr>
            <w:tcW w:w="487"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c>
          <w:tcPr>
            <w:tcW w:w="44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c>
          <w:tcPr>
            <w:tcW w:w="236"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c>
          <w:tcPr>
            <w:tcW w:w="553"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c>
          <w:tcPr>
            <w:tcW w:w="458"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c>
          <w:tcPr>
            <w:tcW w:w="328"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c>
          <w:tcPr>
            <w:tcW w:w="52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c>
          <w:tcPr>
            <w:tcW w:w="299"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c>
          <w:tcPr>
            <w:tcW w:w="309"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c>
          <w:tcPr>
            <w:tcW w:w="691"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c>
          <w:tcPr>
            <w:tcW w:w="474"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c>
          <w:tcPr>
            <w:tcW w:w="299"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c>
          <w:tcPr>
            <w:tcW w:w="309"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c>
          <w:tcPr>
            <w:tcW w:w="348"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c>
          <w:tcPr>
            <w:tcW w:w="318"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1" w:hRule="atLeast"/>
          <w:jc w:val="center"/>
        </w:trPr>
        <w:tc>
          <w:tcPr>
            <w:tcW w:w="2171" w:type="dxa"/>
            <w:gridSpan w:val="5"/>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报送人签字：</w:t>
            </w:r>
            <w:r>
              <w:rPr>
                <w:rFonts w:hint="eastAsia" w:ascii="黑体" w:hAnsi="宋体" w:eastAsia="黑体" w:cs="黑体"/>
                <w:i w:val="0"/>
                <w:iCs w:val="0"/>
                <w:color w:val="000000"/>
                <w:kern w:val="0"/>
                <w:sz w:val="24"/>
                <w:szCs w:val="24"/>
                <w:u w:val="none"/>
                <w:lang w:val="en-US" w:eastAsia="zh-CN" w:bidi="ar"/>
              </w:rPr>
              <w:br w:type="textWrapping"/>
            </w:r>
            <w:r>
              <w:rPr>
                <w:rFonts w:hint="eastAsia" w:ascii="黑体" w:hAnsi="宋体" w:eastAsia="黑体" w:cs="黑体"/>
                <w:i w:val="0"/>
                <w:iCs w:val="0"/>
                <w:color w:val="000000"/>
                <w:kern w:val="0"/>
                <w:sz w:val="24"/>
                <w:szCs w:val="24"/>
                <w:u w:val="none"/>
                <w:lang w:val="en-US" w:eastAsia="zh-CN" w:bidi="ar"/>
              </w:rPr>
              <w:br w:type="textWrapping"/>
            </w:r>
            <w:r>
              <w:rPr>
                <w:rFonts w:hint="eastAsia" w:ascii="黑体" w:hAnsi="宋体" w:eastAsia="黑体" w:cs="黑体"/>
                <w:i w:val="0"/>
                <w:iCs w:val="0"/>
                <w:color w:val="000000"/>
                <w:kern w:val="0"/>
                <w:sz w:val="24"/>
                <w:szCs w:val="24"/>
                <w:u w:val="none"/>
                <w:lang w:val="en-US" w:eastAsia="zh-CN" w:bidi="ar"/>
              </w:rPr>
              <w:br w:type="textWrapping"/>
            </w:r>
            <w:r>
              <w:rPr>
                <w:rFonts w:hint="eastAsia" w:ascii="黑体" w:hAnsi="宋体" w:eastAsia="黑体" w:cs="黑体"/>
                <w:i w:val="0"/>
                <w:iCs w:val="0"/>
                <w:color w:val="000000"/>
                <w:kern w:val="0"/>
                <w:sz w:val="24"/>
                <w:szCs w:val="24"/>
                <w:u w:val="none"/>
                <w:lang w:val="en-US" w:eastAsia="zh-CN" w:bidi="ar"/>
              </w:rPr>
              <w:t xml:space="preserve">                                      </w:t>
            </w:r>
            <w:r>
              <w:rPr>
                <w:rFonts w:hint="eastAsia" w:ascii="黑体" w:hAnsi="宋体" w:eastAsia="黑体" w:cs="黑体"/>
                <w:i w:val="0"/>
                <w:iCs w:val="0"/>
                <w:color w:val="000000"/>
                <w:kern w:val="0"/>
                <w:sz w:val="24"/>
                <w:szCs w:val="24"/>
                <w:u w:val="none"/>
                <w:lang w:val="en-US" w:eastAsia="zh-CN" w:bidi="ar"/>
              </w:rPr>
              <w:br w:type="textWrapping"/>
            </w:r>
            <w:r>
              <w:rPr>
                <w:rFonts w:hint="eastAsia" w:ascii="黑体" w:hAnsi="宋体" w:eastAsia="黑体" w:cs="黑体"/>
                <w:i w:val="0"/>
                <w:iCs w:val="0"/>
                <w:color w:val="000000"/>
                <w:kern w:val="0"/>
                <w:sz w:val="24"/>
                <w:szCs w:val="24"/>
                <w:u w:val="none"/>
                <w:lang w:val="en-US" w:eastAsia="zh-CN" w:bidi="ar"/>
              </w:rPr>
              <w:t xml:space="preserve">              </w:t>
            </w:r>
            <w:r>
              <w:rPr>
                <w:rFonts w:hint="eastAsia" w:ascii="黑体" w:hAnsi="宋体" w:eastAsia="黑体" w:cs="黑体"/>
                <w:i w:val="0"/>
                <w:iCs w:val="0"/>
                <w:color w:val="000000"/>
                <w:kern w:val="0"/>
                <w:sz w:val="24"/>
                <w:szCs w:val="24"/>
                <w:u w:val="none"/>
                <w:lang w:val="en-US" w:eastAsia="zh-CN" w:bidi="ar"/>
              </w:rPr>
              <w:br w:type="textWrapping"/>
            </w:r>
            <w:r>
              <w:rPr>
                <w:rFonts w:hint="eastAsia" w:ascii="黑体" w:hAnsi="宋体" w:eastAsia="黑体" w:cs="黑体"/>
                <w:i w:val="0"/>
                <w:iCs w:val="0"/>
                <w:color w:val="000000"/>
                <w:kern w:val="0"/>
                <w:sz w:val="24"/>
                <w:szCs w:val="24"/>
                <w:u w:val="none"/>
                <w:lang w:val="en-US" w:eastAsia="zh-CN" w:bidi="ar"/>
              </w:rPr>
              <w:t xml:space="preserve">                                年   月   日</w:t>
            </w:r>
          </w:p>
        </w:tc>
        <w:tc>
          <w:tcPr>
            <w:tcW w:w="5857" w:type="dxa"/>
            <w:gridSpan w:val="13"/>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（单位）主要负责人签字：</w:t>
            </w:r>
            <w:r>
              <w:rPr>
                <w:rFonts w:hint="eastAsia" w:ascii="黑体" w:hAnsi="宋体" w:eastAsia="黑体" w:cs="黑体"/>
                <w:i w:val="0"/>
                <w:iCs w:val="0"/>
                <w:color w:val="000000"/>
                <w:kern w:val="0"/>
                <w:sz w:val="24"/>
                <w:szCs w:val="24"/>
                <w:u w:val="none"/>
                <w:lang w:val="en-US" w:eastAsia="zh-CN" w:bidi="ar"/>
              </w:rPr>
              <w:br w:type="textWrapping"/>
            </w:r>
            <w:r>
              <w:rPr>
                <w:rFonts w:hint="eastAsia" w:ascii="黑体" w:hAnsi="宋体" w:eastAsia="黑体" w:cs="黑体"/>
                <w:i w:val="0"/>
                <w:iCs w:val="0"/>
                <w:color w:val="000000"/>
                <w:kern w:val="0"/>
                <w:sz w:val="24"/>
                <w:szCs w:val="24"/>
                <w:u w:val="none"/>
                <w:lang w:val="en-US" w:eastAsia="zh-CN" w:bidi="ar"/>
              </w:rPr>
              <w:br w:type="textWrapping"/>
            </w:r>
            <w:r>
              <w:rPr>
                <w:rFonts w:hint="eastAsia" w:ascii="黑体" w:hAnsi="宋体" w:eastAsia="黑体" w:cs="黑体"/>
                <w:i w:val="0"/>
                <w:iCs w:val="0"/>
                <w:color w:val="000000"/>
                <w:kern w:val="0"/>
                <w:sz w:val="24"/>
                <w:szCs w:val="24"/>
                <w:u w:val="none"/>
                <w:lang w:val="en-US" w:eastAsia="zh-CN" w:bidi="ar"/>
              </w:rPr>
              <w:t xml:space="preserve">                                  单位盖章</w:t>
            </w:r>
            <w:r>
              <w:rPr>
                <w:rFonts w:hint="eastAsia" w:ascii="黑体" w:hAnsi="宋体" w:eastAsia="黑体" w:cs="黑体"/>
                <w:i w:val="0"/>
                <w:iCs w:val="0"/>
                <w:color w:val="000000"/>
                <w:kern w:val="0"/>
                <w:sz w:val="24"/>
                <w:szCs w:val="24"/>
                <w:u w:val="none"/>
                <w:lang w:val="en-US" w:eastAsia="zh-CN" w:bidi="ar"/>
              </w:rPr>
              <w:br w:type="textWrapping"/>
            </w:r>
            <w:r>
              <w:rPr>
                <w:rFonts w:hint="eastAsia" w:ascii="黑体" w:hAnsi="宋体" w:eastAsia="黑体" w:cs="黑体"/>
                <w:i w:val="0"/>
                <w:iCs w:val="0"/>
                <w:color w:val="000000"/>
                <w:kern w:val="0"/>
                <w:sz w:val="24"/>
                <w:szCs w:val="24"/>
                <w:u w:val="none"/>
                <w:lang w:val="en-US" w:eastAsia="zh-CN" w:bidi="ar"/>
              </w:rPr>
              <w:t xml:space="preserve">                                              </w:t>
            </w:r>
            <w:r>
              <w:rPr>
                <w:rFonts w:hint="eastAsia" w:ascii="黑体" w:hAnsi="宋体" w:eastAsia="黑体" w:cs="黑体"/>
                <w:i w:val="0"/>
                <w:iCs w:val="0"/>
                <w:color w:val="000000"/>
                <w:kern w:val="0"/>
                <w:sz w:val="24"/>
                <w:szCs w:val="24"/>
                <w:u w:val="none"/>
                <w:lang w:val="en-US" w:eastAsia="zh-CN" w:bidi="ar"/>
              </w:rPr>
              <w:br w:type="textWrapping"/>
            </w:r>
            <w:r>
              <w:rPr>
                <w:rFonts w:hint="eastAsia" w:ascii="黑体" w:hAnsi="宋体" w:eastAsia="黑体" w:cs="黑体"/>
                <w:i w:val="0"/>
                <w:iCs w:val="0"/>
                <w:color w:val="000000"/>
                <w:kern w:val="0"/>
                <w:sz w:val="24"/>
                <w:szCs w:val="24"/>
                <w:u w:val="none"/>
                <w:lang w:val="en-US" w:eastAsia="zh-CN" w:bidi="ar"/>
              </w:rPr>
              <w:br w:type="textWrapping"/>
            </w:r>
            <w:r>
              <w:rPr>
                <w:rFonts w:hint="eastAsia" w:ascii="黑体" w:hAnsi="宋体" w:eastAsia="黑体" w:cs="黑体"/>
                <w:i w:val="0"/>
                <w:iCs w:val="0"/>
                <w:color w:val="000000"/>
                <w:kern w:val="0"/>
                <w:sz w:val="24"/>
                <w:szCs w:val="24"/>
                <w:u w:val="none"/>
                <w:lang w:val="en-US" w:eastAsia="zh-CN" w:bidi="ar"/>
              </w:rPr>
              <w:t xml:space="preserve">                               年    月    日</w:t>
            </w:r>
          </w:p>
        </w:tc>
        <w:tc>
          <w:tcPr>
            <w:tcW w:w="6079" w:type="dxa"/>
            <w:gridSpan w:val="15"/>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(呈报单位）主要负责人签字：</w:t>
            </w:r>
            <w:r>
              <w:rPr>
                <w:rFonts w:hint="eastAsia" w:ascii="黑体" w:hAnsi="宋体" w:eastAsia="黑体" w:cs="黑体"/>
                <w:i w:val="0"/>
                <w:iCs w:val="0"/>
                <w:color w:val="000000"/>
                <w:kern w:val="0"/>
                <w:sz w:val="24"/>
                <w:szCs w:val="24"/>
                <w:u w:val="none"/>
                <w:lang w:val="en-US" w:eastAsia="zh-CN" w:bidi="ar"/>
              </w:rPr>
              <w:br w:type="textWrapping"/>
            </w:r>
            <w:r>
              <w:rPr>
                <w:rFonts w:hint="eastAsia" w:ascii="黑体" w:hAnsi="宋体" w:eastAsia="黑体" w:cs="黑体"/>
                <w:i w:val="0"/>
                <w:iCs w:val="0"/>
                <w:color w:val="000000"/>
                <w:kern w:val="0"/>
                <w:sz w:val="24"/>
                <w:szCs w:val="24"/>
                <w:u w:val="none"/>
                <w:lang w:val="en-US" w:eastAsia="zh-CN" w:bidi="ar"/>
              </w:rPr>
              <w:br w:type="textWrapping"/>
            </w:r>
            <w:r>
              <w:rPr>
                <w:rFonts w:hint="eastAsia" w:ascii="黑体" w:hAnsi="宋体" w:eastAsia="黑体" w:cs="黑体"/>
                <w:i w:val="0"/>
                <w:iCs w:val="0"/>
                <w:color w:val="000000"/>
                <w:kern w:val="0"/>
                <w:sz w:val="24"/>
                <w:szCs w:val="24"/>
                <w:u w:val="none"/>
                <w:lang w:val="en-US" w:eastAsia="zh-CN" w:bidi="ar"/>
              </w:rPr>
              <w:t xml:space="preserve">                                 呈报单位盖章</w:t>
            </w:r>
            <w:r>
              <w:rPr>
                <w:rFonts w:hint="eastAsia" w:ascii="黑体" w:hAnsi="宋体" w:eastAsia="黑体" w:cs="黑体"/>
                <w:i w:val="0"/>
                <w:iCs w:val="0"/>
                <w:color w:val="000000"/>
                <w:kern w:val="0"/>
                <w:sz w:val="24"/>
                <w:szCs w:val="24"/>
                <w:u w:val="none"/>
                <w:lang w:val="en-US" w:eastAsia="zh-CN" w:bidi="ar"/>
              </w:rPr>
              <w:br w:type="textWrapping"/>
            </w:r>
            <w:r>
              <w:rPr>
                <w:rFonts w:hint="eastAsia" w:ascii="黑体" w:hAnsi="宋体" w:eastAsia="黑体" w:cs="黑体"/>
                <w:i w:val="0"/>
                <w:iCs w:val="0"/>
                <w:color w:val="000000"/>
                <w:kern w:val="0"/>
                <w:sz w:val="24"/>
                <w:szCs w:val="24"/>
                <w:u w:val="none"/>
                <w:lang w:val="en-US" w:eastAsia="zh-CN" w:bidi="ar"/>
              </w:rPr>
              <w:t xml:space="preserve">                                              </w:t>
            </w:r>
            <w:r>
              <w:rPr>
                <w:rFonts w:hint="eastAsia" w:ascii="黑体" w:hAnsi="宋体" w:eastAsia="黑体" w:cs="黑体"/>
                <w:i w:val="0"/>
                <w:iCs w:val="0"/>
                <w:color w:val="000000"/>
                <w:kern w:val="0"/>
                <w:sz w:val="24"/>
                <w:szCs w:val="24"/>
                <w:u w:val="none"/>
                <w:lang w:val="en-US" w:eastAsia="zh-CN" w:bidi="ar"/>
              </w:rPr>
              <w:br w:type="textWrapping"/>
            </w:r>
            <w:r>
              <w:rPr>
                <w:rFonts w:hint="eastAsia" w:ascii="黑体" w:hAnsi="宋体" w:eastAsia="黑体" w:cs="黑体"/>
                <w:i w:val="0"/>
                <w:iCs w:val="0"/>
                <w:color w:val="000000"/>
                <w:kern w:val="0"/>
                <w:sz w:val="24"/>
                <w:szCs w:val="24"/>
                <w:u w:val="none"/>
                <w:lang w:val="en-US" w:eastAsia="zh-CN" w:bidi="ar"/>
              </w:rPr>
              <w:br w:type="textWrapping"/>
            </w:r>
            <w:r>
              <w:rPr>
                <w:rFonts w:hint="eastAsia" w:ascii="黑体" w:hAnsi="宋体" w:eastAsia="黑体" w:cs="黑体"/>
                <w:i w:val="0"/>
                <w:iCs w:val="0"/>
                <w:color w:val="000000"/>
                <w:kern w:val="0"/>
                <w:sz w:val="24"/>
                <w:szCs w:val="24"/>
                <w:u w:val="none"/>
                <w:lang w:val="en-US" w:eastAsia="zh-CN" w:bidi="ar"/>
              </w:rPr>
              <w:t xml:space="preserve">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27" w:hRule="atLeast"/>
          <w:jc w:val="center"/>
        </w:trPr>
        <w:tc>
          <w:tcPr>
            <w:tcW w:w="2171" w:type="dxa"/>
            <w:gridSpan w:val="5"/>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黑体" w:hAnsi="宋体" w:eastAsia="黑体" w:cs="黑体"/>
                <w:i w:val="0"/>
                <w:iCs w:val="0"/>
                <w:color w:val="000000"/>
                <w:sz w:val="24"/>
                <w:szCs w:val="24"/>
                <w:u w:val="none"/>
              </w:rPr>
            </w:pPr>
          </w:p>
        </w:tc>
        <w:tc>
          <w:tcPr>
            <w:tcW w:w="5857" w:type="dxa"/>
            <w:gridSpan w:val="13"/>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黑体" w:hAnsi="宋体" w:eastAsia="黑体" w:cs="黑体"/>
                <w:i w:val="0"/>
                <w:iCs w:val="0"/>
                <w:color w:val="000000"/>
                <w:sz w:val="24"/>
                <w:szCs w:val="24"/>
                <w:u w:val="none"/>
              </w:rPr>
            </w:pPr>
          </w:p>
        </w:tc>
        <w:tc>
          <w:tcPr>
            <w:tcW w:w="6079" w:type="dxa"/>
            <w:gridSpan w:val="15"/>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黑体" w:hAnsi="宋体" w:eastAsia="黑体" w:cs="黑体"/>
                <w:i w:val="0"/>
                <w:iCs w:val="0"/>
                <w:color w:val="000000"/>
                <w:sz w:val="24"/>
                <w:szCs w:val="24"/>
                <w:u w:val="none"/>
              </w:rPr>
            </w:pPr>
          </w:p>
        </w:tc>
      </w:tr>
    </w:tbl>
    <w:p>
      <w:pPr>
        <w:widowControl w:val="0"/>
        <w:ind w:left="0" w:leftChars="0" w:firstLine="0" w:firstLineChars="0"/>
        <w:jc w:val="both"/>
        <w:rPr>
          <w:rFonts w:hint="eastAsia" w:ascii="黑体" w:hAnsi="黑体" w:eastAsia="黑体" w:cs="黑体"/>
          <w:color w:val="000000"/>
          <w:kern w:val="2"/>
          <w:sz w:val="32"/>
          <w:szCs w:val="32"/>
          <w:lang w:val="en-US" w:eastAsia="zh-CN" w:bidi="ar-SA"/>
        </w:rPr>
      </w:pPr>
      <w:r>
        <w:rPr>
          <w:rFonts w:hint="eastAsia" w:ascii="黑体" w:hAnsi="黑体" w:eastAsia="黑体" w:cs="黑体"/>
          <w:color w:val="000000"/>
          <w:kern w:val="2"/>
          <w:sz w:val="32"/>
          <w:szCs w:val="32"/>
          <w:lang w:val="en-US" w:eastAsia="zh-CN" w:bidi="ar-SA"/>
        </w:rPr>
        <w:t xml:space="preserve">附件11   </w:t>
      </w:r>
    </w:p>
    <w:p>
      <w:pPr>
        <w:widowControl w:val="0"/>
        <w:ind w:left="0" w:leftChars="0" w:firstLine="0" w:firstLineChars="0"/>
        <w:jc w:val="center"/>
        <w:rPr>
          <w:rFonts w:hint="eastAsia" w:ascii="方正小标宋简体" w:hAnsi="方正小标宋简体" w:eastAsia="方正小标宋简体" w:cs="方正小标宋简体"/>
          <w:color w:val="000000"/>
          <w:kern w:val="2"/>
          <w:sz w:val="44"/>
          <w:szCs w:val="44"/>
          <w:lang w:val="en-US" w:eastAsia="zh-CN" w:bidi="ar-SA"/>
        </w:rPr>
      </w:pPr>
      <w:r>
        <w:rPr>
          <w:rFonts w:hint="eastAsia" w:ascii="方正小标宋简体" w:hAnsi="方正小标宋简体" w:eastAsia="方正小标宋简体" w:cs="方正小标宋简体"/>
          <w:color w:val="000000"/>
          <w:kern w:val="2"/>
          <w:sz w:val="44"/>
          <w:szCs w:val="44"/>
          <w:lang w:val="en-US" w:eastAsia="zh-CN" w:bidi="ar-SA"/>
        </w:rPr>
        <w:t>国家有关规定要求职称政策倾斜的项目申报人员花名册</w:t>
      </w:r>
    </w:p>
    <w:p>
      <w:pPr>
        <w:widowControl w:val="0"/>
        <w:ind w:left="0" w:leftChars="0" w:firstLine="0" w:firstLineChars="0"/>
        <w:jc w:val="both"/>
        <w:rPr>
          <w:rFonts w:hint="default" w:ascii="Times New Roman" w:hAnsi="Times New Roman" w:eastAsia="仿宋_GB2312" w:cs="Times New Roman"/>
          <w:color w:val="000000"/>
          <w:kern w:val="2"/>
          <w:sz w:val="32"/>
          <w:szCs w:val="32"/>
          <w:lang w:val="en-US" w:eastAsia="zh-CN" w:bidi="ar-SA"/>
        </w:rPr>
      </w:pPr>
      <w:r>
        <w:rPr>
          <w:rFonts w:hint="default" w:ascii="Times New Roman" w:hAnsi="Times New Roman" w:eastAsia="仿宋_GB2312" w:cs="Times New Roman"/>
          <w:color w:val="000000"/>
          <w:kern w:val="2"/>
          <w:sz w:val="32"/>
          <w:szCs w:val="32"/>
          <w:lang w:val="en-US" w:eastAsia="zh-CN" w:bidi="ar-SA"/>
        </w:rPr>
        <w:t xml:space="preserve">呈报部门（盖章）：           </w:t>
      </w:r>
      <w:r>
        <w:rPr>
          <w:rFonts w:hint="eastAsia" w:ascii="Times New Roman" w:hAnsi="Times New Roman" w:eastAsia="仿宋_GB2312" w:cs="Times New Roman"/>
          <w:color w:val="000000"/>
          <w:kern w:val="2"/>
          <w:sz w:val="32"/>
          <w:szCs w:val="32"/>
          <w:lang w:val="en-US" w:eastAsia="zh-CN" w:bidi="ar-SA"/>
        </w:rPr>
        <w:t xml:space="preserve">      </w:t>
      </w:r>
      <w:r>
        <w:rPr>
          <w:rFonts w:hint="default" w:ascii="Times New Roman" w:hAnsi="Times New Roman" w:eastAsia="仿宋_GB2312" w:cs="Times New Roman"/>
          <w:color w:val="000000"/>
          <w:kern w:val="2"/>
          <w:sz w:val="32"/>
          <w:szCs w:val="32"/>
          <w:lang w:val="en-US" w:eastAsia="zh-CN" w:bidi="ar-SA"/>
        </w:rPr>
        <w:t xml:space="preserve">         申报单位（盖章）：</w:t>
      </w:r>
    </w:p>
    <w:tbl>
      <w:tblPr>
        <w:tblStyle w:val="4"/>
        <w:tblW w:w="14517"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87"/>
        <w:gridCol w:w="1893"/>
        <w:gridCol w:w="2893"/>
        <w:gridCol w:w="1893"/>
        <w:gridCol w:w="1547"/>
        <w:gridCol w:w="3150"/>
        <w:gridCol w:w="235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4" w:hRule="atLeast"/>
          <w:jc w:val="center"/>
        </w:trPr>
        <w:tc>
          <w:tcPr>
            <w:tcW w:w="78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序号</w:t>
            </w:r>
          </w:p>
        </w:tc>
        <w:tc>
          <w:tcPr>
            <w:tcW w:w="189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姓名</w:t>
            </w:r>
          </w:p>
        </w:tc>
        <w:tc>
          <w:tcPr>
            <w:tcW w:w="289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工作单位</w:t>
            </w:r>
          </w:p>
        </w:tc>
        <w:tc>
          <w:tcPr>
            <w:tcW w:w="189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申报专业</w:t>
            </w:r>
          </w:p>
        </w:tc>
        <w:tc>
          <w:tcPr>
            <w:tcW w:w="15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申报级别</w:t>
            </w:r>
          </w:p>
        </w:tc>
        <w:tc>
          <w:tcPr>
            <w:tcW w:w="31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申报倾斜政策依据</w:t>
            </w:r>
          </w:p>
        </w:tc>
        <w:tc>
          <w:tcPr>
            <w:tcW w:w="23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4" w:hRule="atLeast"/>
          <w:jc w:val="center"/>
        </w:trPr>
        <w:tc>
          <w:tcPr>
            <w:tcW w:w="787"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c>
          <w:tcPr>
            <w:tcW w:w="1893"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c>
          <w:tcPr>
            <w:tcW w:w="2893"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c>
          <w:tcPr>
            <w:tcW w:w="1893"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c>
          <w:tcPr>
            <w:tcW w:w="1547"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c>
          <w:tcPr>
            <w:tcW w:w="315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c>
          <w:tcPr>
            <w:tcW w:w="2354"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4" w:hRule="atLeast"/>
          <w:jc w:val="center"/>
        </w:trPr>
        <w:tc>
          <w:tcPr>
            <w:tcW w:w="787"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c>
          <w:tcPr>
            <w:tcW w:w="1893"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c>
          <w:tcPr>
            <w:tcW w:w="2893"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c>
          <w:tcPr>
            <w:tcW w:w="1893"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c>
          <w:tcPr>
            <w:tcW w:w="1547"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c>
          <w:tcPr>
            <w:tcW w:w="315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c>
          <w:tcPr>
            <w:tcW w:w="2354"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4" w:hRule="atLeast"/>
          <w:jc w:val="center"/>
        </w:trPr>
        <w:tc>
          <w:tcPr>
            <w:tcW w:w="787"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c>
          <w:tcPr>
            <w:tcW w:w="1893"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c>
          <w:tcPr>
            <w:tcW w:w="2893"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c>
          <w:tcPr>
            <w:tcW w:w="1893"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c>
          <w:tcPr>
            <w:tcW w:w="1547"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c>
          <w:tcPr>
            <w:tcW w:w="315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c>
          <w:tcPr>
            <w:tcW w:w="2354"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4" w:hRule="atLeast"/>
          <w:jc w:val="center"/>
        </w:trPr>
        <w:tc>
          <w:tcPr>
            <w:tcW w:w="787"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c>
          <w:tcPr>
            <w:tcW w:w="1893"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c>
          <w:tcPr>
            <w:tcW w:w="2893"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c>
          <w:tcPr>
            <w:tcW w:w="1893"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c>
          <w:tcPr>
            <w:tcW w:w="1547"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c>
          <w:tcPr>
            <w:tcW w:w="315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c>
          <w:tcPr>
            <w:tcW w:w="2354"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4" w:hRule="atLeast"/>
          <w:jc w:val="center"/>
        </w:trPr>
        <w:tc>
          <w:tcPr>
            <w:tcW w:w="787"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c>
          <w:tcPr>
            <w:tcW w:w="1893"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c>
          <w:tcPr>
            <w:tcW w:w="2893"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c>
          <w:tcPr>
            <w:tcW w:w="1893"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c>
          <w:tcPr>
            <w:tcW w:w="1547"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c>
          <w:tcPr>
            <w:tcW w:w="315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c>
          <w:tcPr>
            <w:tcW w:w="2354"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4" w:hRule="atLeast"/>
          <w:jc w:val="center"/>
        </w:trPr>
        <w:tc>
          <w:tcPr>
            <w:tcW w:w="787"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c>
          <w:tcPr>
            <w:tcW w:w="1893"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c>
          <w:tcPr>
            <w:tcW w:w="2893"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c>
          <w:tcPr>
            <w:tcW w:w="1893"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c>
          <w:tcPr>
            <w:tcW w:w="1547"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c>
          <w:tcPr>
            <w:tcW w:w="315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c>
          <w:tcPr>
            <w:tcW w:w="2354"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4" w:hRule="atLeast"/>
          <w:jc w:val="center"/>
        </w:trPr>
        <w:tc>
          <w:tcPr>
            <w:tcW w:w="787"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c>
          <w:tcPr>
            <w:tcW w:w="1893"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c>
          <w:tcPr>
            <w:tcW w:w="2893"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c>
          <w:tcPr>
            <w:tcW w:w="1893"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c>
          <w:tcPr>
            <w:tcW w:w="1547"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c>
          <w:tcPr>
            <w:tcW w:w="315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c>
          <w:tcPr>
            <w:tcW w:w="2354"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4" w:hRule="atLeast"/>
          <w:jc w:val="center"/>
        </w:trPr>
        <w:tc>
          <w:tcPr>
            <w:tcW w:w="787"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c>
          <w:tcPr>
            <w:tcW w:w="1893"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c>
          <w:tcPr>
            <w:tcW w:w="2893"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c>
          <w:tcPr>
            <w:tcW w:w="1893"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c>
          <w:tcPr>
            <w:tcW w:w="1547"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c>
          <w:tcPr>
            <w:tcW w:w="315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c>
          <w:tcPr>
            <w:tcW w:w="2354"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4" w:hRule="atLeast"/>
          <w:jc w:val="center"/>
        </w:trPr>
        <w:tc>
          <w:tcPr>
            <w:tcW w:w="787"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c>
          <w:tcPr>
            <w:tcW w:w="1893"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c>
          <w:tcPr>
            <w:tcW w:w="2893"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c>
          <w:tcPr>
            <w:tcW w:w="1893"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c>
          <w:tcPr>
            <w:tcW w:w="1547"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c>
          <w:tcPr>
            <w:tcW w:w="315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c>
          <w:tcPr>
            <w:tcW w:w="2354"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r>
    </w:tbl>
    <w:p>
      <w:pPr>
        <w:widowControl w:val="0"/>
        <w:ind w:left="0" w:leftChars="0" w:firstLine="0" w:firstLineChars="0"/>
        <w:jc w:val="both"/>
        <w:rPr>
          <w:rFonts w:hint="default" w:ascii="Times New Roman" w:hAnsi="Times New Roman" w:eastAsia="仿宋_GB2312" w:cs="Times New Roman"/>
          <w:color w:val="000000"/>
          <w:kern w:val="2"/>
          <w:sz w:val="32"/>
          <w:szCs w:val="32"/>
          <w:lang w:val="en-US" w:eastAsia="zh-CN" w:bidi="ar-SA"/>
        </w:rPr>
      </w:pPr>
    </w:p>
    <w:p>
      <w:pPr>
        <w:ind w:left="0" w:leftChars="0" w:firstLine="0" w:firstLineChars="0"/>
        <w:rPr>
          <w:rFonts w:hint="default" w:ascii="Times New Roman" w:hAnsi="Times New Roman" w:eastAsia="仿宋_GB2312" w:cs="Times New Roman"/>
          <w:color w:val="000000"/>
          <w:sz w:val="32"/>
          <w:szCs w:val="32"/>
        </w:rPr>
        <w:sectPr>
          <w:footerReference r:id="rId9" w:type="default"/>
          <w:pgSz w:w="16838" w:h="11906" w:orient="landscape"/>
          <w:pgMar w:top="1474" w:right="1474" w:bottom="1474" w:left="1474" w:header="851" w:footer="1134" w:gutter="0"/>
          <w:pgNumType w:fmt="decimal"/>
          <w:cols w:space="720" w:num="1"/>
          <w:rtlGutter w:val="0"/>
          <w:docGrid w:type="lines" w:linePitch="319" w:charSpace="0"/>
        </w:sectPr>
      </w:pPr>
    </w:p>
    <w:p>
      <w:pPr>
        <w:jc w:val="left"/>
        <w:rPr>
          <w:rFonts w:hint="default" w:ascii="黑体" w:hAnsi="黑体" w:eastAsia="黑体" w:cs="黑体"/>
          <w:sz w:val="32"/>
          <w:szCs w:val="32"/>
          <w:lang w:val="en-US"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12</w:t>
      </w:r>
    </w:p>
    <w:p>
      <w:pPr>
        <w:jc w:val="center"/>
        <w:rPr>
          <w:rFonts w:hint="eastAsia" w:eastAsia="宋体" w:cs="Calibri"/>
          <w:szCs w:val="21"/>
        </w:rPr>
      </w:pPr>
      <w:r>
        <w:rPr>
          <w:rFonts w:hint="eastAsia" w:ascii="方正小标宋简体" w:hAnsi="方正小标宋简体" w:eastAsia="方正小标宋简体" w:cs="方正小标宋简体"/>
          <w:sz w:val="44"/>
          <w:szCs w:val="44"/>
        </w:rPr>
        <w:t>进修证明</w:t>
      </w:r>
    </w:p>
    <w:p>
      <w:pPr>
        <w:rPr>
          <w:rFonts w:hint="eastAsia" w:eastAsia="宋体" w:cs="Calibri"/>
          <w:szCs w:val="21"/>
        </w:rPr>
      </w:pPr>
    </w:p>
    <w:p>
      <w:pPr>
        <w:rPr>
          <w:rFonts w:hint="eastAsia" w:eastAsia="宋体" w:cs="Calibri"/>
          <w:szCs w:val="21"/>
        </w:rPr>
      </w:pPr>
    </w:p>
    <w:p>
      <w:pPr>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姓名：</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，性别</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，出生日期：</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月，于</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月至</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月在</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 xml:space="preserve">院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科进修学习</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个月。</w:t>
      </w:r>
    </w:p>
    <w:p>
      <w:pPr>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特此证明</w:t>
      </w:r>
    </w:p>
    <w:p>
      <w:pPr>
        <w:ind w:firstLine="64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本人承诺：</w:t>
      </w:r>
      <w:r>
        <w:rPr>
          <w:rFonts w:hint="eastAsia" w:ascii="仿宋_GB2312" w:hAnsi="仿宋_GB2312" w:eastAsia="仿宋_GB2312" w:cs="仿宋_GB2312"/>
          <w:sz w:val="32"/>
          <w:szCs w:val="32"/>
        </w:rPr>
        <w:t>以上信息真实有效，如有弄虚作假，本人自愿承担相应责任，并按有关规定接受相应处理。</w:t>
      </w:r>
    </w:p>
    <w:p>
      <w:pPr>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承诺人签字：</w:t>
      </w:r>
    </w:p>
    <w:p>
      <w:pPr>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年   月   日</w:t>
      </w:r>
    </w:p>
    <w:p>
      <w:pPr>
        <w:ind w:firstLine="640"/>
        <w:rPr>
          <w:rFonts w:ascii="仿宋_GB2312" w:hAnsi="仿宋_GB2312" w:eastAsia="仿宋_GB2312" w:cs="仿宋_GB2312"/>
          <w:sz w:val="32"/>
          <w:szCs w:val="32"/>
        </w:rPr>
      </w:pPr>
      <w:r>
        <w:rPr>
          <w:rFonts w:hint="eastAsia" w:ascii="仿宋_GB2312" w:hAnsi="仿宋_GB2312" w:eastAsia="仿宋_GB2312" w:cs="仿宋_GB2312"/>
          <w:b/>
          <w:bCs/>
          <w:sz w:val="32"/>
          <w:szCs w:val="32"/>
        </w:rPr>
        <w:t>派出医疗卫生机构和上级医疗机构承诺：</w:t>
      </w:r>
      <w:r>
        <w:rPr>
          <w:rFonts w:hint="eastAsia" w:ascii="仿宋_GB2312" w:hAnsi="仿宋_GB2312" w:eastAsia="仿宋_GB2312" w:cs="仿宋_GB2312"/>
          <w:sz w:val="32"/>
          <w:szCs w:val="32"/>
        </w:rPr>
        <w:t>以上信息真实有效，如有弄虚作假，相关单位和负责人承担责任，并按规定接受组织处理。</w:t>
      </w:r>
    </w:p>
    <w:p>
      <w:pPr>
        <w:ind w:firstLine="640"/>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派出医疗卫生机构公章           上级医疗机构公章</w:t>
      </w:r>
    </w:p>
    <w:p>
      <w:pPr>
        <w:ind w:firstLine="640"/>
        <w:rPr>
          <w:rFonts w:hint="eastAsia" w:ascii="仿宋_GB2312" w:hAnsi="仿宋_GB2312" w:eastAsia="仿宋_GB2312" w:cs="仿宋_GB2312"/>
          <w:sz w:val="32"/>
          <w:szCs w:val="32"/>
        </w:rPr>
      </w:pPr>
    </w:p>
    <w:p>
      <w:pPr>
        <w:ind w:firstLine="640"/>
        <w:rPr>
          <w:rFonts w:hint="eastAsia" w:ascii="仿宋_GB2312" w:hAnsi="仿宋_GB2312" w:eastAsia="仿宋_GB2312" w:cs="仿宋_GB2312"/>
          <w:sz w:val="32"/>
          <w:szCs w:val="32"/>
        </w:rPr>
      </w:pPr>
    </w:p>
    <w:p>
      <w:pPr>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年   月   日</w:t>
      </w:r>
    </w:p>
    <w:p>
      <w:pPr>
        <w:ind w:firstLine="640"/>
        <w:rPr>
          <w:rFonts w:hint="eastAsia" w:ascii="仿宋_GB2312" w:hAnsi="仿宋_GB2312" w:eastAsia="仿宋_GB2312" w:cs="仿宋_GB2312"/>
          <w:sz w:val="32"/>
          <w:szCs w:val="32"/>
        </w:rPr>
      </w:pPr>
    </w:p>
    <w:p>
      <w:pPr>
        <w:rPr>
          <w:rFonts w:hint="eastAsia" w:eastAsia="宋体" w:cs="Calibri"/>
          <w:szCs w:val="28"/>
        </w:rPr>
      </w:pPr>
    </w:p>
    <w:p>
      <w:pPr>
        <w:rPr>
          <w:rFonts w:hint="default" w:ascii="黑体" w:hAnsi="黑体" w:eastAsia="黑体" w:cs="黑体"/>
          <w:sz w:val="32"/>
          <w:szCs w:val="32"/>
          <w:lang w:val="en-US"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13</w:t>
      </w:r>
    </w:p>
    <w:p>
      <w:pPr>
        <w:ind w:firstLine="1760" w:firstLineChars="400"/>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基层卫生工作年限证明</w:t>
      </w:r>
    </w:p>
    <w:p>
      <w:pPr>
        <w:ind w:firstLine="640"/>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rPr>
        <w:t>姓名：</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，性别：</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，出生日期：</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月，现工作单位：</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，申报职称系列：</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申报职称级别：</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其乡镇事业单位工作简历如下：</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月至</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月在</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从事</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工作；</w:t>
      </w:r>
    </w:p>
    <w:p>
      <w:pPr>
        <w:ind w:firstLine="640" w:firstLineChars="200"/>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月至</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月在</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从事</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工作；</w:t>
      </w:r>
    </w:p>
    <w:p>
      <w:pPr>
        <w:ind w:firstLine="640" w:firstLineChars="200"/>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月至</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月在</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从事</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工作；</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月至</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月在</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从事</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工作；</w:t>
      </w:r>
    </w:p>
    <w:p>
      <w:pPr>
        <w:ind w:left="638" w:leftChars="304"/>
        <w:rPr>
          <w:rFonts w:hint="eastAsia" w:ascii="仿宋_GB2312" w:hAnsi="仿宋_GB2312" w:eastAsia="仿宋_GB2312" w:cs="仿宋_GB2312"/>
          <w:sz w:val="32"/>
          <w:szCs w:val="32"/>
        </w:rPr>
      </w:pP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月至</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月在</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从事</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工作。</w:t>
      </w:r>
    </w:p>
    <w:p>
      <w:pPr>
        <w:ind w:left="640" w:hanging="640" w:hangingChars="200"/>
        <w:rPr>
          <w:rFonts w:hint="eastAsia" w:ascii="仿宋_GB2312" w:hAnsi="仿宋_GB2312" w:eastAsia="仿宋_GB2312" w:cs="仿宋_GB2312"/>
          <w:sz w:val="32"/>
          <w:szCs w:val="32"/>
        </w:rPr>
      </w:pPr>
    </w:p>
    <w:p>
      <w:pPr>
        <w:ind w:firstLine="640" w:firstLineChars="200"/>
        <w:rPr>
          <w:rFonts w:hint="eastAsia" w:ascii="仿宋_GB2312" w:hAnsi="仿宋_GB2312" w:eastAsia="仿宋_GB2312" w:cs="仿宋_GB2312"/>
          <w:sz w:val="32"/>
          <w:szCs w:val="32"/>
        </w:rPr>
      </w:pP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经审核，以上信息真实有效，均属于乡镇事业单位从事专业技术工作经历。该同志乡镇事业单位从事专业技术工作年限为</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月。</w:t>
      </w:r>
    </w:p>
    <w:p>
      <w:pPr>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特此证明。</w:t>
      </w:r>
    </w:p>
    <w:p>
      <w:pPr>
        <w:rPr>
          <w:rFonts w:hint="eastAsia" w:ascii="仿宋_GB2312" w:hAnsi="仿宋_GB2312" w:eastAsia="仿宋_GB2312" w:cs="仿宋_GB2312"/>
          <w:sz w:val="32"/>
          <w:szCs w:val="32"/>
        </w:rPr>
      </w:pPr>
    </w:p>
    <w:p>
      <w:pPr>
        <w:ind w:firstLine="320" w:firstLineChars="100"/>
        <w:rPr>
          <w:rFonts w:hint="eastAsia" w:ascii="仿宋_GB2312" w:hAnsi="仿宋_GB2312" w:eastAsia="仿宋_GB2312" w:cs="仿宋_GB2312"/>
          <w:color w:val="FF0000"/>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县级行政主管部门公章 </w:t>
      </w:r>
      <w:r>
        <w:rPr>
          <w:rFonts w:hint="eastAsia" w:ascii="仿宋_GB2312" w:hAnsi="仿宋_GB2312" w:eastAsia="仿宋_GB2312" w:cs="仿宋_GB2312"/>
          <w:color w:val="FF0000"/>
          <w:sz w:val="32"/>
          <w:szCs w:val="32"/>
        </w:rPr>
        <w:t xml:space="preserve">         </w:t>
      </w:r>
      <w:r>
        <w:rPr>
          <w:rFonts w:hint="eastAsia" w:ascii="仿宋_GB2312" w:hAnsi="仿宋_GB2312" w:eastAsia="仿宋_GB2312" w:cs="仿宋_GB2312"/>
          <w:sz w:val="32"/>
          <w:szCs w:val="32"/>
          <w:lang w:val="en-US" w:eastAsia="zh-CN"/>
        </w:rPr>
        <w:t>县级人社部门公章</w:t>
      </w:r>
    </w:p>
    <w:p>
      <w:pPr>
        <w:ind w:firstLine="640"/>
        <w:rPr>
          <w:rFonts w:hint="eastAsia" w:ascii="仿宋_GB2312" w:hAnsi="仿宋_GB2312" w:eastAsia="仿宋_GB2312" w:cs="仿宋_GB2312"/>
          <w:sz w:val="32"/>
          <w:szCs w:val="32"/>
        </w:rPr>
      </w:pPr>
    </w:p>
    <w:p>
      <w:pPr>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年   月   日</w:t>
      </w:r>
    </w:p>
    <w:p>
      <w:pPr>
        <w:numPr>
          <w:ilvl w:val="0"/>
          <w:numId w:val="0"/>
        </w:numPr>
        <w:rPr>
          <w:rFonts w:hint="eastAsia" w:ascii="黑体" w:hAnsi="黑体" w:eastAsia="黑体" w:cs="黑体"/>
          <w:sz w:val="32"/>
          <w:szCs w:val="32"/>
        </w:rPr>
        <w:sectPr>
          <w:footerReference r:id="rId10" w:type="default"/>
          <w:pgSz w:w="11906" w:h="16838"/>
          <w:pgMar w:top="1474" w:right="1474" w:bottom="1474" w:left="1474" w:header="851" w:footer="1134" w:gutter="0"/>
          <w:pgNumType w:fmt="decimal"/>
          <w:cols w:space="720" w:num="1"/>
          <w:docGrid w:type="lines" w:linePitch="312" w:charSpace="0"/>
        </w:sectPr>
      </w:pPr>
    </w:p>
    <w:p>
      <w:pPr>
        <w:jc w:val="left"/>
        <w:rPr>
          <w:rFonts w:hint="default" w:ascii="黑体" w:hAnsi="黑体" w:eastAsia="黑体" w:cs="黑体"/>
          <w:sz w:val="32"/>
          <w:szCs w:val="32"/>
          <w:lang w:val="en-US"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14</w:t>
      </w:r>
    </w:p>
    <w:p>
      <w:pPr>
        <w:spacing w:line="1140" w:lineRule="exact"/>
        <w:jc w:val="center"/>
        <w:rPr>
          <w:rFonts w:hint="eastAsia" w:ascii="方正小标宋简体" w:eastAsia="方正小标宋简体" w:cs="Calibri"/>
          <w:b/>
          <w:sz w:val="84"/>
          <w:szCs w:val="84"/>
        </w:rPr>
      </w:pPr>
      <w:r>
        <w:rPr>
          <w:rFonts w:hint="eastAsia" w:ascii="方正小标宋简体" w:eastAsia="方正小标宋简体" w:cs="Calibri"/>
          <w:b/>
          <w:sz w:val="84"/>
          <w:szCs w:val="84"/>
        </w:rPr>
        <w:t>档    案   袋</w:t>
      </w:r>
    </w:p>
    <w:p>
      <w:pPr>
        <w:spacing w:line="480" w:lineRule="exact"/>
        <w:jc w:val="center"/>
        <w:rPr>
          <w:rFonts w:hint="eastAsia" w:eastAsia="宋体" w:cs="Calibri"/>
          <w:sz w:val="28"/>
          <w:szCs w:val="28"/>
        </w:rPr>
      </w:pPr>
      <w:r>
        <w:rPr>
          <w:rFonts w:hint="eastAsia" w:eastAsia="宋体" w:cs="Calibri"/>
          <w:sz w:val="28"/>
          <w:szCs w:val="28"/>
        </w:rPr>
        <w:t>（</w:t>
      </w:r>
      <w:r>
        <w:rPr>
          <w:rFonts w:hint="eastAsia" w:eastAsia="宋体" w:cs="Calibri"/>
          <w:sz w:val="28"/>
          <w:szCs w:val="28"/>
          <w:lang w:val="en-US" w:eastAsia="zh-CN"/>
        </w:rPr>
        <w:t>泰安</w:t>
      </w:r>
      <w:r>
        <w:rPr>
          <w:rFonts w:hint="eastAsia" w:eastAsia="宋体" w:cs="Calibri"/>
          <w:sz w:val="28"/>
          <w:szCs w:val="28"/>
        </w:rPr>
        <w:t>市卫生健康委职称晋升材料专用）</w:t>
      </w: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eastAsia="宋体" w:cs="Calibri"/>
          <w:sz w:val="32"/>
          <w:szCs w:val="32"/>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方正小标宋简体" w:eastAsia="方正小标宋简体" w:cs="Calibri"/>
          <w:b/>
          <w:sz w:val="30"/>
          <w:szCs w:val="30"/>
        </w:rPr>
      </w:pPr>
      <w:r>
        <w:rPr>
          <w:rFonts w:hint="eastAsia" w:eastAsia="宋体" w:cs="Calibri"/>
          <w:sz w:val="32"/>
          <w:szCs w:val="32"/>
        </w:rPr>
        <w:t>材料类别：</w:t>
      </w:r>
      <w:r>
        <w:rPr>
          <w:rFonts w:hint="eastAsia" w:eastAsia="宋体" w:cs="Calibri"/>
          <w:sz w:val="32"/>
          <w:szCs w:val="32"/>
          <w:u w:val="single"/>
        </w:rPr>
        <w:t xml:space="preserve">正常晋升 / </w:t>
      </w:r>
      <w:r>
        <w:rPr>
          <w:rFonts w:hint="eastAsia" w:eastAsia="宋体" w:cs="Calibri"/>
          <w:sz w:val="32"/>
          <w:szCs w:val="32"/>
          <w:u w:val="single"/>
          <w:lang w:val="en-US" w:eastAsia="zh-CN"/>
        </w:rPr>
        <w:t xml:space="preserve">        </w:t>
      </w:r>
      <w:r>
        <w:rPr>
          <w:rFonts w:hint="eastAsia" w:eastAsia="宋体" w:cs="Calibri"/>
          <w:sz w:val="32"/>
          <w:szCs w:val="32"/>
        </w:rPr>
        <w:t xml:space="preserve">       </w:t>
      </w:r>
      <w:r>
        <w:rPr>
          <w:rFonts w:hint="eastAsia" w:eastAsia="宋体" w:cs="Calibri"/>
          <w:sz w:val="32"/>
          <w:szCs w:val="32"/>
          <w:lang w:val="en-US" w:eastAsia="zh-CN"/>
        </w:rPr>
        <w:t xml:space="preserve">    </w:t>
      </w:r>
      <w:r>
        <w:rPr>
          <w:rFonts w:hint="eastAsia" w:eastAsia="宋体" w:cs="Calibri"/>
          <w:sz w:val="32"/>
          <w:szCs w:val="32"/>
        </w:rPr>
        <w:t>专业：</w:t>
      </w:r>
      <w:r>
        <w:rPr>
          <w:rFonts w:hint="eastAsia" w:eastAsia="宋体" w:cs="Calibri"/>
          <w:sz w:val="32"/>
          <w:szCs w:val="32"/>
          <w:u w:val="single"/>
        </w:rPr>
        <w:t xml:space="preserve">     </w:t>
      </w:r>
      <w:r>
        <w:rPr>
          <w:rFonts w:hint="eastAsia" w:eastAsia="宋体" w:cs="Calibri"/>
          <w:sz w:val="32"/>
          <w:szCs w:val="32"/>
          <w:u w:val="single"/>
          <w:lang w:val="en-US" w:eastAsia="zh-CN"/>
        </w:rPr>
        <w:t xml:space="preserve">    </w:t>
      </w:r>
      <w:r>
        <w:rPr>
          <w:rFonts w:hint="eastAsia" w:eastAsia="宋体" w:cs="Calibri"/>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eastAsia="仿宋_GB2312" w:cs="Calibri"/>
          <w:b/>
          <w:sz w:val="30"/>
          <w:szCs w:val="30"/>
        </w:rPr>
      </w:pPr>
      <w:r>
        <w:rPr>
          <w:rFonts w:hint="eastAsia" w:ascii="仿宋_GB2312" w:eastAsia="仿宋_GB2312" w:cs="Calibri"/>
          <w:b/>
          <w:sz w:val="30"/>
          <w:szCs w:val="30"/>
        </w:rPr>
        <w:t>呈报部门（盖章）：</w:t>
      </w:r>
      <w:r>
        <w:rPr>
          <w:rFonts w:hint="eastAsia" w:ascii="仿宋_GB2312" w:eastAsia="仿宋_GB2312" w:cs="Calibri"/>
          <w:b/>
          <w:sz w:val="30"/>
          <w:szCs w:val="30"/>
          <w:u w:val="single"/>
        </w:rPr>
        <w:t xml:space="preserve">        </w:t>
      </w:r>
      <w:r>
        <w:rPr>
          <w:rFonts w:hint="eastAsia" w:ascii="仿宋_GB2312" w:eastAsia="仿宋_GB2312" w:cs="Calibri"/>
          <w:b/>
          <w:sz w:val="30"/>
          <w:szCs w:val="30"/>
          <w:u w:val="single"/>
          <w:lang w:val="en-US" w:eastAsia="zh-CN"/>
        </w:rPr>
        <w:t xml:space="preserve">    </w:t>
      </w:r>
      <w:r>
        <w:rPr>
          <w:rFonts w:hint="eastAsia" w:ascii="仿宋_GB2312" w:eastAsia="仿宋_GB2312" w:cs="Calibri"/>
          <w:b/>
          <w:sz w:val="30"/>
          <w:szCs w:val="30"/>
          <w:u w:val="single"/>
        </w:rPr>
        <w:t xml:space="preserve">          </w:t>
      </w:r>
      <w:r>
        <w:rPr>
          <w:rFonts w:hint="eastAsia" w:ascii="仿宋_GB2312" w:eastAsia="仿宋_GB2312" w:cs="Calibri"/>
          <w:b/>
          <w:sz w:val="30"/>
          <w:szCs w:val="30"/>
        </w:rPr>
        <w:t xml:space="preserve">  </w:t>
      </w:r>
      <w:r>
        <w:rPr>
          <w:rFonts w:hint="eastAsia" w:ascii="仿宋_GB2312" w:eastAsia="仿宋_GB2312" w:cs="Calibri"/>
          <w:b/>
          <w:sz w:val="30"/>
          <w:szCs w:val="30"/>
          <w:lang w:val="en-US" w:eastAsia="zh-CN"/>
        </w:rPr>
        <w:t xml:space="preserve">  </w:t>
      </w:r>
      <w:r>
        <w:rPr>
          <w:rFonts w:hint="eastAsia" w:ascii="仿宋_GB2312" w:eastAsia="仿宋_GB2312" w:cs="Calibri"/>
          <w:b/>
          <w:sz w:val="30"/>
          <w:szCs w:val="30"/>
        </w:rPr>
        <w:t>单位：</w:t>
      </w:r>
      <w:r>
        <w:rPr>
          <w:rFonts w:hint="eastAsia" w:ascii="仿宋_GB2312" w:eastAsia="仿宋_GB2312" w:cs="Calibri"/>
          <w:b/>
          <w:sz w:val="30"/>
          <w:szCs w:val="30"/>
          <w:u w:val="single"/>
          <w:lang w:val="en-US" w:eastAsia="zh-CN"/>
        </w:rPr>
        <w:t>泰安</w:t>
      </w:r>
      <w:r>
        <w:rPr>
          <w:rFonts w:hint="eastAsia" w:ascii="仿宋_GB2312" w:eastAsia="仿宋_GB2312" w:cs="Calibri"/>
          <w:b/>
          <w:sz w:val="30"/>
          <w:szCs w:val="30"/>
          <w:u w:val="single"/>
        </w:rPr>
        <w:t xml:space="preserve">市 </w:t>
      </w:r>
      <w:r>
        <w:rPr>
          <w:rFonts w:hint="eastAsia" w:ascii="仿宋_GB2312" w:eastAsia="仿宋_GB2312" w:cs="Calibri"/>
          <w:b/>
          <w:sz w:val="30"/>
          <w:szCs w:val="30"/>
          <w:u w:val="single"/>
          <w:lang w:val="en-US" w:eastAsia="zh-CN"/>
        </w:rPr>
        <w:t xml:space="preserve">   </w:t>
      </w:r>
      <w:r>
        <w:rPr>
          <w:rFonts w:hint="eastAsia" w:ascii="仿宋_GB2312" w:eastAsia="仿宋_GB2312" w:cs="Calibri"/>
          <w:b/>
          <w:sz w:val="30"/>
          <w:szCs w:val="30"/>
          <w:u w:val="single"/>
        </w:rPr>
        <w:t xml:space="preserve">        </w:t>
      </w:r>
      <w:r>
        <w:rPr>
          <w:rFonts w:ascii="仿宋_GB2312" w:eastAsia="仿宋_GB2312" w:cs="Calibri"/>
          <w:b/>
          <w:sz w:val="30"/>
          <w:szCs w:val="30"/>
          <w:u w:val="single"/>
        </w:rPr>
        <w:t xml:space="preserve"> </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方正小标宋简体" w:eastAsia="方正小标宋简体" w:cs="Calibri"/>
          <w:b/>
          <w:sz w:val="30"/>
          <w:szCs w:val="30"/>
        </w:rPr>
      </w:pPr>
      <w:r>
        <w:rPr>
          <w:rFonts w:hint="eastAsia" w:ascii="仿宋_GB2312" w:eastAsia="仿宋_GB2312" w:cs="Calibri"/>
          <w:b/>
          <w:sz w:val="30"/>
          <w:szCs w:val="30"/>
        </w:rPr>
        <w:t>姓名：</w:t>
      </w:r>
      <w:r>
        <w:rPr>
          <w:rFonts w:hint="eastAsia" w:ascii="仿宋_GB2312" w:eastAsia="仿宋_GB2312" w:cs="Calibri"/>
          <w:b/>
          <w:sz w:val="30"/>
          <w:szCs w:val="30"/>
          <w:u w:val="single"/>
        </w:rPr>
        <w:t xml:space="preserve">       </w:t>
      </w:r>
      <w:r>
        <w:rPr>
          <w:rFonts w:hint="eastAsia" w:ascii="仿宋_GB2312" w:eastAsia="仿宋_GB2312" w:cs="Calibri"/>
          <w:b/>
          <w:sz w:val="30"/>
          <w:szCs w:val="30"/>
        </w:rPr>
        <w:t xml:space="preserve">    联系电话：</w:t>
      </w:r>
      <w:r>
        <w:rPr>
          <w:rFonts w:hint="eastAsia" w:ascii="仿宋_GB2312" w:eastAsia="仿宋_GB2312" w:cs="Calibri"/>
          <w:b/>
          <w:sz w:val="30"/>
          <w:szCs w:val="30"/>
          <w:u w:val="single"/>
        </w:rPr>
        <w:t xml:space="preserve">        </w:t>
      </w:r>
      <w:r>
        <w:rPr>
          <w:rFonts w:hint="eastAsia" w:ascii="仿宋_GB2312" w:eastAsia="仿宋_GB2312" w:cs="Calibri"/>
          <w:b/>
          <w:sz w:val="30"/>
          <w:szCs w:val="30"/>
        </w:rPr>
        <w:t xml:space="preserve">       拟晋升职务：</w:t>
      </w:r>
      <w:r>
        <w:rPr>
          <w:rFonts w:hint="eastAsia" w:ascii="仿宋_GB2312" w:eastAsia="仿宋_GB2312" w:cs="Calibri"/>
          <w:b/>
          <w:sz w:val="30"/>
          <w:szCs w:val="30"/>
          <w:u w:val="single"/>
        </w:rPr>
        <w:t xml:space="preserve">          </w:t>
      </w:r>
    </w:p>
    <w:tbl>
      <w:tblPr>
        <w:tblStyle w:val="4"/>
        <w:tblW w:w="989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7"/>
        <w:gridCol w:w="2160"/>
        <w:gridCol w:w="898"/>
        <w:gridCol w:w="1620"/>
        <w:gridCol w:w="544"/>
        <w:gridCol w:w="2098"/>
        <w:gridCol w:w="843"/>
        <w:gridCol w:w="57"/>
        <w:gridCol w:w="12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2627" w:type="dxa"/>
            <w:gridSpan w:val="2"/>
            <w:noWrap w:val="0"/>
            <w:vAlign w:val="center"/>
          </w:tcPr>
          <w:p>
            <w:pPr>
              <w:spacing w:line="240" w:lineRule="exact"/>
              <w:jc w:val="center"/>
              <w:rPr>
                <w:rFonts w:hint="eastAsia" w:ascii="宋体" w:hAnsi="宋体" w:eastAsia="宋体" w:cs="Calibri"/>
                <w:sz w:val="24"/>
                <w:szCs w:val="21"/>
              </w:rPr>
            </w:pPr>
            <w:r>
              <w:rPr>
                <w:rFonts w:hint="eastAsia" w:ascii="宋体" w:hAnsi="宋体" w:eastAsia="宋体" w:cs="Calibri"/>
                <w:sz w:val="24"/>
                <w:szCs w:val="21"/>
              </w:rPr>
              <w:t>名称</w:t>
            </w:r>
          </w:p>
        </w:tc>
        <w:tc>
          <w:tcPr>
            <w:tcW w:w="898" w:type="dxa"/>
            <w:noWrap w:val="0"/>
            <w:vAlign w:val="center"/>
          </w:tcPr>
          <w:p>
            <w:pPr>
              <w:spacing w:line="240" w:lineRule="exact"/>
              <w:jc w:val="center"/>
              <w:rPr>
                <w:rFonts w:hint="eastAsia" w:ascii="宋体" w:hAnsi="宋体" w:eastAsia="宋体" w:cs="Calibri"/>
                <w:sz w:val="24"/>
                <w:szCs w:val="21"/>
              </w:rPr>
            </w:pPr>
            <w:r>
              <w:rPr>
                <w:rFonts w:hint="eastAsia" w:ascii="宋体" w:hAnsi="宋体" w:eastAsia="宋体" w:cs="Calibri"/>
                <w:sz w:val="24"/>
                <w:szCs w:val="21"/>
              </w:rPr>
              <w:t>数量</w:t>
            </w:r>
          </w:p>
        </w:tc>
        <w:tc>
          <w:tcPr>
            <w:tcW w:w="1620" w:type="dxa"/>
            <w:noWrap w:val="0"/>
            <w:vAlign w:val="center"/>
          </w:tcPr>
          <w:p>
            <w:pPr>
              <w:spacing w:line="240" w:lineRule="exact"/>
              <w:jc w:val="center"/>
              <w:rPr>
                <w:rFonts w:hint="eastAsia" w:ascii="宋体" w:hAnsi="宋体" w:eastAsia="宋体" w:cs="Calibri"/>
                <w:sz w:val="24"/>
                <w:szCs w:val="21"/>
              </w:rPr>
            </w:pPr>
            <w:r>
              <w:rPr>
                <w:rFonts w:hint="eastAsia" w:ascii="宋体" w:hAnsi="宋体" w:eastAsia="宋体" w:cs="Calibri"/>
                <w:sz w:val="24"/>
                <w:szCs w:val="21"/>
              </w:rPr>
              <w:t>备注</w:t>
            </w:r>
          </w:p>
        </w:tc>
        <w:tc>
          <w:tcPr>
            <w:tcW w:w="2642" w:type="dxa"/>
            <w:gridSpan w:val="2"/>
            <w:noWrap w:val="0"/>
            <w:vAlign w:val="center"/>
          </w:tcPr>
          <w:p>
            <w:pPr>
              <w:spacing w:line="240" w:lineRule="exact"/>
              <w:jc w:val="center"/>
              <w:rPr>
                <w:rFonts w:hint="eastAsia" w:ascii="宋体" w:hAnsi="宋体" w:eastAsia="宋体" w:cs="Calibri"/>
                <w:sz w:val="24"/>
                <w:szCs w:val="21"/>
              </w:rPr>
            </w:pPr>
            <w:r>
              <w:rPr>
                <w:rFonts w:hint="eastAsia" w:ascii="宋体" w:hAnsi="宋体" w:eastAsia="宋体" w:cs="Calibri"/>
                <w:sz w:val="24"/>
                <w:szCs w:val="21"/>
              </w:rPr>
              <w:t>名称</w:t>
            </w:r>
          </w:p>
        </w:tc>
        <w:tc>
          <w:tcPr>
            <w:tcW w:w="900" w:type="dxa"/>
            <w:gridSpan w:val="2"/>
            <w:noWrap w:val="0"/>
            <w:vAlign w:val="center"/>
          </w:tcPr>
          <w:p>
            <w:pPr>
              <w:spacing w:line="240" w:lineRule="exact"/>
              <w:jc w:val="center"/>
              <w:rPr>
                <w:rFonts w:hint="eastAsia" w:ascii="宋体" w:hAnsi="宋体" w:eastAsia="宋体" w:cs="Calibri"/>
                <w:sz w:val="24"/>
                <w:szCs w:val="21"/>
              </w:rPr>
            </w:pPr>
            <w:r>
              <w:rPr>
                <w:rFonts w:hint="eastAsia" w:ascii="宋体" w:hAnsi="宋体" w:eastAsia="宋体" w:cs="Calibri"/>
                <w:sz w:val="24"/>
                <w:szCs w:val="21"/>
              </w:rPr>
              <w:t>数量</w:t>
            </w:r>
          </w:p>
        </w:tc>
        <w:tc>
          <w:tcPr>
            <w:tcW w:w="1212" w:type="dxa"/>
            <w:noWrap w:val="0"/>
            <w:vAlign w:val="center"/>
          </w:tcPr>
          <w:p>
            <w:pPr>
              <w:spacing w:line="240" w:lineRule="exact"/>
              <w:jc w:val="center"/>
              <w:rPr>
                <w:rFonts w:hint="eastAsia" w:ascii="宋体" w:hAnsi="宋体" w:eastAsia="宋体" w:cs="Calibri"/>
                <w:sz w:val="24"/>
                <w:szCs w:val="21"/>
              </w:rPr>
            </w:pPr>
            <w:r>
              <w:rPr>
                <w:rFonts w:hint="eastAsia" w:ascii="宋体" w:hAnsi="宋体" w:eastAsia="宋体" w:cs="Calibri"/>
                <w:sz w:val="24"/>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rPr>
        <w:tc>
          <w:tcPr>
            <w:tcW w:w="2627" w:type="dxa"/>
            <w:gridSpan w:val="2"/>
            <w:noWrap w:val="0"/>
            <w:vAlign w:val="center"/>
          </w:tcPr>
          <w:p>
            <w:pPr>
              <w:spacing w:line="260" w:lineRule="exact"/>
              <w:rPr>
                <w:rFonts w:hint="eastAsia" w:ascii="宋体" w:hAnsi="宋体" w:eastAsia="宋体" w:cs="Calibri"/>
                <w:sz w:val="24"/>
                <w:szCs w:val="21"/>
              </w:rPr>
            </w:pPr>
            <w:r>
              <w:rPr>
                <w:rFonts w:hint="eastAsia" w:ascii="宋体" w:hAnsi="宋体" w:eastAsia="宋体" w:cs="Calibri"/>
                <w:sz w:val="24"/>
                <w:szCs w:val="21"/>
              </w:rPr>
              <w:t>评审表</w:t>
            </w:r>
          </w:p>
        </w:tc>
        <w:tc>
          <w:tcPr>
            <w:tcW w:w="898" w:type="dxa"/>
            <w:noWrap w:val="0"/>
            <w:vAlign w:val="center"/>
          </w:tcPr>
          <w:p>
            <w:pPr>
              <w:spacing w:line="260" w:lineRule="exact"/>
              <w:rPr>
                <w:rFonts w:hint="eastAsia" w:ascii="宋体" w:hAnsi="宋体" w:eastAsia="宋体" w:cs="Calibri"/>
                <w:sz w:val="24"/>
                <w:szCs w:val="21"/>
              </w:rPr>
            </w:pPr>
          </w:p>
        </w:tc>
        <w:tc>
          <w:tcPr>
            <w:tcW w:w="1620" w:type="dxa"/>
            <w:noWrap w:val="0"/>
            <w:vAlign w:val="center"/>
          </w:tcPr>
          <w:p>
            <w:pPr>
              <w:spacing w:line="260" w:lineRule="exact"/>
              <w:rPr>
                <w:rFonts w:hint="eastAsia" w:ascii="宋体" w:hAnsi="宋体" w:eastAsia="宋体" w:cs="Calibri"/>
                <w:sz w:val="24"/>
                <w:szCs w:val="21"/>
              </w:rPr>
            </w:pPr>
          </w:p>
        </w:tc>
        <w:tc>
          <w:tcPr>
            <w:tcW w:w="2642" w:type="dxa"/>
            <w:gridSpan w:val="2"/>
            <w:noWrap w:val="0"/>
            <w:vAlign w:val="center"/>
          </w:tcPr>
          <w:p>
            <w:pPr>
              <w:spacing w:line="260" w:lineRule="exact"/>
              <w:rPr>
                <w:rFonts w:hint="eastAsia" w:ascii="宋体" w:hAnsi="宋体" w:eastAsia="宋体" w:cs="Calibri"/>
                <w:kern w:val="2"/>
                <w:sz w:val="24"/>
                <w:szCs w:val="24"/>
                <w:lang w:val="en-US" w:eastAsia="zh-CN" w:bidi="ar-SA"/>
              </w:rPr>
            </w:pPr>
            <w:r>
              <w:rPr>
                <w:rFonts w:hint="eastAsia" w:ascii="宋体" w:hAnsi="宋体" w:eastAsia="宋体" w:cs="Calibri"/>
                <w:sz w:val="24"/>
                <w:szCs w:val="21"/>
              </w:rPr>
              <w:t>年度考核表</w:t>
            </w:r>
          </w:p>
        </w:tc>
        <w:tc>
          <w:tcPr>
            <w:tcW w:w="900" w:type="dxa"/>
            <w:gridSpan w:val="2"/>
            <w:noWrap w:val="0"/>
            <w:vAlign w:val="center"/>
          </w:tcPr>
          <w:p>
            <w:pPr>
              <w:spacing w:line="260" w:lineRule="exact"/>
              <w:rPr>
                <w:rFonts w:hint="eastAsia" w:ascii="宋体" w:hAnsi="宋体" w:eastAsia="宋体" w:cs="Calibri"/>
                <w:sz w:val="24"/>
                <w:szCs w:val="21"/>
              </w:rPr>
            </w:pPr>
          </w:p>
        </w:tc>
        <w:tc>
          <w:tcPr>
            <w:tcW w:w="1212" w:type="dxa"/>
            <w:noWrap w:val="0"/>
            <w:vAlign w:val="center"/>
          </w:tcPr>
          <w:p>
            <w:pPr>
              <w:spacing w:line="260" w:lineRule="exact"/>
              <w:rPr>
                <w:rFonts w:hint="eastAsia" w:ascii="宋体" w:hAnsi="宋体" w:eastAsia="宋体" w:cs="Calibri"/>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rPr>
        <w:tc>
          <w:tcPr>
            <w:tcW w:w="2627" w:type="dxa"/>
            <w:gridSpan w:val="2"/>
            <w:noWrap w:val="0"/>
            <w:vAlign w:val="center"/>
          </w:tcPr>
          <w:p>
            <w:pPr>
              <w:spacing w:line="260" w:lineRule="exact"/>
              <w:rPr>
                <w:rFonts w:hint="eastAsia" w:ascii="宋体" w:hAnsi="宋体" w:eastAsia="宋体" w:cs="Calibri"/>
                <w:sz w:val="24"/>
                <w:szCs w:val="21"/>
              </w:rPr>
            </w:pPr>
            <w:r>
              <w:rPr>
                <w:rFonts w:hint="eastAsia" w:ascii="宋体" w:hAnsi="宋体" w:eastAsia="宋体" w:cs="Calibri"/>
                <w:sz w:val="24"/>
                <w:szCs w:val="21"/>
              </w:rPr>
              <w:t>毕业证</w:t>
            </w:r>
          </w:p>
        </w:tc>
        <w:tc>
          <w:tcPr>
            <w:tcW w:w="898" w:type="dxa"/>
            <w:noWrap w:val="0"/>
            <w:vAlign w:val="center"/>
          </w:tcPr>
          <w:p>
            <w:pPr>
              <w:spacing w:line="260" w:lineRule="exact"/>
              <w:rPr>
                <w:rFonts w:hint="eastAsia" w:ascii="宋体" w:hAnsi="宋体" w:eastAsia="宋体" w:cs="Calibri"/>
                <w:sz w:val="24"/>
                <w:szCs w:val="21"/>
              </w:rPr>
            </w:pPr>
          </w:p>
        </w:tc>
        <w:tc>
          <w:tcPr>
            <w:tcW w:w="1620" w:type="dxa"/>
            <w:noWrap w:val="0"/>
            <w:vAlign w:val="center"/>
          </w:tcPr>
          <w:p>
            <w:pPr>
              <w:spacing w:line="260" w:lineRule="exact"/>
              <w:rPr>
                <w:rFonts w:hint="eastAsia" w:ascii="宋体" w:hAnsi="宋体" w:eastAsia="宋体" w:cs="Calibri"/>
                <w:sz w:val="24"/>
                <w:szCs w:val="21"/>
              </w:rPr>
            </w:pPr>
          </w:p>
        </w:tc>
        <w:tc>
          <w:tcPr>
            <w:tcW w:w="2642" w:type="dxa"/>
            <w:gridSpan w:val="2"/>
            <w:noWrap w:val="0"/>
            <w:vAlign w:val="center"/>
          </w:tcPr>
          <w:p>
            <w:pPr>
              <w:spacing w:line="260" w:lineRule="exact"/>
              <w:rPr>
                <w:rFonts w:hint="eastAsia" w:ascii="宋体" w:hAnsi="宋体" w:eastAsia="宋体" w:cs="Calibri"/>
                <w:kern w:val="2"/>
                <w:sz w:val="24"/>
                <w:szCs w:val="24"/>
                <w:lang w:val="en-US" w:eastAsia="zh-CN" w:bidi="ar-SA"/>
              </w:rPr>
            </w:pPr>
            <w:r>
              <w:rPr>
                <w:rFonts w:hint="eastAsia" w:ascii="宋体" w:hAnsi="宋体" w:eastAsia="宋体" w:cs="Calibri"/>
                <w:sz w:val="24"/>
                <w:szCs w:val="21"/>
              </w:rPr>
              <w:t>六公开监督卡</w:t>
            </w:r>
          </w:p>
        </w:tc>
        <w:tc>
          <w:tcPr>
            <w:tcW w:w="900" w:type="dxa"/>
            <w:gridSpan w:val="2"/>
            <w:noWrap w:val="0"/>
            <w:vAlign w:val="center"/>
          </w:tcPr>
          <w:p>
            <w:pPr>
              <w:spacing w:line="260" w:lineRule="exact"/>
              <w:rPr>
                <w:rFonts w:hint="eastAsia" w:ascii="宋体" w:hAnsi="宋体" w:eastAsia="宋体" w:cs="Calibri"/>
                <w:sz w:val="24"/>
                <w:szCs w:val="21"/>
              </w:rPr>
            </w:pPr>
          </w:p>
        </w:tc>
        <w:tc>
          <w:tcPr>
            <w:tcW w:w="1212" w:type="dxa"/>
            <w:noWrap w:val="0"/>
            <w:vAlign w:val="center"/>
          </w:tcPr>
          <w:p>
            <w:pPr>
              <w:spacing w:line="260" w:lineRule="exact"/>
              <w:rPr>
                <w:rFonts w:hint="eastAsia" w:ascii="宋体" w:hAnsi="宋体" w:eastAsia="宋体" w:cs="Calibri"/>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rPr>
        <w:tc>
          <w:tcPr>
            <w:tcW w:w="2627" w:type="dxa"/>
            <w:gridSpan w:val="2"/>
            <w:noWrap w:val="0"/>
            <w:vAlign w:val="center"/>
          </w:tcPr>
          <w:p>
            <w:pPr>
              <w:spacing w:line="260" w:lineRule="exact"/>
              <w:rPr>
                <w:rFonts w:hint="eastAsia" w:ascii="宋体" w:hAnsi="宋体" w:eastAsia="宋体" w:cs="Calibri"/>
                <w:sz w:val="24"/>
                <w:szCs w:val="21"/>
              </w:rPr>
            </w:pPr>
            <w:r>
              <w:rPr>
                <w:rFonts w:hint="eastAsia" w:ascii="宋体" w:hAnsi="宋体" w:eastAsia="宋体" w:cs="Calibri"/>
                <w:sz w:val="24"/>
                <w:szCs w:val="21"/>
              </w:rPr>
              <w:t>学位证</w:t>
            </w:r>
          </w:p>
        </w:tc>
        <w:tc>
          <w:tcPr>
            <w:tcW w:w="898" w:type="dxa"/>
            <w:noWrap w:val="0"/>
            <w:vAlign w:val="center"/>
          </w:tcPr>
          <w:p>
            <w:pPr>
              <w:spacing w:line="260" w:lineRule="exact"/>
              <w:rPr>
                <w:rFonts w:hint="eastAsia" w:ascii="宋体" w:hAnsi="宋体" w:eastAsia="宋体" w:cs="Calibri"/>
                <w:sz w:val="24"/>
                <w:szCs w:val="21"/>
              </w:rPr>
            </w:pPr>
          </w:p>
        </w:tc>
        <w:tc>
          <w:tcPr>
            <w:tcW w:w="1620" w:type="dxa"/>
            <w:noWrap w:val="0"/>
            <w:vAlign w:val="center"/>
          </w:tcPr>
          <w:p>
            <w:pPr>
              <w:spacing w:line="260" w:lineRule="exact"/>
              <w:rPr>
                <w:rFonts w:hint="eastAsia" w:ascii="宋体" w:hAnsi="宋体" w:eastAsia="宋体" w:cs="Calibri"/>
                <w:sz w:val="24"/>
                <w:szCs w:val="21"/>
              </w:rPr>
            </w:pPr>
          </w:p>
        </w:tc>
        <w:tc>
          <w:tcPr>
            <w:tcW w:w="2642" w:type="dxa"/>
            <w:gridSpan w:val="2"/>
            <w:noWrap w:val="0"/>
            <w:vAlign w:val="center"/>
          </w:tcPr>
          <w:p>
            <w:pPr>
              <w:spacing w:line="260" w:lineRule="exact"/>
              <w:rPr>
                <w:rFonts w:hint="eastAsia" w:ascii="宋体" w:hAnsi="宋体" w:eastAsia="宋体" w:cs="Calibri"/>
                <w:kern w:val="2"/>
                <w:sz w:val="24"/>
                <w:szCs w:val="24"/>
                <w:lang w:val="en-US" w:eastAsia="zh-CN" w:bidi="ar-SA"/>
              </w:rPr>
            </w:pPr>
            <w:r>
              <w:rPr>
                <w:rFonts w:hint="eastAsia" w:ascii="宋体" w:hAnsi="宋体" w:eastAsia="宋体" w:cs="Calibri"/>
                <w:sz w:val="24"/>
                <w:szCs w:val="21"/>
              </w:rPr>
              <w:t>专家委员会推荐</w:t>
            </w:r>
            <w:r>
              <w:rPr>
                <w:rFonts w:hint="eastAsia" w:ascii="宋体" w:hAnsi="宋体" w:eastAsia="宋体" w:cs="Calibri"/>
                <w:sz w:val="24"/>
                <w:szCs w:val="21"/>
                <w:lang w:val="en-US" w:eastAsia="zh-CN"/>
              </w:rPr>
              <w:t>证明</w:t>
            </w:r>
          </w:p>
        </w:tc>
        <w:tc>
          <w:tcPr>
            <w:tcW w:w="900" w:type="dxa"/>
            <w:gridSpan w:val="2"/>
            <w:noWrap w:val="0"/>
            <w:vAlign w:val="center"/>
          </w:tcPr>
          <w:p>
            <w:pPr>
              <w:spacing w:line="260" w:lineRule="exact"/>
              <w:rPr>
                <w:rFonts w:hint="eastAsia" w:ascii="宋体" w:hAnsi="宋体" w:eastAsia="宋体" w:cs="Calibri"/>
                <w:sz w:val="24"/>
                <w:szCs w:val="21"/>
              </w:rPr>
            </w:pPr>
          </w:p>
        </w:tc>
        <w:tc>
          <w:tcPr>
            <w:tcW w:w="1212" w:type="dxa"/>
            <w:noWrap w:val="0"/>
            <w:vAlign w:val="center"/>
          </w:tcPr>
          <w:p>
            <w:pPr>
              <w:spacing w:line="260" w:lineRule="exact"/>
              <w:rPr>
                <w:rFonts w:hint="eastAsia" w:ascii="宋体" w:hAnsi="宋体" w:eastAsia="宋体" w:cs="Calibri"/>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rPr>
        <w:tc>
          <w:tcPr>
            <w:tcW w:w="2627" w:type="dxa"/>
            <w:gridSpan w:val="2"/>
            <w:noWrap w:val="0"/>
            <w:vAlign w:val="center"/>
          </w:tcPr>
          <w:p>
            <w:pPr>
              <w:spacing w:line="260" w:lineRule="exact"/>
              <w:rPr>
                <w:rFonts w:hint="eastAsia" w:ascii="宋体" w:hAnsi="宋体" w:eastAsia="宋体" w:cs="Calibri"/>
                <w:kern w:val="2"/>
                <w:sz w:val="24"/>
                <w:szCs w:val="24"/>
                <w:lang w:val="en-US" w:eastAsia="zh-CN" w:bidi="ar-SA"/>
              </w:rPr>
            </w:pPr>
            <w:r>
              <w:rPr>
                <w:rFonts w:hint="eastAsia" w:ascii="宋体" w:hAnsi="宋体" w:eastAsia="宋体" w:cs="Calibri"/>
                <w:sz w:val="24"/>
                <w:szCs w:val="21"/>
                <w:lang w:val="en-US" w:eastAsia="zh-CN"/>
              </w:rPr>
              <w:t>实绩业绩工作量证明</w:t>
            </w:r>
          </w:p>
        </w:tc>
        <w:tc>
          <w:tcPr>
            <w:tcW w:w="898" w:type="dxa"/>
            <w:noWrap w:val="0"/>
            <w:vAlign w:val="center"/>
          </w:tcPr>
          <w:p>
            <w:pPr>
              <w:spacing w:line="260" w:lineRule="exact"/>
              <w:rPr>
                <w:rFonts w:hint="eastAsia" w:ascii="宋体" w:hAnsi="宋体" w:eastAsia="宋体" w:cs="Calibri"/>
                <w:sz w:val="24"/>
                <w:szCs w:val="21"/>
              </w:rPr>
            </w:pPr>
          </w:p>
        </w:tc>
        <w:tc>
          <w:tcPr>
            <w:tcW w:w="1620" w:type="dxa"/>
            <w:noWrap w:val="0"/>
            <w:vAlign w:val="center"/>
          </w:tcPr>
          <w:p>
            <w:pPr>
              <w:spacing w:line="260" w:lineRule="exact"/>
              <w:rPr>
                <w:rFonts w:hint="eastAsia" w:ascii="宋体" w:hAnsi="宋体" w:eastAsia="宋体" w:cs="Calibri"/>
                <w:sz w:val="24"/>
                <w:szCs w:val="21"/>
              </w:rPr>
            </w:pPr>
          </w:p>
        </w:tc>
        <w:tc>
          <w:tcPr>
            <w:tcW w:w="2642" w:type="dxa"/>
            <w:gridSpan w:val="2"/>
            <w:noWrap w:val="0"/>
            <w:vAlign w:val="center"/>
          </w:tcPr>
          <w:p>
            <w:pPr>
              <w:spacing w:line="260" w:lineRule="exact"/>
              <w:rPr>
                <w:rFonts w:hint="eastAsia" w:ascii="宋体" w:hAnsi="宋体" w:eastAsia="宋体" w:cs="Calibri"/>
                <w:kern w:val="2"/>
                <w:sz w:val="24"/>
                <w:szCs w:val="24"/>
                <w:lang w:val="en-US" w:eastAsia="zh-CN" w:bidi="ar-SA"/>
              </w:rPr>
            </w:pPr>
            <w:r>
              <w:rPr>
                <w:rFonts w:hint="eastAsia" w:ascii="宋体" w:hAnsi="宋体" w:eastAsia="宋体" w:cs="Calibri"/>
                <w:sz w:val="24"/>
                <w:szCs w:val="21"/>
              </w:rPr>
              <w:t>外语成绩(免试表)</w:t>
            </w:r>
          </w:p>
        </w:tc>
        <w:tc>
          <w:tcPr>
            <w:tcW w:w="900" w:type="dxa"/>
            <w:gridSpan w:val="2"/>
            <w:noWrap w:val="0"/>
            <w:vAlign w:val="center"/>
          </w:tcPr>
          <w:p>
            <w:pPr>
              <w:spacing w:line="260" w:lineRule="exact"/>
              <w:rPr>
                <w:rFonts w:hint="eastAsia" w:ascii="宋体" w:hAnsi="宋体" w:eastAsia="宋体" w:cs="Calibri"/>
                <w:sz w:val="24"/>
                <w:szCs w:val="21"/>
              </w:rPr>
            </w:pPr>
          </w:p>
        </w:tc>
        <w:tc>
          <w:tcPr>
            <w:tcW w:w="1212" w:type="dxa"/>
            <w:noWrap w:val="0"/>
            <w:vAlign w:val="center"/>
          </w:tcPr>
          <w:p>
            <w:pPr>
              <w:spacing w:line="260" w:lineRule="exact"/>
              <w:rPr>
                <w:rFonts w:hint="eastAsia" w:ascii="宋体" w:hAnsi="宋体" w:eastAsia="宋体" w:cs="Calibri"/>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rPr>
        <w:tc>
          <w:tcPr>
            <w:tcW w:w="2627" w:type="dxa"/>
            <w:gridSpan w:val="2"/>
            <w:noWrap w:val="0"/>
            <w:vAlign w:val="center"/>
          </w:tcPr>
          <w:p>
            <w:pPr>
              <w:spacing w:line="260" w:lineRule="exact"/>
              <w:rPr>
                <w:rFonts w:hint="eastAsia" w:ascii="宋体" w:hAnsi="宋体" w:eastAsia="宋体" w:cs="Calibri"/>
                <w:kern w:val="2"/>
                <w:sz w:val="24"/>
                <w:szCs w:val="24"/>
                <w:lang w:val="en-US" w:eastAsia="zh-CN" w:bidi="ar-SA"/>
              </w:rPr>
            </w:pPr>
            <w:r>
              <w:rPr>
                <w:rFonts w:hint="eastAsia" w:ascii="宋体" w:hAnsi="宋体" w:eastAsia="宋体" w:cs="Calibri"/>
                <w:sz w:val="24"/>
                <w:szCs w:val="21"/>
              </w:rPr>
              <w:t>继续教育材料</w:t>
            </w:r>
          </w:p>
        </w:tc>
        <w:tc>
          <w:tcPr>
            <w:tcW w:w="898" w:type="dxa"/>
            <w:noWrap w:val="0"/>
            <w:vAlign w:val="center"/>
          </w:tcPr>
          <w:p>
            <w:pPr>
              <w:spacing w:line="260" w:lineRule="exact"/>
              <w:rPr>
                <w:rFonts w:hint="eastAsia" w:ascii="宋体" w:hAnsi="宋体" w:eastAsia="宋体" w:cs="Calibri"/>
                <w:sz w:val="24"/>
                <w:szCs w:val="21"/>
              </w:rPr>
            </w:pPr>
          </w:p>
        </w:tc>
        <w:tc>
          <w:tcPr>
            <w:tcW w:w="1620" w:type="dxa"/>
            <w:noWrap w:val="0"/>
            <w:vAlign w:val="center"/>
          </w:tcPr>
          <w:p>
            <w:pPr>
              <w:spacing w:line="260" w:lineRule="exact"/>
              <w:rPr>
                <w:rFonts w:hint="eastAsia" w:ascii="宋体" w:hAnsi="宋体" w:eastAsia="宋体" w:cs="Calibri"/>
                <w:sz w:val="24"/>
                <w:szCs w:val="21"/>
              </w:rPr>
            </w:pPr>
          </w:p>
        </w:tc>
        <w:tc>
          <w:tcPr>
            <w:tcW w:w="2642" w:type="dxa"/>
            <w:gridSpan w:val="2"/>
            <w:noWrap w:val="0"/>
            <w:vAlign w:val="center"/>
          </w:tcPr>
          <w:p>
            <w:pPr>
              <w:spacing w:line="260" w:lineRule="exact"/>
              <w:rPr>
                <w:rFonts w:hint="eastAsia" w:ascii="宋体" w:hAnsi="宋体" w:eastAsia="宋体" w:cs="Calibri"/>
                <w:kern w:val="2"/>
                <w:sz w:val="24"/>
                <w:szCs w:val="24"/>
                <w:lang w:val="en-US" w:eastAsia="zh-CN" w:bidi="ar-SA"/>
              </w:rPr>
            </w:pPr>
            <w:r>
              <w:rPr>
                <w:rFonts w:hint="eastAsia" w:ascii="宋体" w:hAnsi="宋体" w:eastAsia="宋体" w:cs="Calibri"/>
                <w:sz w:val="24"/>
                <w:szCs w:val="21"/>
              </w:rPr>
              <w:t>计算机合格证(免试表)</w:t>
            </w:r>
          </w:p>
        </w:tc>
        <w:tc>
          <w:tcPr>
            <w:tcW w:w="900" w:type="dxa"/>
            <w:gridSpan w:val="2"/>
            <w:noWrap w:val="0"/>
            <w:vAlign w:val="center"/>
          </w:tcPr>
          <w:p>
            <w:pPr>
              <w:spacing w:line="260" w:lineRule="exact"/>
              <w:rPr>
                <w:rFonts w:hint="eastAsia" w:ascii="宋体" w:hAnsi="宋体" w:eastAsia="宋体" w:cs="Calibri"/>
                <w:sz w:val="24"/>
                <w:szCs w:val="21"/>
              </w:rPr>
            </w:pPr>
          </w:p>
        </w:tc>
        <w:tc>
          <w:tcPr>
            <w:tcW w:w="1212" w:type="dxa"/>
            <w:noWrap w:val="0"/>
            <w:vAlign w:val="center"/>
          </w:tcPr>
          <w:p>
            <w:pPr>
              <w:spacing w:line="260" w:lineRule="exact"/>
              <w:rPr>
                <w:rFonts w:hint="eastAsia" w:ascii="宋体" w:hAnsi="宋体" w:eastAsia="宋体" w:cs="Calibri"/>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rPr>
        <w:tc>
          <w:tcPr>
            <w:tcW w:w="2627" w:type="dxa"/>
            <w:gridSpan w:val="2"/>
            <w:noWrap w:val="0"/>
            <w:vAlign w:val="center"/>
          </w:tcPr>
          <w:p>
            <w:pPr>
              <w:spacing w:line="260" w:lineRule="exact"/>
              <w:rPr>
                <w:rFonts w:hint="eastAsia" w:ascii="宋体" w:hAnsi="宋体" w:eastAsia="宋体" w:cs="Calibri"/>
                <w:kern w:val="2"/>
                <w:sz w:val="24"/>
                <w:szCs w:val="24"/>
                <w:lang w:val="en-US" w:eastAsia="zh-CN" w:bidi="ar-SA"/>
              </w:rPr>
            </w:pPr>
            <w:r>
              <w:rPr>
                <w:rFonts w:hint="eastAsia" w:ascii="宋体" w:hAnsi="宋体" w:eastAsia="宋体" w:cs="Calibri"/>
                <w:sz w:val="24"/>
                <w:szCs w:val="21"/>
              </w:rPr>
              <w:t>现有职称资格证书</w:t>
            </w:r>
          </w:p>
        </w:tc>
        <w:tc>
          <w:tcPr>
            <w:tcW w:w="898" w:type="dxa"/>
            <w:noWrap w:val="0"/>
            <w:vAlign w:val="center"/>
          </w:tcPr>
          <w:p>
            <w:pPr>
              <w:spacing w:line="260" w:lineRule="exact"/>
              <w:rPr>
                <w:rFonts w:hint="eastAsia" w:ascii="宋体" w:hAnsi="宋体" w:eastAsia="宋体" w:cs="Calibri"/>
                <w:sz w:val="24"/>
                <w:szCs w:val="21"/>
              </w:rPr>
            </w:pPr>
          </w:p>
        </w:tc>
        <w:tc>
          <w:tcPr>
            <w:tcW w:w="1620" w:type="dxa"/>
            <w:noWrap w:val="0"/>
            <w:vAlign w:val="center"/>
          </w:tcPr>
          <w:p>
            <w:pPr>
              <w:spacing w:line="260" w:lineRule="exact"/>
              <w:rPr>
                <w:rFonts w:hint="eastAsia" w:ascii="宋体" w:hAnsi="宋体" w:eastAsia="宋体" w:cs="Calibri"/>
                <w:sz w:val="24"/>
                <w:szCs w:val="21"/>
              </w:rPr>
            </w:pPr>
          </w:p>
        </w:tc>
        <w:tc>
          <w:tcPr>
            <w:tcW w:w="2642" w:type="dxa"/>
            <w:gridSpan w:val="2"/>
            <w:noWrap w:val="0"/>
            <w:vAlign w:val="center"/>
          </w:tcPr>
          <w:p>
            <w:pPr>
              <w:spacing w:line="260" w:lineRule="exact"/>
              <w:rPr>
                <w:rFonts w:hint="default" w:ascii="宋体" w:hAnsi="宋体" w:eastAsia="宋体" w:cs="Calibri"/>
                <w:kern w:val="2"/>
                <w:sz w:val="24"/>
                <w:szCs w:val="24"/>
                <w:lang w:val="en-US" w:eastAsia="zh-CN" w:bidi="ar-SA"/>
              </w:rPr>
            </w:pPr>
            <w:r>
              <w:rPr>
                <w:rFonts w:hint="eastAsia" w:ascii="宋体" w:hAnsi="宋体" w:eastAsia="宋体" w:cs="Calibri"/>
                <w:sz w:val="24"/>
                <w:szCs w:val="21"/>
              </w:rPr>
              <w:t>支农证明材料</w:t>
            </w:r>
          </w:p>
        </w:tc>
        <w:tc>
          <w:tcPr>
            <w:tcW w:w="900" w:type="dxa"/>
            <w:gridSpan w:val="2"/>
            <w:noWrap w:val="0"/>
            <w:vAlign w:val="center"/>
          </w:tcPr>
          <w:p>
            <w:pPr>
              <w:spacing w:line="260" w:lineRule="exact"/>
              <w:rPr>
                <w:rFonts w:hint="eastAsia" w:ascii="宋体" w:hAnsi="宋体" w:eastAsia="宋体" w:cs="Calibri"/>
                <w:sz w:val="24"/>
                <w:szCs w:val="21"/>
              </w:rPr>
            </w:pPr>
          </w:p>
        </w:tc>
        <w:tc>
          <w:tcPr>
            <w:tcW w:w="1212" w:type="dxa"/>
            <w:noWrap w:val="0"/>
            <w:vAlign w:val="center"/>
          </w:tcPr>
          <w:p>
            <w:pPr>
              <w:spacing w:line="260" w:lineRule="exact"/>
              <w:rPr>
                <w:rFonts w:hint="eastAsia" w:ascii="宋体" w:hAnsi="宋体" w:eastAsia="宋体" w:cs="Calibri"/>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rPr>
        <w:tc>
          <w:tcPr>
            <w:tcW w:w="2627" w:type="dxa"/>
            <w:gridSpan w:val="2"/>
            <w:noWrap w:val="0"/>
            <w:vAlign w:val="center"/>
          </w:tcPr>
          <w:p>
            <w:pPr>
              <w:spacing w:line="260" w:lineRule="exact"/>
              <w:rPr>
                <w:rFonts w:hint="eastAsia" w:ascii="宋体" w:hAnsi="宋体" w:eastAsia="宋体" w:cs="Calibri"/>
                <w:kern w:val="2"/>
                <w:sz w:val="24"/>
                <w:szCs w:val="24"/>
                <w:lang w:val="en-US" w:eastAsia="zh-CN" w:bidi="ar-SA"/>
              </w:rPr>
            </w:pPr>
            <w:r>
              <w:rPr>
                <w:rFonts w:hint="eastAsia" w:ascii="宋体" w:hAnsi="宋体" w:eastAsia="宋体" w:cs="Calibri"/>
                <w:sz w:val="24"/>
                <w:szCs w:val="21"/>
              </w:rPr>
              <w:t>聘任证明材料</w:t>
            </w:r>
          </w:p>
        </w:tc>
        <w:tc>
          <w:tcPr>
            <w:tcW w:w="898" w:type="dxa"/>
            <w:noWrap w:val="0"/>
            <w:vAlign w:val="center"/>
          </w:tcPr>
          <w:p>
            <w:pPr>
              <w:spacing w:line="260" w:lineRule="exact"/>
              <w:rPr>
                <w:rFonts w:hint="eastAsia" w:ascii="宋体" w:hAnsi="宋体" w:eastAsia="宋体" w:cs="Calibri"/>
                <w:sz w:val="24"/>
                <w:szCs w:val="21"/>
              </w:rPr>
            </w:pPr>
          </w:p>
        </w:tc>
        <w:tc>
          <w:tcPr>
            <w:tcW w:w="1620" w:type="dxa"/>
            <w:noWrap w:val="0"/>
            <w:vAlign w:val="center"/>
          </w:tcPr>
          <w:p>
            <w:pPr>
              <w:spacing w:line="260" w:lineRule="exact"/>
              <w:rPr>
                <w:rFonts w:hint="eastAsia" w:ascii="宋体" w:hAnsi="宋体" w:eastAsia="宋体" w:cs="Calibri"/>
                <w:sz w:val="24"/>
                <w:szCs w:val="21"/>
              </w:rPr>
            </w:pPr>
          </w:p>
        </w:tc>
        <w:tc>
          <w:tcPr>
            <w:tcW w:w="2642" w:type="dxa"/>
            <w:gridSpan w:val="2"/>
            <w:noWrap w:val="0"/>
            <w:vAlign w:val="center"/>
          </w:tcPr>
          <w:p>
            <w:pPr>
              <w:spacing w:line="260" w:lineRule="exact"/>
              <w:rPr>
                <w:rFonts w:hint="default" w:ascii="宋体" w:hAnsi="宋体" w:eastAsia="宋体" w:cs="Calibri"/>
                <w:kern w:val="2"/>
                <w:sz w:val="24"/>
                <w:szCs w:val="24"/>
                <w:lang w:val="en-US" w:eastAsia="zh-CN" w:bidi="ar-SA"/>
              </w:rPr>
            </w:pPr>
            <w:r>
              <w:rPr>
                <w:rFonts w:hint="eastAsia" w:ascii="宋体" w:hAnsi="宋体" w:eastAsia="宋体" w:cs="Calibri"/>
                <w:sz w:val="24"/>
                <w:szCs w:val="21"/>
              </w:rPr>
              <w:t>民主评议推荐表</w:t>
            </w:r>
          </w:p>
        </w:tc>
        <w:tc>
          <w:tcPr>
            <w:tcW w:w="900" w:type="dxa"/>
            <w:gridSpan w:val="2"/>
            <w:noWrap w:val="0"/>
            <w:vAlign w:val="center"/>
          </w:tcPr>
          <w:p>
            <w:pPr>
              <w:spacing w:line="260" w:lineRule="exact"/>
              <w:rPr>
                <w:rFonts w:hint="eastAsia" w:ascii="宋体" w:hAnsi="宋体" w:eastAsia="宋体" w:cs="Calibri"/>
                <w:sz w:val="24"/>
                <w:szCs w:val="21"/>
              </w:rPr>
            </w:pPr>
          </w:p>
        </w:tc>
        <w:tc>
          <w:tcPr>
            <w:tcW w:w="1212" w:type="dxa"/>
            <w:noWrap w:val="0"/>
            <w:vAlign w:val="center"/>
          </w:tcPr>
          <w:p>
            <w:pPr>
              <w:spacing w:line="260" w:lineRule="exact"/>
              <w:rPr>
                <w:rFonts w:hint="eastAsia" w:ascii="宋体" w:hAnsi="宋体" w:eastAsia="宋体" w:cs="Calibri"/>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67" w:type="dxa"/>
            <w:vMerge w:val="restart"/>
            <w:noWrap w:val="0"/>
            <w:vAlign w:val="center"/>
          </w:tcPr>
          <w:p>
            <w:pPr>
              <w:spacing w:line="320" w:lineRule="exact"/>
              <w:jc w:val="center"/>
              <w:rPr>
                <w:rFonts w:hint="eastAsia" w:ascii="宋体" w:hAnsi="宋体" w:eastAsia="宋体" w:cs="Calibri"/>
                <w:sz w:val="24"/>
                <w:szCs w:val="21"/>
              </w:rPr>
            </w:pPr>
            <w:r>
              <w:rPr>
                <w:rFonts w:hint="eastAsia" w:ascii="宋体" w:hAnsi="宋体" w:eastAsia="宋体" w:cs="Calibri"/>
                <w:sz w:val="24"/>
                <w:szCs w:val="21"/>
              </w:rPr>
              <w:t>论</w:t>
            </w:r>
          </w:p>
          <w:p>
            <w:pPr>
              <w:spacing w:line="320" w:lineRule="exact"/>
              <w:jc w:val="center"/>
              <w:rPr>
                <w:rFonts w:hint="eastAsia" w:ascii="宋体" w:hAnsi="宋体" w:eastAsia="宋体" w:cs="Calibri"/>
                <w:sz w:val="28"/>
                <w:szCs w:val="28"/>
              </w:rPr>
            </w:pPr>
            <w:r>
              <w:rPr>
                <w:rFonts w:hint="eastAsia" w:ascii="宋体" w:hAnsi="宋体" w:eastAsia="宋体" w:cs="Calibri"/>
                <w:sz w:val="24"/>
                <w:szCs w:val="21"/>
              </w:rPr>
              <w:t>文</w:t>
            </w:r>
          </w:p>
        </w:tc>
        <w:tc>
          <w:tcPr>
            <w:tcW w:w="3058" w:type="dxa"/>
            <w:gridSpan w:val="2"/>
            <w:noWrap w:val="0"/>
            <w:vAlign w:val="center"/>
          </w:tcPr>
          <w:p>
            <w:pPr>
              <w:spacing w:line="200" w:lineRule="exact"/>
              <w:rPr>
                <w:rFonts w:hint="eastAsia" w:ascii="宋体" w:hAnsi="宋体" w:eastAsia="宋体" w:cs="Calibri"/>
                <w:sz w:val="18"/>
                <w:szCs w:val="18"/>
              </w:rPr>
            </w:pPr>
          </w:p>
        </w:tc>
        <w:tc>
          <w:tcPr>
            <w:tcW w:w="1620" w:type="dxa"/>
            <w:noWrap w:val="0"/>
            <w:vAlign w:val="center"/>
          </w:tcPr>
          <w:p>
            <w:pPr>
              <w:spacing w:line="200" w:lineRule="exact"/>
              <w:rPr>
                <w:rFonts w:hint="eastAsia" w:ascii="宋体" w:hAnsi="宋体" w:eastAsia="宋体" w:cs="Calibri"/>
                <w:sz w:val="18"/>
                <w:szCs w:val="18"/>
              </w:rPr>
            </w:pPr>
          </w:p>
        </w:tc>
        <w:tc>
          <w:tcPr>
            <w:tcW w:w="544" w:type="dxa"/>
            <w:vMerge w:val="restart"/>
            <w:noWrap w:val="0"/>
            <w:vAlign w:val="center"/>
          </w:tcPr>
          <w:p>
            <w:pPr>
              <w:spacing w:line="320" w:lineRule="exact"/>
              <w:jc w:val="center"/>
              <w:rPr>
                <w:rFonts w:hint="eastAsia" w:ascii="宋体" w:hAnsi="宋体" w:eastAsia="宋体" w:cs="Calibri"/>
                <w:sz w:val="24"/>
                <w:szCs w:val="21"/>
              </w:rPr>
            </w:pPr>
            <w:r>
              <w:rPr>
                <w:rFonts w:hint="eastAsia" w:ascii="宋体" w:hAnsi="宋体" w:eastAsia="宋体" w:cs="Calibri"/>
                <w:sz w:val="24"/>
                <w:szCs w:val="21"/>
              </w:rPr>
              <w:t>著作</w:t>
            </w:r>
          </w:p>
        </w:tc>
        <w:tc>
          <w:tcPr>
            <w:tcW w:w="4210" w:type="dxa"/>
            <w:gridSpan w:val="4"/>
            <w:noWrap w:val="0"/>
            <w:vAlign w:val="center"/>
          </w:tcPr>
          <w:p>
            <w:pPr>
              <w:spacing w:line="200" w:lineRule="exact"/>
              <w:rPr>
                <w:rFonts w:hint="eastAsia" w:ascii="宋体" w:hAnsi="宋体" w:eastAsia="宋体" w:cs="Calibri"/>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67" w:type="dxa"/>
            <w:vMerge w:val="continue"/>
            <w:noWrap w:val="0"/>
            <w:vAlign w:val="center"/>
          </w:tcPr>
          <w:p>
            <w:pPr>
              <w:spacing w:line="320" w:lineRule="exact"/>
              <w:jc w:val="center"/>
              <w:rPr>
                <w:rFonts w:hint="eastAsia" w:ascii="宋体" w:hAnsi="宋体" w:eastAsia="宋体" w:cs="Calibri"/>
                <w:sz w:val="28"/>
                <w:szCs w:val="28"/>
              </w:rPr>
            </w:pPr>
          </w:p>
        </w:tc>
        <w:tc>
          <w:tcPr>
            <w:tcW w:w="3058" w:type="dxa"/>
            <w:gridSpan w:val="2"/>
            <w:noWrap w:val="0"/>
            <w:vAlign w:val="center"/>
          </w:tcPr>
          <w:p>
            <w:pPr>
              <w:spacing w:line="200" w:lineRule="exact"/>
              <w:rPr>
                <w:rFonts w:hint="eastAsia" w:eastAsia="宋体" w:cs="Calibri"/>
                <w:sz w:val="18"/>
                <w:szCs w:val="18"/>
              </w:rPr>
            </w:pPr>
          </w:p>
        </w:tc>
        <w:tc>
          <w:tcPr>
            <w:tcW w:w="1620" w:type="dxa"/>
            <w:noWrap w:val="0"/>
            <w:vAlign w:val="center"/>
          </w:tcPr>
          <w:p>
            <w:pPr>
              <w:spacing w:line="200" w:lineRule="exact"/>
              <w:rPr>
                <w:rFonts w:hint="eastAsia" w:eastAsia="宋体" w:cs="Calibri"/>
                <w:sz w:val="18"/>
                <w:szCs w:val="18"/>
              </w:rPr>
            </w:pPr>
          </w:p>
        </w:tc>
        <w:tc>
          <w:tcPr>
            <w:tcW w:w="544" w:type="dxa"/>
            <w:vMerge w:val="continue"/>
            <w:noWrap w:val="0"/>
            <w:vAlign w:val="center"/>
          </w:tcPr>
          <w:p>
            <w:pPr>
              <w:spacing w:line="320" w:lineRule="exact"/>
              <w:jc w:val="center"/>
              <w:rPr>
                <w:rFonts w:hint="eastAsia" w:ascii="宋体" w:hAnsi="宋体" w:eastAsia="宋体" w:cs="Calibri"/>
                <w:sz w:val="28"/>
                <w:szCs w:val="28"/>
              </w:rPr>
            </w:pPr>
          </w:p>
        </w:tc>
        <w:tc>
          <w:tcPr>
            <w:tcW w:w="4210" w:type="dxa"/>
            <w:gridSpan w:val="4"/>
            <w:tcBorders>
              <w:bottom w:val="single" w:color="auto" w:sz="4" w:space="0"/>
            </w:tcBorders>
            <w:noWrap w:val="0"/>
            <w:vAlign w:val="center"/>
          </w:tcPr>
          <w:p>
            <w:pPr>
              <w:spacing w:line="260" w:lineRule="exact"/>
              <w:rPr>
                <w:rFonts w:hint="eastAsia" w:ascii="宋体" w:hAnsi="宋体" w:eastAsia="宋体" w:cs="Calibri"/>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67" w:type="dxa"/>
            <w:vMerge w:val="continue"/>
            <w:noWrap w:val="0"/>
            <w:vAlign w:val="center"/>
          </w:tcPr>
          <w:p>
            <w:pPr>
              <w:spacing w:line="320" w:lineRule="exact"/>
              <w:jc w:val="center"/>
              <w:rPr>
                <w:rFonts w:hint="eastAsia" w:ascii="宋体" w:hAnsi="宋体" w:eastAsia="宋体" w:cs="Calibri"/>
                <w:sz w:val="28"/>
                <w:szCs w:val="28"/>
              </w:rPr>
            </w:pPr>
          </w:p>
        </w:tc>
        <w:tc>
          <w:tcPr>
            <w:tcW w:w="3058" w:type="dxa"/>
            <w:gridSpan w:val="2"/>
            <w:noWrap w:val="0"/>
            <w:vAlign w:val="center"/>
          </w:tcPr>
          <w:p>
            <w:pPr>
              <w:spacing w:line="200" w:lineRule="exact"/>
              <w:rPr>
                <w:rFonts w:hint="eastAsia" w:eastAsia="宋体" w:cs="Calibri"/>
                <w:sz w:val="18"/>
                <w:szCs w:val="18"/>
              </w:rPr>
            </w:pPr>
          </w:p>
        </w:tc>
        <w:tc>
          <w:tcPr>
            <w:tcW w:w="1620" w:type="dxa"/>
            <w:noWrap w:val="0"/>
            <w:vAlign w:val="center"/>
          </w:tcPr>
          <w:p>
            <w:pPr>
              <w:spacing w:line="200" w:lineRule="exact"/>
              <w:rPr>
                <w:rFonts w:hint="eastAsia" w:eastAsia="宋体" w:cs="Calibri"/>
                <w:sz w:val="18"/>
                <w:szCs w:val="18"/>
              </w:rPr>
            </w:pPr>
          </w:p>
        </w:tc>
        <w:tc>
          <w:tcPr>
            <w:tcW w:w="544" w:type="dxa"/>
            <w:vMerge w:val="continue"/>
            <w:noWrap w:val="0"/>
            <w:vAlign w:val="center"/>
          </w:tcPr>
          <w:p>
            <w:pPr>
              <w:spacing w:line="320" w:lineRule="exact"/>
              <w:jc w:val="center"/>
              <w:rPr>
                <w:rFonts w:hint="eastAsia" w:ascii="宋体" w:hAnsi="宋体" w:eastAsia="宋体" w:cs="Calibri"/>
                <w:sz w:val="28"/>
                <w:szCs w:val="28"/>
              </w:rPr>
            </w:pPr>
          </w:p>
        </w:tc>
        <w:tc>
          <w:tcPr>
            <w:tcW w:w="4210" w:type="dxa"/>
            <w:gridSpan w:val="4"/>
            <w:tcBorders>
              <w:bottom w:val="single" w:color="auto" w:sz="4" w:space="0"/>
            </w:tcBorders>
            <w:noWrap w:val="0"/>
            <w:vAlign w:val="center"/>
          </w:tcPr>
          <w:p>
            <w:pPr>
              <w:spacing w:line="260" w:lineRule="exact"/>
              <w:rPr>
                <w:rFonts w:hint="eastAsia" w:ascii="宋体" w:hAnsi="宋体" w:eastAsia="宋体" w:cs="Calibri"/>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67" w:type="dxa"/>
            <w:vMerge w:val="continue"/>
            <w:noWrap w:val="0"/>
            <w:vAlign w:val="center"/>
          </w:tcPr>
          <w:p>
            <w:pPr>
              <w:spacing w:line="320" w:lineRule="exact"/>
              <w:jc w:val="center"/>
              <w:rPr>
                <w:rFonts w:hint="eastAsia" w:ascii="宋体" w:hAnsi="宋体" w:eastAsia="宋体" w:cs="Calibri"/>
                <w:sz w:val="28"/>
                <w:szCs w:val="28"/>
              </w:rPr>
            </w:pPr>
          </w:p>
        </w:tc>
        <w:tc>
          <w:tcPr>
            <w:tcW w:w="3058" w:type="dxa"/>
            <w:gridSpan w:val="2"/>
            <w:noWrap w:val="0"/>
            <w:vAlign w:val="center"/>
          </w:tcPr>
          <w:p>
            <w:pPr>
              <w:spacing w:line="200" w:lineRule="exact"/>
              <w:ind w:firstLine="1080" w:firstLineChars="600"/>
              <w:rPr>
                <w:rFonts w:hint="default" w:eastAsia="宋体" w:cs="Calibri"/>
                <w:sz w:val="18"/>
                <w:szCs w:val="18"/>
                <w:lang w:val="en-US" w:eastAsia="zh-CN"/>
              </w:rPr>
            </w:pPr>
            <w:r>
              <w:rPr>
                <w:rFonts w:hint="eastAsia" w:eastAsia="宋体" w:cs="Calibri"/>
                <w:sz w:val="18"/>
                <w:szCs w:val="18"/>
                <w:lang w:val="en-US" w:eastAsia="zh-CN"/>
              </w:rPr>
              <w:t>---------</w:t>
            </w:r>
          </w:p>
        </w:tc>
        <w:tc>
          <w:tcPr>
            <w:tcW w:w="1620" w:type="dxa"/>
            <w:noWrap w:val="0"/>
            <w:vAlign w:val="center"/>
          </w:tcPr>
          <w:p>
            <w:pPr>
              <w:spacing w:line="200" w:lineRule="exact"/>
              <w:ind w:firstLine="360" w:firstLineChars="200"/>
              <w:rPr>
                <w:rFonts w:hint="eastAsia" w:eastAsia="宋体" w:cs="Calibri"/>
                <w:sz w:val="18"/>
                <w:szCs w:val="18"/>
              </w:rPr>
            </w:pPr>
            <w:r>
              <w:rPr>
                <w:rFonts w:hint="eastAsia" w:eastAsia="宋体" w:cs="Calibri"/>
                <w:sz w:val="18"/>
                <w:szCs w:val="18"/>
                <w:lang w:val="en-US" w:eastAsia="zh-CN"/>
              </w:rPr>
              <w:t>---------</w:t>
            </w:r>
          </w:p>
        </w:tc>
        <w:tc>
          <w:tcPr>
            <w:tcW w:w="544" w:type="dxa"/>
            <w:vMerge w:val="restart"/>
            <w:noWrap w:val="0"/>
            <w:vAlign w:val="center"/>
          </w:tcPr>
          <w:p>
            <w:pPr>
              <w:spacing w:line="320" w:lineRule="exact"/>
              <w:jc w:val="center"/>
              <w:rPr>
                <w:rFonts w:hint="eastAsia" w:ascii="宋体" w:hAnsi="宋体" w:eastAsia="宋体" w:cs="Calibri"/>
                <w:sz w:val="24"/>
                <w:szCs w:val="21"/>
              </w:rPr>
            </w:pPr>
            <w:r>
              <w:rPr>
                <w:rFonts w:hint="eastAsia" w:ascii="宋体" w:hAnsi="宋体" w:eastAsia="宋体" w:cs="Calibri"/>
                <w:sz w:val="24"/>
                <w:szCs w:val="21"/>
              </w:rPr>
              <w:t>表彰荣誉</w:t>
            </w:r>
          </w:p>
        </w:tc>
        <w:tc>
          <w:tcPr>
            <w:tcW w:w="4210" w:type="dxa"/>
            <w:gridSpan w:val="4"/>
            <w:noWrap w:val="0"/>
            <w:vAlign w:val="center"/>
          </w:tcPr>
          <w:p>
            <w:pPr>
              <w:spacing w:line="200" w:lineRule="exact"/>
              <w:rPr>
                <w:rFonts w:hint="eastAsia" w:ascii="宋体" w:hAnsi="宋体" w:eastAsia="宋体" w:cs="Calibri"/>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67" w:type="dxa"/>
            <w:vMerge w:val="restart"/>
            <w:noWrap w:val="0"/>
            <w:vAlign w:val="center"/>
          </w:tcPr>
          <w:p>
            <w:pPr>
              <w:spacing w:line="260" w:lineRule="exact"/>
              <w:jc w:val="center"/>
              <w:rPr>
                <w:rFonts w:hint="eastAsia" w:ascii="宋体" w:hAnsi="宋体" w:eastAsia="宋体" w:cs="Calibri"/>
                <w:sz w:val="24"/>
                <w:szCs w:val="21"/>
              </w:rPr>
            </w:pPr>
            <w:r>
              <w:rPr>
                <w:rFonts w:hint="eastAsia" w:ascii="宋体" w:hAnsi="宋体" w:eastAsia="宋体" w:cs="Calibri"/>
                <w:sz w:val="24"/>
                <w:szCs w:val="21"/>
              </w:rPr>
              <w:t>专利及科研</w:t>
            </w:r>
          </w:p>
        </w:tc>
        <w:tc>
          <w:tcPr>
            <w:tcW w:w="3058" w:type="dxa"/>
            <w:gridSpan w:val="2"/>
            <w:noWrap w:val="0"/>
            <w:vAlign w:val="center"/>
          </w:tcPr>
          <w:p>
            <w:pPr>
              <w:spacing w:line="200" w:lineRule="exact"/>
              <w:rPr>
                <w:rFonts w:hint="eastAsia" w:ascii="宋体" w:hAnsi="宋体" w:eastAsia="宋体" w:cs="Calibri"/>
                <w:sz w:val="18"/>
                <w:szCs w:val="18"/>
              </w:rPr>
            </w:pPr>
          </w:p>
        </w:tc>
        <w:tc>
          <w:tcPr>
            <w:tcW w:w="1620" w:type="dxa"/>
            <w:noWrap w:val="0"/>
            <w:vAlign w:val="center"/>
          </w:tcPr>
          <w:p>
            <w:pPr>
              <w:spacing w:line="200" w:lineRule="exact"/>
              <w:rPr>
                <w:rFonts w:hint="eastAsia" w:ascii="宋体" w:hAnsi="宋体" w:eastAsia="宋体" w:cs="Calibri"/>
                <w:sz w:val="18"/>
                <w:szCs w:val="18"/>
              </w:rPr>
            </w:pPr>
          </w:p>
        </w:tc>
        <w:tc>
          <w:tcPr>
            <w:tcW w:w="544" w:type="dxa"/>
            <w:vMerge w:val="continue"/>
            <w:noWrap w:val="0"/>
            <w:vAlign w:val="center"/>
          </w:tcPr>
          <w:p>
            <w:pPr>
              <w:spacing w:line="320" w:lineRule="exact"/>
              <w:jc w:val="center"/>
              <w:rPr>
                <w:rFonts w:hint="eastAsia" w:ascii="宋体" w:hAnsi="宋体" w:eastAsia="宋体" w:cs="Calibri"/>
                <w:sz w:val="28"/>
                <w:szCs w:val="28"/>
              </w:rPr>
            </w:pPr>
          </w:p>
        </w:tc>
        <w:tc>
          <w:tcPr>
            <w:tcW w:w="4210" w:type="dxa"/>
            <w:gridSpan w:val="4"/>
            <w:noWrap w:val="0"/>
            <w:vAlign w:val="center"/>
          </w:tcPr>
          <w:p>
            <w:pPr>
              <w:spacing w:line="200" w:lineRule="exact"/>
              <w:rPr>
                <w:rFonts w:hint="eastAsia" w:ascii="宋体" w:hAnsi="宋体" w:eastAsia="宋体" w:cs="Calibri"/>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67" w:type="dxa"/>
            <w:vMerge w:val="continue"/>
            <w:noWrap w:val="0"/>
            <w:vAlign w:val="center"/>
          </w:tcPr>
          <w:p>
            <w:pPr>
              <w:spacing w:line="260" w:lineRule="exact"/>
              <w:jc w:val="center"/>
              <w:rPr>
                <w:rFonts w:hint="eastAsia" w:ascii="宋体" w:hAnsi="宋体" w:eastAsia="宋体" w:cs="Calibri"/>
                <w:sz w:val="24"/>
                <w:szCs w:val="21"/>
              </w:rPr>
            </w:pPr>
          </w:p>
        </w:tc>
        <w:tc>
          <w:tcPr>
            <w:tcW w:w="3058" w:type="dxa"/>
            <w:gridSpan w:val="2"/>
            <w:noWrap w:val="0"/>
            <w:vAlign w:val="center"/>
          </w:tcPr>
          <w:p>
            <w:pPr>
              <w:spacing w:line="200" w:lineRule="exact"/>
              <w:rPr>
                <w:rFonts w:hint="eastAsia" w:ascii="宋体" w:hAnsi="宋体" w:eastAsia="宋体" w:cs="Calibri"/>
                <w:sz w:val="18"/>
                <w:szCs w:val="18"/>
              </w:rPr>
            </w:pPr>
          </w:p>
        </w:tc>
        <w:tc>
          <w:tcPr>
            <w:tcW w:w="1620" w:type="dxa"/>
            <w:noWrap w:val="0"/>
            <w:vAlign w:val="center"/>
          </w:tcPr>
          <w:p>
            <w:pPr>
              <w:spacing w:line="200" w:lineRule="exact"/>
              <w:rPr>
                <w:rFonts w:hint="eastAsia" w:ascii="宋体" w:hAnsi="宋体" w:eastAsia="宋体" w:cs="Calibri"/>
                <w:sz w:val="18"/>
                <w:szCs w:val="18"/>
              </w:rPr>
            </w:pPr>
          </w:p>
        </w:tc>
        <w:tc>
          <w:tcPr>
            <w:tcW w:w="544" w:type="dxa"/>
            <w:vMerge w:val="continue"/>
            <w:noWrap w:val="0"/>
            <w:vAlign w:val="center"/>
          </w:tcPr>
          <w:p>
            <w:pPr>
              <w:spacing w:line="320" w:lineRule="exact"/>
              <w:jc w:val="center"/>
              <w:rPr>
                <w:rFonts w:hint="eastAsia" w:ascii="宋体" w:hAnsi="宋体" w:eastAsia="宋体" w:cs="Calibri"/>
                <w:sz w:val="28"/>
                <w:szCs w:val="28"/>
              </w:rPr>
            </w:pPr>
          </w:p>
        </w:tc>
        <w:tc>
          <w:tcPr>
            <w:tcW w:w="4210" w:type="dxa"/>
            <w:gridSpan w:val="4"/>
            <w:noWrap w:val="0"/>
            <w:vAlign w:val="center"/>
          </w:tcPr>
          <w:p>
            <w:pPr>
              <w:spacing w:line="200" w:lineRule="exact"/>
              <w:rPr>
                <w:rFonts w:hint="eastAsia" w:ascii="宋体" w:hAnsi="宋体" w:eastAsia="宋体" w:cs="Calibri"/>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67" w:type="dxa"/>
            <w:vMerge w:val="continue"/>
            <w:noWrap w:val="0"/>
            <w:vAlign w:val="center"/>
          </w:tcPr>
          <w:p>
            <w:pPr>
              <w:spacing w:line="260" w:lineRule="exact"/>
              <w:jc w:val="center"/>
              <w:rPr>
                <w:rFonts w:hint="eastAsia" w:ascii="宋体" w:hAnsi="宋体" w:eastAsia="宋体" w:cs="Calibri"/>
                <w:sz w:val="28"/>
                <w:szCs w:val="28"/>
              </w:rPr>
            </w:pPr>
          </w:p>
        </w:tc>
        <w:tc>
          <w:tcPr>
            <w:tcW w:w="3058" w:type="dxa"/>
            <w:gridSpan w:val="2"/>
            <w:noWrap w:val="0"/>
            <w:vAlign w:val="center"/>
          </w:tcPr>
          <w:p>
            <w:pPr>
              <w:spacing w:line="200" w:lineRule="exact"/>
              <w:rPr>
                <w:rFonts w:hint="eastAsia" w:ascii="宋体" w:hAnsi="宋体" w:eastAsia="宋体" w:cs="Calibri"/>
                <w:sz w:val="18"/>
                <w:szCs w:val="18"/>
              </w:rPr>
            </w:pPr>
          </w:p>
        </w:tc>
        <w:tc>
          <w:tcPr>
            <w:tcW w:w="1620" w:type="dxa"/>
            <w:noWrap w:val="0"/>
            <w:vAlign w:val="center"/>
          </w:tcPr>
          <w:p>
            <w:pPr>
              <w:spacing w:line="200" w:lineRule="exact"/>
              <w:rPr>
                <w:rFonts w:hint="eastAsia" w:ascii="宋体" w:hAnsi="宋体" w:eastAsia="宋体" w:cs="Calibri"/>
                <w:sz w:val="18"/>
                <w:szCs w:val="18"/>
              </w:rPr>
            </w:pPr>
          </w:p>
        </w:tc>
        <w:tc>
          <w:tcPr>
            <w:tcW w:w="544" w:type="dxa"/>
            <w:vMerge w:val="restart"/>
            <w:noWrap w:val="0"/>
            <w:vAlign w:val="center"/>
          </w:tcPr>
          <w:p>
            <w:pPr>
              <w:spacing w:line="320" w:lineRule="exact"/>
              <w:jc w:val="center"/>
              <w:rPr>
                <w:rFonts w:hint="eastAsia" w:ascii="宋体" w:hAnsi="宋体" w:eastAsia="宋体" w:cs="Calibri"/>
                <w:sz w:val="28"/>
                <w:szCs w:val="28"/>
              </w:rPr>
            </w:pPr>
            <w:r>
              <w:rPr>
                <w:rFonts w:hint="eastAsia" w:ascii="宋体" w:hAnsi="宋体" w:eastAsia="宋体" w:cs="Calibri"/>
                <w:sz w:val="24"/>
                <w:szCs w:val="21"/>
              </w:rPr>
              <w:t>兼职</w:t>
            </w:r>
          </w:p>
        </w:tc>
        <w:tc>
          <w:tcPr>
            <w:tcW w:w="4210" w:type="dxa"/>
            <w:gridSpan w:val="4"/>
            <w:noWrap w:val="0"/>
            <w:vAlign w:val="center"/>
          </w:tcPr>
          <w:p>
            <w:pPr>
              <w:spacing w:line="200" w:lineRule="exact"/>
              <w:rPr>
                <w:rFonts w:hint="eastAsia" w:ascii="宋体" w:hAnsi="宋体" w:eastAsia="宋体" w:cs="Calibri"/>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67" w:type="dxa"/>
            <w:vMerge w:val="continue"/>
            <w:noWrap w:val="0"/>
            <w:vAlign w:val="top"/>
          </w:tcPr>
          <w:p>
            <w:pPr>
              <w:spacing w:line="320" w:lineRule="exact"/>
              <w:jc w:val="center"/>
              <w:rPr>
                <w:rFonts w:hint="eastAsia" w:ascii="宋体" w:hAnsi="宋体" w:eastAsia="宋体" w:cs="Calibri"/>
                <w:sz w:val="28"/>
                <w:szCs w:val="28"/>
              </w:rPr>
            </w:pPr>
          </w:p>
        </w:tc>
        <w:tc>
          <w:tcPr>
            <w:tcW w:w="3058" w:type="dxa"/>
            <w:gridSpan w:val="2"/>
            <w:noWrap w:val="0"/>
            <w:vAlign w:val="center"/>
          </w:tcPr>
          <w:p>
            <w:pPr>
              <w:spacing w:line="200" w:lineRule="exact"/>
              <w:ind w:firstLine="1080" w:firstLineChars="600"/>
              <w:rPr>
                <w:rFonts w:hint="eastAsia" w:ascii="宋体" w:hAnsi="宋体" w:eastAsia="宋体" w:cs="Calibri"/>
                <w:sz w:val="18"/>
                <w:szCs w:val="18"/>
              </w:rPr>
            </w:pPr>
            <w:r>
              <w:rPr>
                <w:rFonts w:hint="eastAsia" w:eastAsia="宋体" w:cs="Calibri"/>
                <w:sz w:val="18"/>
                <w:szCs w:val="18"/>
                <w:lang w:val="en-US" w:eastAsia="zh-CN"/>
              </w:rPr>
              <w:t>---------</w:t>
            </w:r>
          </w:p>
        </w:tc>
        <w:tc>
          <w:tcPr>
            <w:tcW w:w="1620" w:type="dxa"/>
            <w:noWrap w:val="0"/>
            <w:vAlign w:val="center"/>
          </w:tcPr>
          <w:p>
            <w:pPr>
              <w:spacing w:line="200" w:lineRule="exact"/>
              <w:ind w:firstLine="360" w:firstLineChars="200"/>
              <w:rPr>
                <w:rFonts w:hint="eastAsia" w:ascii="宋体" w:hAnsi="宋体" w:eastAsia="宋体" w:cs="Calibri"/>
                <w:sz w:val="18"/>
                <w:szCs w:val="18"/>
              </w:rPr>
            </w:pPr>
            <w:r>
              <w:rPr>
                <w:rFonts w:hint="eastAsia" w:eastAsia="宋体" w:cs="Calibri"/>
                <w:sz w:val="18"/>
                <w:szCs w:val="18"/>
                <w:lang w:val="en-US" w:eastAsia="zh-CN"/>
              </w:rPr>
              <w:t>---------</w:t>
            </w:r>
          </w:p>
        </w:tc>
        <w:tc>
          <w:tcPr>
            <w:tcW w:w="544" w:type="dxa"/>
            <w:vMerge w:val="continue"/>
            <w:noWrap w:val="0"/>
            <w:vAlign w:val="top"/>
          </w:tcPr>
          <w:p>
            <w:pPr>
              <w:spacing w:line="320" w:lineRule="exact"/>
              <w:jc w:val="center"/>
              <w:rPr>
                <w:rFonts w:hint="eastAsia" w:ascii="宋体" w:hAnsi="宋体" w:eastAsia="宋体" w:cs="Calibri"/>
                <w:sz w:val="28"/>
                <w:szCs w:val="28"/>
              </w:rPr>
            </w:pPr>
          </w:p>
        </w:tc>
        <w:tc>
          <w:tcPr>
            <w:tcW w:w="4210" w:type="dxa"/>
            <w:gridSpan w:val="4"/>
            <w:noWrap w:val="0"/>
            <w:vAlign w:val="center"/>
          </w:tcPr>
          <w:p>
            <w:pPr>
              <w:spacing w:line="200" w:lineRule="exact"/>
              <w:rPr>
                <w:rFonts w:hint="eastAsia" w:ascii="宋体" w:hAnsi="宋体" w:eastAsia="宋体" w:cs="Calibri"/>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67" w:type="dxa"/>
            <w:vMerge w:val="continue"/>
            <w:noWrap w:val="0"/>
            <w:vAlign w:val="top"/>
          </w:tcPr>
          <w:p>
            <w:pPr>
              <w:spacing w:line="320" w:lineRule="exact"/>
              <w:jc w:val="center"/>
              <w:rPr>
                <w:rFonts w:hint="eastAsia" w:ascii="宋体" w:hAnsi="宋体" w:eastAsia="宋体" w:cs="Calibri"/>
                <w:sz w:val="28"/>
                <w:szCs w:val="28"/>
              </w:rPr>
            </w:pPr>
          </w:p>
        </w:tc>
        <w:tc>
          <w:tcPr>
            <w:tcW w:w="3058" w:type="dxa"/>
            <w:gridSpan w:val="2"/>
            <w:noWrap w:val="0"/>
            <w:vAlign w:val="center"/>
          </w:tcPr>
          <w:p>
            <w:pPr>
              <w:spacing w:line="200" w:lineRule="exact"/>
              <w:ind w:firstLine="1080" w:firstLineChars="600"/>
              <w:rPr>
                <w:rFonts w:hint="eastAsia" w:ascii="宋体" w:hAnsi="宋体" w:eastAsia="宋体" w:cs="Calibri"/>
                <w:sz w:val="18"/>
                <w:szCs w:val="18"/>
              </w:rPr>
            </w:pPr>
            <w:r>
              <w:rPr>
                <w:rFonts w:hint="eastAsia" w:eastAsia="宋体" w:cs="Calibri"/>
                <w:sz w:val="18"/>
                <w:szCs w:val="18"/>
                <w:lang w:val="en-US" w:eastAsia="zh-CN"/>
              </w:rPr>
              <w:t>---------</w:t>
            </w:r>
          </w:p>
        </w:tc>
        <w:tc>
          <w:tcPr>
            <w:tcW w:w="1620" w:type="dxa"/>
            <w:noWrap w:val="0"/>
            <w:vAlign w:val="center"/>
          </w:tcPr>
          <w:p>
            <w:pPr>
              <w:spacing w:line="200" w:lineRule="exact"/>
              <w:ind w:firstLine="360" w:firstLineChars="200"/>
              <w:rPr>
                <w:rFonts w:hint="eastAsia" w:ascii="宋体" w:hAnsi="宋体" w:eastAsia="宋体" w:cs="Calibri"/>
                <w:sz w:val="18"/>
                <w:szCs w:val="18"/>
              </w:rPr>
            </w:pPr>
            <w:r>
              <w:rPr>
                <w:rFonts w:hint="eastAsia" w:eastAsia="宋体" w:cs="Calibri"/>
                <w:sz w:val="18"/>
                <w:szCs w:val="18"/>
                <w:lang w:val="en-US" w:eastAsia="zh-CN"/>
              </w:rPr>
              <w:t>---------</w:t>
            </w:r>
          </w:p>
        </w:tc>
        <w:tc>
          <w:tcPr>
            <w:tcW w:w="544" w:type="dxa"/>
            <w:vMerge w:val="continue"/>
            <w:noWrap w:val="0"/>
            <w:vAlign w:val="top"/>
          </w:tcPr>
          <w:p>
            <w:pPr>
              <w:spacing w:line="320" w:lineRule="exact"/>
              <w:jc w:val="center"/>
              <w:rPr>
                <w:rFonts w:hint="eastAsia" w:ascii="宋体" w:hAnsi="宋体" w:eastAsia="宋体" w:cs="Calibri"/>
                <w:sz w:val="28"/>
                <w:szCs w:val="28"/>
              </w:rPr>
            </w:pPr>
          </w:p>
        </w:tc>
        <w:tc>
          <w:tcPr>
            <w:tcW w:w="4210" w:type="dxa"/>
            <w:gridSpan w:val="4"/>
            <w:noWrap w:val="0"/>
            <w:vAlign w:val="center"/>
          </w:tcPr>
          <w:p>
            <w:pPr>
              <w:spacing w:line="200" w:lineRule="exact"/>
              <w:rPr>
                <w:rFonts w:hint="eastAsia" w:ascii="宋体" w:hAnsi="宋体" w:eastAsia="宋体" w:cs="Calibri"/>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exact"/>
        </w:trPr>
        <w:tc>
          <w:tcPr>
            <w:tcW w:w="3525" w:type="dxa"/>
            <w:gridSpan w:val="3"/>
            <w:noWrap w:val="0"/>
            <w:vAlign w:val="center"/>
          </w:tcPr>
          <w:p>
            <w:pPr>
              <w:spacing w:line="260" w:lineRule="exact"/>
              <w:rPr>
                <w:rFonts w:hint="eastAsia" w:ascii="宋体" w:hAnsi="宋体" w:eastAsia="宋体" w:cs="Calibri"/>
                <w:kern w:val="2"/>
                <w:sz w:val="24"/>
                <w:szCs w:val="24"/>
                <w:lang w:val="en-US" w:eastAsia="zh-CN" w:bidi="ar-SA"/>
              </w:rPr>
            </w:pPr>
            <w:r>
              <w:rPr>
                <w:rFonts w:hint="eastAsia" w:ascii="宋体" w:hAnsi="宋体" w:eastAsia="宋体" w:cs="Calibri"/>
                <w:sz w:val="24"/>
                <w:szCs w:val="21"/>
              </w:rPr>
              <w:t>病历</w:t>
            </w:r>
          </w:p>
        </w:tc>
        <w:tc>
          <w:tcPr>
            <w:tcW w:w="1620" w:type="dxa"/>
            <w:noWrap w:val="0"/>
            <w:vAlign w:val="center"/>
          </w:tcPr>
          <w:p>
            <w:pPr>
              <w:spacing w:line="260" w:lineRule="exact"/>
              <w:rPr>
                <w:rFonts w:hint="eastAsia" w:ascii="宋体" w:hAnsi="宋体" w:eastAsia="宋体" w:cs="Calibri"/>
                <w:sz w:val="24"/>
                <w:szCs w:val="21"/>
              </w:rPr>
            </w:pPr>
          </w:p>
        </w:tc>
        <w:tc>
          <w:tcPr>
            <w:tcW w:w="544" w:type="dxa"/>
            <w:vMerge w:val="restart"/>
            <w:noWrap w:val="0"/>
            <w:vAlign w:val="center"/>
          </w:tcPr>
          <w:p>
            <w:pPr>
              <w:spacing w:line="260" w:lineRule="exact"/>
              <w:rPr>
                <w:rFonts w:hint="eastAsia" w:ascii="宋体" w:hAnsi="宋体" w:eastAsia="宋体" w:cs="Calibri"/>
                <w:sz w:val="24"/>
                <w:szCs w:val="21"/>
              </w:rPr>
            </w:pPr>
            <w:r>
              <w:rPr>
                <w:rFonts w:hint="eastAsia" w:ascii="宋体" w:hAnsi="宋体" w:eastAsia="宋体" w:cs="Calibri"/>
                <w:sz w:val="24"/>
                <w:szCs w:val="21"/>
              </w:rPr>
              <w:t>其</w:t>
            </w:r>
          </w:p>
          <w:p>
            <w:pPr>
              <w:spacing w:line="260" w:lineRule="exact"/>
              <w:rPr>
                <w:rFonts w:hint="eastAsia" w:ascii="宋体" w:hAnsi="宋体" w:eastAsia="宋体" w:cs="Calibri"/>
                <w:sz w:val="24"/>
                <w:szCs w:val="21"/>
              </w:rPr>
            </w:pPr>
            <w:r>
              <w:rPr>
                <w:rFonts w:hint="eastAsia" w:ascii="宋体" w:hAnsi="宋体" w:eastAsia="宋体" w:cs="Calibri"/>
                <w:sz w:val="24"/>
                <w:szCs w:val="21"/>
              </w:rPr>
              <w:t>它</w:t>
            </w:r>
          </w:p>
        </w:tc>
        <w:tc>
          <w:tcPr>
            <w:tcW w:w="2941" w:type="dxa"/>
            <w:gridSpan w:val="2"/>
            <w:noWrap w:val="0"/>
            <w:vAlign w:val="center"/>
          </w:tcPr>
          <w:p>
            <w:pPr>
              <w:spacing w:line="260" w:lineRule="exact"/>
              <w:rPr>
                <w:rFonts w:hint="eastAsia" w:ascii="宋体" w:hAnsi="宋体" w:eastAsia="宋体" w:cs="Calibri"/>
                <w:sz w:val="24"/>
                <w:szCs w:val="21"/>
              </w:rPr>
            </w:pPr>
          </w:p>
        </w:tc>
        <w:tc>
          <w:tcPr>
            <w:tcW w:w="1269" w:type="dxa"/>
            <w:gridSpan w:val="2"/>
            <w:noWrap w:val="0"/>
            <w:vAlign w:val="top"/>
          </w:tcPr>
          <w:p>
            <w:pPr>
              <w:spacing w:line="260" w:lineRule="exact"/>
              <w:jc w:val="center"/>
              <w:rPr>
                <w:rFonts w:hint="eastAsia" w:ascii="宋体" w:hAnsi="宋体" w:eastAsia="宋体" w:cs="Calibri"/>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exact"/>
        </w:trPr>
        <w:tc>
          <w:tcPr>
            <w:tcW w:w="3525" w:type="dxa"/>
            <w:gridSpan w:val="3"/>
            <w:noWrap w:val="0"/>
            <w:vAlign w:val="center"/>
          </w:tcPr>
          <w:p>
            <w:pPr>
              <w:spacing w:line="260" w:lineRule="exact"/>
              <w:rPr>
                <w:rFonts w:hint="eastAsia" w:ascii="宋体" w:hAnsi="宋体" w:eastAsia="宋体" w:cs="Calibri"/>
                <w:kern w:val="2"/>
                <w:sz w:val="24"/>
                <w:szCs w:val="24"/>
                <w:lang w:val="en-US" w:eastAsia="zh-CN" w:bidi="ar-SA"/>
              </w:rPr>
            </w:pPr>
            <w:r>
              <w:rPr>
                <w:rFonts w:hint="eastAsia" w:ascii="宋体" w:hAnsi="宋体" w:eastAsia="宋体" w:cs="Calibri"/>
                <w:sz w:val="24"/>
                <w:szCs w:val="21"/>
              </w:rPr>
              <w:t>医师或</w:t>
            </w:r>
            <w:r>
              <w:rPr>
                <w:rFonts w:hint="eastAsia" w:ascii="宋体" w:hAnsi="宋体" w:eastAsia="宋体" w:cs="Calibri"/>
                <w:color w:val="000000"/>
                <w:sz w:val="24"/>
                <w:szCs w:val="21"/>
              </w:rPr>
              <w:t>护士执业证书</w:t>
            </w:r>
          </w:p>
        </w:tc>
        <w:tc>
          <w:tcPr>
            <w:tcW w:w="1620" w:type="dxa"/>
            <w:noWrap w:val="0"/>
            <w:vAlign w:val="center"/>
          </w:tcPr>
          <w:p>
            <w:pPr>
              <w:spacing w:line="260" w:lineRule="exact"/>
              <w:rPr>
                <w:rFonts w:hint="eastAsia" w:ascii="宋体" w:hAnsi="宋体" w:eastAsia="宋体" w:cs="Calibri"/>
                <w:sz w:val="24"/>
                <w:szCs w:val="21"/>
              </w:rPr>
            </w:pPr>
          </w:p>
        </w:tc>
        <w:tc>
          <w:tcPr>
            <w:tcW w:w="544" w:type="dxa"/>
            <w:vMerge w:val="continue"/>
            <w:noWrap w:val="0"/>
            <w:vAlign w:val="center"/>
          </w:tcPr>
          <w:p>
            <w:pPr>
              <w:spacing w:line="260" w:lineRule="exact"/>
              <w:rPr>
                <w:rFonts w:hint="eastAsia" w:ascii="宋体" w:hAnsi="宋体" w:eastAsia="宋体" w:cs="Calibri"/>
                <w:sz w:val="24"/>
                <w:szCs w:val="21"/>
              </w:rPr>
            </w:pPr>
          </w:p>
        </w:tc>
        <w:tc>
          <w:tcPr>
            <w:tcW w:w="2941" w:type="dxa"/>
            <w:gridSpan w:val="2"/>
            <w:noWrap w:val="0"/>
            <w:vAlign w:val="center"/>
          </w:tcPr>
          <w:p>
            <w:pPr>
              <w:spacing w:line="260" w:lineRule="exact"/>
              <w:rPr>
                <w:rFonts w:hint="eastAsia" w:ascii="宋体" w:hAnsi="宋体" w:eastAsia="宋体" w:cs="Calibri"/>
                <w:sz w:val="24"/>
                <w:szCs w:val="21"/>
              </w:rPr>
            </w:pPr>
          </w:p>
        </w:tc>
        <w:tc>
          <w:tcPr>
            <w:tcW w:w="1269" w:type="dxa"/>
            <w:gridSpan w:val="2"/>
            <w:noWrap w:val="0"/>
            <w:vAlign w:val="top"/>
          </w:tcPr>
          <w:p>
            <w:pPr>
              <w:spacing w:line="260" w:lineRule="exact"/>
              <w:jc w:val="center"/>
              <w:rPr>
                <w:rFonts w:hint="eastAsia" w:ascii="宋体" w:hAnsi="宋体" w:eastAsia="宋体" w:cs="Calibri"/>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exact"/>
        </w:trPr>
        <w:tc>
          <w:tcPr>
            <w:tcW w:w="3525" w:type="dxa"/>
            <w:gridSpan w:val="3"/>
            <w:noWrap w:val="0"/>
            <w:vAlign w:val="center"/>
          </w:tcPr>
          <w:p>
            <w:pPr>
              <w:spacing w:line="260" w:lineRule="exact"/>
              <w:rPr>
                <w:rFonts w:hint="eastAsia" w:ascii="宋体" w:hAnsi="宋体" w:eastAsia="宋体" w:cs="Calibri"/>
                <w:kern w:val="2"/>
                <w:sz w:val="24"/>
                <w:szCs w:val="24"/>
                <w:lang w:val="en-US" w:eastAsia="zh-CN" w:bidi="ar-SA"/>
              </w:rPr>
            </w:pPr>
            <w:r>
              <w:rPr>
                <w:rFonts w:hint="eastAsia" w:ascii="宋体" w:hAnsi="宋体" w:eastAsia="宋体" w:cs="Calibri"/>
                <w:sz w:val="24"/>
                <w:szCs w:val="21"/>
              </w:rPr>
              <w:t>改系列评审表</w:t>
            </w:r>
          </w:p>
        </w:tc>
        <w:tc>
          <w:tcPr>
            <w:tcW w:w="1620" w:type="dxa"/>
            <w:noWrap w:val="0"/>
            <w:vAlign w:val="center"/>
          </w:tcPr>
          <w:p>
            <w:pPr>
              <w:spacing w:line="260" w:lineRule="exact"/>
              <w:rPr>
                <w:rFonts w:hint="eastAsia" w:ascii="宋体" w:hAnsi="宋体" w:eastAsia="宋体" w:cs="Calibri"/>
                <w:sz w:val="24"/>
                <w:szCs w:val="21"/>
              </w:rPr>
            </w:pPr>
          </w:p>
        </w:tc>
        <w:tc>
          <w:tcPr>
            <w:tcW w:w="544" w:type="dxa"/>
            <w:vMerge w:val="continue"/>
            <w:noWrap w:val="0"/>
            <w:vAlign w:val="center"/>
          </w:tcPr>
          <w:p>
            <w:pPr>
              <w:spacing w:line="260" w:lineRule="exact"/>
              <w:rPr>
                <w:rFonts w:hint="eastAsia" w:ascii="宋体" w:hAnsi="宋体" w:eastAsia="宋体" w:cs="Calibri"/>
                <w:sz w:val="24"/>
                <w:szCs w:val="21"/>
              </w:rPr>
            </w:pPr>
          </w:p>
        </w:tc>
        <w:tc>
          <w:tcPr>
            <w:tcW w:w="2941" w:type="dxa"/>
            <w:gridSpan w:val="2"/>
            <w:noWrap w:val="0"/>
            <w:vAlign w:val="center"/>
          </w:tcPr>
          <w:p>
            <w:pPr>
              <w:spacing w:line="260" w:lineRule="exact"/>
              <w:rPr>
                <w:rFonts w:hint="eastAsia" w:ascii="宋体" w:hAnsi="宋体" w:eastAsia="宋体" w:cs="Calibri"/>
                <w:sz w:val="24"/>
                <w:szCs w:val="21"/>
              </w:rPr>
            </w:pPr>
          </w:p>
        </w:tc>
        <w:tc>
          <w:tcPr>
            <w:tcW w:w="1269" w:type="dxa"/>
            <w:gridSpan w:val="2"/>
            <w:noWrap w:val="0"/>
            <w:vAlign w:val="top"/>
          </w:tcPr>
          <w:p>
            <w:pPr>
              <w:spacing w:line="260" w:lineRule="exact"/>
              <w:jc w:val="center"/>
              <w:rPr>
                <w:rFonts w:hint="eastAsia" w:ascii="宋体" w:hAnsi="宋体" w:eastAsia="宋体" w:cs="Calibri"/>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exact"/>
        </w:trPr>
        <w:tc>
          <w:tcPr>
            <w:tcW w:w="3525" w:type="dxa"/>
            <w:gridSpan w:val="3"/>
            <w:noWrap w:val="0"/>
            <w:vAlign w:val="center"/>
          </w:tcPr>
          <w:p>
            <w:pPr>
              <w:spacing w:line="260" w:lineRule="exact"/>
              <w:rPr>
                <w:rFonts w:hint="default" w:ascii="宋体" w:hAnsi="宋体" w:eastAsia="宋体" w:cs="Calibri"/>
                <w:kern w:val="2"/>
                <w:sz w:val="24"/>
                <w:szCs w:val="24"/>
                <w:lang w:val="en-US" w:eastAsia="zh-CN" w:bidi="ar-SA"/>
              </w:rPr>
            </w:pPr>
            <w:r>
              <w:rPr>
                <w:rFonts w:hint="eastAsia" w:ascii="宋体" w:hAnsi="宋体" w:eastAsia="宋体" w:cs="Calibri"/>
                <w:sz w:val="24"/>
                <w:szCs w:val="21"/>
              </w:rPr>
              <w:t>原专业技术职称呈报表</w:t>
            </w:r>
          </w:p>
        </w:tc>
        <w:tc>
          <w:tcPr>
            <w:tcW w:w="1620" w:type="dxa"/>
            <w:noWrap w:val="0"/>
            <w:vAlign w:val="center"/>
          </w:tcPr>
          <w:p>
            <w:pPr>
              <w:spacing w:line="260" w:lineRule="exact"/>
              <w:rPr>
                <w:rFonts w:hint="eastAsia" w:ascii="宋体" w:hAnsi="宋体" w:eastAsia="宋体" w:cs="Calibri"/>
                <w:sz w:val="24"/>
                <w:szCs w:val="21"/>
              </w:rPr>
            </w:pPr>
          </w:p>
        </w:tc>
        <w:tc>
          <w:tcPr>
            <w:tcW w:w="544" w:type="dxa"/>
            <w:vMerge w:val="continue"/>
            <w:noWrap w:val="0"/>
            <w:vAlign w:val="center"/>
          </w:tcPr>
          <w:p>
            <w:pPr>
              <w:spacing w:line="260" w:lineRule="exact"/>
              <w:rPr>
                <w:rFonts w:hint="eastAsia" w:ascii="宋体" w:hAnsi="宋体" w:eastAsia="宋体" w:cs="Calibri"/>
                <w:sz w:val="24"/>
                <w:szCs w:val="21"/>
              </w:rPr>
            </w:pPr>
          </w:p>
        </w:tc>
        <w:tc>
          <w:tcPr>
            <w:tcW w:w="2941" w:type="dxa"/>
            <w:gridSpan w:val="2"/>
            <w:noWrap w:val="0"/>
            <w:vAlign w:val="center"/>
          </w:tcPr>
          <w:p>
            <w:pPr>
              <w:spacing w:line="260" w:lineRule="exact"/>
              <w:rPr>
                <w:rFonts w:hint="eastAsia" w:ascii="宋体" w:hAnsi="宋体" w:eastAsia="宋体" w:cs="Calibri"/>
                <w:kern w:val="2"/>
                <w:sz w:val="24"/>
                <w:szCs w:val="24"/>
                <w:lang w:val="en-US" w:eastAsia="zh-CN" w:bidi="ar-SA"/>
              </w:rPr>
            </w:pPr>
          </w:p>
        </w:tc>
        <w:tc>
          <w:tcPr>
            <w:tcW w:w="1269" w:type="dxa"/>
            <w:gridSpan w:val="2"/>
            <w:noWrap w:val="0"/>
            <w:vAlign w:val="top"/>
          </w:tcPr>
          <w:p>
            <w:pPr>
              <w:spacing w:line="260" w:lineRule="exact"/>
              <w:jc w:val="center"/>
              <w:rPr>
                <w:rFonts w:hint="eastAsia" w:ascii="宋体" w:hAnsi="宋体" w:eastAsia="宋体" w:cs="Calibri"/>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exact"/>
        </w:trPr>
        <w:tc>
          <w:tcPr>
            <w:tcW w:w="3525" w:type="dxa"/>
            <w:gridSpan w:val="3"/>
            <w:noWrap w:val="0"/>
            <w:vAlign w:val="center"/>
          </w:tcPr>
          <w:p>
            <w:pPr>
              <w:spacing w:line="260" w:lineRule="exact"/>
              <w:rPr>
                <w:rFonts w:hint="eastAsia" w:ascii="宋体" w:hAnsi="宋体" w:eastAsia="宋体" w:cs="Calibri"/>
                <w:kern w:val="2"/>
                <w:sz w:val="24"/>
                <w:szCs w:val="24"/>
                <w:lang w:val="en-US" w:eastAsia="zh-CN" w:bidi="ar-SA"/>
              </w:rPr>
            </w:pPr>
            <w:r>
              <w:rPr>
                <w:rFonts w:hint="eastAsia" w:ascii="宋体" w:hAnsi="宋体" w:eastAsia="宋体" w:cs="Calibri"/>
                <w:sz w:val="24"/>
                <w:szCs w:val="21"/>
                <w:lang w:val="en-US" w:eastAsia="zh-CN"/>
              </w:rPr>
              <w:t>专业技术岗位兼职审批表</w:t>
            </w:r>
          </w:p>
        </w:tc>
        <w:tc>
          <w:tcPr>
            <w:tcW w:w="1620" w:type="dxa"/>
            <w:noWrap w:val="0"/>
            <w:vAlign w:val="center"/>
          </w:tcPr>
          <w:p>
            <w:pPr>
              <w:spacing w:line="260" w:lineRule="exact"/>
              <w:rPr>
                <w:rFonts w:hint="eastAsia" w:ascii="宋体" w:hAnsi="宋体" w:eastAsia="宋体" w:cs="Calibri"/>
                <w:sz w:val="24"/>
                <w:szCs w:val="21"/>
              </w:rPr>
            </w:pPr>
          </w:p>
        </w:tc>
        <w:tc>
          <w:tcPr>
            <w:tcW w:w="544" w:type="dxa"/>
            <w:vMerge w:val="continue"/>
            <w:noWrap w:val="0"/>
            <w:vAlign w:val="center"/>
          </w:tcPr>
          <w:p>
            <w:pPr>
              <w:spacing w:line="260" w:lineRule="exact"/>
              <w:rPr>
                <w:rFonts w:hint="eastAsia" w:ascii="宋体" w:hAnsi="宋体" w:eastAsia="宋体" w:cs="Calibri"/>
                <w:sz w:val="24"/>
                <w:szCs w:val="21"/>
              </w:rPr>
            </w:pPr>
          </w:p>
        </w:tc>
        <w:tc>
          <w:tcPr>
            <w:tcW w:w="2941" w:type="dxa"/>
            <w:gridSpan w:val="2"/>
            <w:noWrap w:val="0"/>
            <w:vAlign w:val="center"/>
          </w:tcPr>
          <w:p>
            <w:pPr>
              <w:spacing w:line="260" w:lineRule="exact"/>
              <w:rPr>
                <w:rFonts w:hint="eastAsia" w:ascii="宋体" w:hAnsi="宋体" w:eastAsia="宋体" w:cs="Times New Roman"/>
                <w:color w:val="000000"/>
                <w:kern w:val="2"/>
                <w:sz w:val="21"/>
                <w:szCs w:val="21"/>
                <w:lang w:val="en-US" w:eastAsia="zh-CN" w:bidi="ar-SA"/>
              </w:rPr>
            </w:pPr>
          </w:p>
        </w:tc>
        <w:tc>
          <w:tcPr>
            <w:tcW w:w="1269" w:type="dxa"/>
            <w:gridSpan w:val="2"/>
            <w:noWrap w:val="0"/>
            <w:vAlign w:val="top"/>
          </w:tcPr>
          <w:p>
            <w:pPr>
              <w:spacing w:line="260" w:lineRule="exact"/>
              <w:jc w:val="center"/>
              <w:rPr>
                <w:rFonts w:hint="eastAsia" w:ascii="宋体" w:hAnsi="宋体" w:eastAsia="宋体" w:cs="Calibri"/>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exact"/>
        </w:trPr>
        <w:tc>
          <w:tcPr>
            <w:tcW w:w="3525" w:type="dxa"/>
            <w:gridSpan w:val="3"/>
            <w:noWrap w:val="0"/>
            <w:vAlign w:val="center"/>
          </w:tcPr>
          <w:p>
            <w:pPr>
              <w:spacing w:line="260" w:lineRule="exact"/>
              <w:rPr>
                <w:rFonts w:hint="eastAsia" w:ascii="宋体" w:hAnsi="宋体" w:eastAsia="宋体" w:cs="Calibri"/>
                <w:kern w:val="2"/>
                <w:sz w:val="24"/>
                <w:szCs w:val="24"/>
                <w:lang w:val="en-US" w:eastAsia="zh-CN" w:bidi="ar-SA"/>
              </w:rPr>
            </w:pPr>
            <w:r>
              <w:rPr>
                <w:rFonts w:hint="eastAsia" w:ascii="宋体" w:hAnsi="宋体" w:eastAsia="宋体" w:cs="Times New Roman"/>
                <w:color w:val="000000"/>
                <w:sz w:val="21"/>
                <w:szCs w:val="21"/>
              </w:rPr>
              <w:t>援外援疆援藏援青扶贫协作材料</w:t>
            </w:r>
          </w:p>
        </w:tc>
        <w:tc>
          <w:tcPr>
            <w:tcW w:w="1620" w:type="dxa"/>
            <w:noWrap w:val="0"/>
            <w:vAlign w:val="center"/>
          </w:tcPr>
          <w:p>
            <w:pPr>
              <w:spacing w:line="260" w:lineRule="exact"/>
              <w:rPr>
                <w:rFonts w:hint="eastAsia" w:ascii="宋体" w:hAnsi="宋体" w:eastAsia="宋体" w:cs="Calibri"/>
                <w:sz w:val="24"/>
                <w:szCs w:val="21"/>
              </w:rPr>
            </w:pPr>
          </w:p>
        </w:tc>
        <w:tc>
          <w:tcPr>
            <w:tcW w:w="544" w:type="dxa"/>
            <w:vMerge w:val="continue"/>
            <w:noWrap w:val="0"/>
            <w:vAlign w:val="center"/>
          </w:tcPr>
          <w:p>
            <w:pPr>
              <w:spacing w:line="260" w:lineRule="exact"/>
              <w:rPr>
                <w:rFonts w:hint="eastAsia" w:ascii="宋体" w:hAnsi="宋体" w:eastAsia="宋体" w:cs="Calibri"/>
                <w:sz w:val="24"/>
                <w:szCs w:val="21"/>
              </w:rPr>
            </w:pPr>
          </w:p>
        </w:tc>
        <w:tc>
          <w:tcPr>
            <w:tcW w:w="2941" w:type="dxa"/>
            <w:gridSpan w:val="2"/>
            <w:noWrap w:val="0"/>
            <w:vAlign w:val="center"/>
          </w:tcPr>
          <w:p>
            <w:pPr>
              <w:spacing w:line="260" w:lineRule="exact"/>
              <w:rPr>
                <w:rFonts w:hint="eastAsia" w:ascii="宋体" w:hAnsi="宋体" w:eastAsia="宋体" w:cs="Calibri"/>
                <w:sz w:val="24"/>
                <w:szCs w:val="21"/>
              </w:rPr>
            </w:pPr>
          </w:p>
        </w:tc>
        <w:tc>
          <w:tcPr>
            <w:tcW w:w="1269" w:type="dxa"/>
            <w:gridSpan w:val="2"/>
            <w:noWrap w:val="0"/>
            <w:vAlign w:val="top"/>
          </w:tcPr>
          <w:p>
            <w:pPr>
              <w:spacing w:line="260" w:lineRule="exact"/>
              <w:jc w:val="center"/>
              <w:rPr>
                <w:rFonts w:hint="eastAsia" w:ascii="宋体" w:hAnsi="宋体" w:eastAsia="宋体" w:cs="Calibri"/>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exact"/>
        </w:trPr>
        <w:tc>
          <w:tcPr>
            <w:tcW w:w="3525" w:type="dxa"/>
            <w:gridSpan w:val="3"/>
            <w:noWrap w:val="0"/>
            <w:vAlign w:val="center"/>
          </w:tcPr>
          <w:p>
            <w:pPr>
              <w:spacing w:line="260" w:lineRule="exact"/>
              <w:rPr>
                <w:rFonts w:hint="eastAsia" w:ascii="宋体" w:hAnsi="宋体" w:eastAsia="宋体" w:cs="Times New Roman"/>
                <w:color w:val="000000"/>
                <w:kern w:val="2"/>
                <w:sz w:val="21"/>
                <w:szCs w:val="21"/>
                <w:lang w:val="en-US" w:eastAsia="zh-CN" w:bidi="ar-SA"/>
              </w:rPr>
            </w:pPr>
            <w:r>
              <w:rPr>
                <w:rFonts w:hint="eastAsia" w:ascii="宋体" w:hAnsi="宋体" w:eastAsia="宋体" w:cs="Times New Roman"/>
                <w:color w:val="000000"/>
                <w:sz w:val="21"/>
                <w:szCs w:val="21"/>
              </w:rPr>
              <w:t>疫情防控一线医务人员</w:t>
            </w:r>
            <w:r>
              <w:rPr>
                <w:rFonts w:hint="eastAsia" w:ascii="宋体" w:hAnsi="宋体" w:eastAsia="宋体" w:cs="Times New Roman"/>
                <w:color w:val="000000"/>
                <w:sz w:val="21"/>
                <w:szCs w:val="21"/>
                <w:lang w:val="en-US" w:eastAsia="zh-CN"/>
              </w:rPr>
              <w:t>证明材料</w:t>
            </w:r>
          </w:p>
        </w:tc>
        <w:tc>
          <w:tcPr>
            <w:tcW w:w="1620" w:type="dxa"/>
            <w:noWrap w:val="0"/>
            <w:vAlign w:val="center"/>
          </w:tcPr>
          <w:p>
            <w:pPr>
              <w:spacing w:line="260" w:lineRule="exact"/>
              <w:rPr>
                <w:rFonts w:hint="eastAsia" w:ascii="宋体" w:hAnsi="宋体" w:eastAsia="宋体" w:cs="Calibri"/>
                <w:sz w:val="24"/>
                <w:szCs w:val="21"/>
              </w:rPr>
            </w:pPr>
          </w:p>
        </w:tc>
        <w:tc>
          <w:tcPr>
            <w:tcW w:w="544" w:type="dxa"/>
            <w:vMerge w:val="continue"/>
            <w:noWrap w:val="0"/>
            <w:vAlign w:val="center"/>
          </w:tcPr>
          <w:p>
            <w:pPr>
              <w:spacing w:line="260" w:lineRule="exact"/>
              <w:rPr>
                <w:rFonts w:hint="eastAsia" w:ascii="宋体" w:hAnsi="宋体" w:eastAsia="宋体" w:cs="Calibri"/>
                <w:sz w:val="24"/>
                <w:szCs w:val="21"/>
              </w:rPr>
            </w:pPr>
          </w:p>
        </w:tc>
        <w:tc>
          <w:tcPr>
            <w:tcW w:w="2941" w:type="dxa"/>
            <w:gridSpan w:val="2"/>
            <w:noWrap w:val="0"/>
            <w:vAlign w:val="center"/>
          </w:tcPr>
          <w:p>
            <w:pPr>
              <w:spacing w:line="260" w:lineRule="exact"/>
              <w:rPr>
                <w:rFonts w:hint="eastAsia" w:ascii="宋体" w:hAnsi="宋体" w:eastAsia="宋体" w:cs="Calibri"/>
                <w:sz w:val="24"/>
                <w:szCs w:val="21"/>
              </w:rPr>
            </w:pPr>
          </w:p>
        </w:tc>
        <w:tc>
          <w:tcPr>
            <w:tcW w:w="1269" w:type="dxa"/>
            <w:gridSpan w:val="2"/>
            <w:noWrap w:val="0"/>
            <w:vAlign w:val="top"/>
          </w:tcPr>
          <w:p>
            <w:pPr>
              <w:spacing w:line="260" w:lineRule="exact"/>
              <w:jc w:val="center"/>
              <w:rPr>
                <w:rFonts w:hint="eastAsia" w:ascii="宋体" w:hAnsi="宋体" w:eastAsia="宋体" w:cs="Calibri"/>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exact"/>
        </w:trPr>
        <w:tc>
          <w:tcPr>
            <w:tcW w:w="3525" w:type="dxa"/>
            <w:gridSpan w:val="3"/>
            <w:noWrap w:val="0"/>
            <w:vAlign w:val="center"/>
          </w:tcPr>
          <w:p>
            <w:pPr>
              <w:spacing w:line="260" w:lineRule="exact"/>
              <w:rPr>
                <w:rFonts w:hint="default" w:ascii="宋体" w:hAnsi="宋体" w:eastAsia="宋体" w:cs="Calibri"/>
                <w:sz w:val="24"/>
                <w:szCs w:val="21"/>
                <w:lang w:val="en-US" w:eastAsia="zh-CN"/>
              </w:rPr>
            </w:pPr>
            <w:r>
              <w:rPr>
                <w:rFonts w:hint="eastAsia" w:ascii="宋体" w:hAnsi="宋体" w:eastAsia="宋体" w:cs="Times New Roman"/>
                <w:color w:val="000000"/>
                <w:sz w:val="21"/>
                <w:szCs w:val="21"/>
                <w:lang w:val="en-US" w:eastAsia="zh-CN"/>
              </w:rPr>
              <w:t>高层次人才证明材料</w:t>
            </w:r>
          </w:p>
        </w:tc>
        <w:tc>
          <w:tcPr>
            <w:tcW w:w="1620" w:type="dxa"/>
            <w:noWrap w:val="0"/>
            <w:vAlign w:val="center"/>
          </w:tcPr>
          <w:p>
            <w:pPr>
              <w:spacing w:line="260" w:lineRule="exact"/>
              <w:rPr>
                <w:rFonts w:hint="eastAsia" w:ascii="宋体" w:hAnsi="宋体" w:eastAsia="宋体" w:cs="Calibri"/>
                <w:sz w:val="24"/>
                <w:szCs w:val="21"/>
              </w:rPr>
            </w:pPr>
          </w:p>
        </w:tc>
        <w:tc>
          <w:tcPr>
            <w:tcW w:w="544" w:type="dxa"/>
            <w:vMerge w:val="continue"/>
            <w:noWrap w:val="0"/>
            <w:vAlign w:val="center"/>
          </w:tcPr>
          <w:p>
            <w:pPr>
              <w:spacing w:line="260" w:lineRule="exact"/>
              <w:rPr>
                <w:rFonts w:hint="eastAsia" w:ascii="宋体" w:hAnsi="宋体" w:eastAsia="宋体" w:cs="Calibri"/>
                <w:sz w:val="24"/>
                <w:szCs w:val="21"/>
              </w:rPr>
            </w:pPr>
          </w:p>
        </w:tc>
        <w:tc>
          <w:tcPr>
            <w:tcW w:w="2941" w:type="dxa"/>
            <w:gridSpan w:val="2"/>
            <w:noWrap w:val="0"/>
            <w:vAlign w:val="center"/>
          </w:tcPr>
          <w:p>
            <w:pPr>
              <w:spacing w:line="260" w:lineRule="exact"/>
              <w:rPr>
                <w:rFonts w:hint="eastAsia" w:ascii="宋体" w:hAnsi="宋体" w:eastAsia="宋体" w:cs="Calibri"/>
                <w:sz w:val="24"/>
                <w:szCs w:val="21"/>
              </w:rPr>
            </w:pPr>
          </w:p>
        </w:tc>
        <w:tc>
          <w:tcPr>
            <w:tcW w:w="1269" w:type="dxa"/>
            <w:gridSpan w:val="2"/>
            <w:noWrap w:val="0"/>
            <w:vAlign w:val="top"/>
          </w:tcPr>
          <w:p>
            <w:pPr>
              <w:spacing w:line="260" w:lineRule="exact"/>
              <w:jc w:val="center"/>
              <w:rPr>
                <w:rFonts w:hint="eastAsia" w:ascii="宋体" w:hAnsi="宋体" w:eastAsia="宋体" w:cs="Calibri"/>
                <w:sz w:val="24"/>
                <w:szCs w:val="21"/>
              </w:rPr>
            </w:pPr>
          </w:p>
        </w:tc>
      </w:tr>
    </w:tbl>
    <w:p>
      <w:pPr>
        <w:widowControl/>
        <w:spacing w:line="20" w:lineRule="exact"/>
        <w:rPr>
          <w:rFonts w:hint="default" w:eastAsia="宋体" w:cs="Calibri"/>
          <w:kern w:val="0"/>
          <w:szCs w:val="21"/>
          <w:lang w:val="en-US" w:eastAsia="zh-CN"/>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roma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LinTimes">
    <w:altName w:val="Segoe Print"/>
    <w:panose1 w:val="00000000000000000000"/>
    <w:charset w:val="00"/>
    <w:family w:val="auto"/>
    <w:pitch w:val="default"/>
    <w:sig w:usb0="00000000" w:usb1="00000000" w:usb2="00000008" w:usb3="00000000" w:csb0="400001FF" w:csb1="FFFF0000"/>
  </w:font>
  <w:font w:name="Segoe Print">
    <w:panose1 w:val="02000600000000000000"/>
    <w:charset w:val="00"/>
    <w:family w:val="auto"/>
    <w:pitch w:val="default"/>
    <w:sig w:usb0="0000028F" w:usb1="00000000" w:usb2="00000000" w:usb3="00000000" w:csb0="2000009F" w:csb1="47010000"/>
  </w:font>
  <w:font w:name="CESI黑体-GB2312">
    <w:altName w:val="黑体"/>
    <w:panose1 w:val="02000500000000000000"/>
    <w:charset w:val="86"/>
    <w:family w:val="auto"/>
    <w:pitch w:val="default"/>
    <w:sig w:usb0="00000000" w:usb1="00000000" w:usb2="00000012" w:usb3="00000000" w:csb0="0004000F" w:csb1="00000000"/>
  </w:font>
  <w:font w:name="微软雅黑">
    <w:panose1 w:val="020B0503020204020204"/>
    <w:charset w:val="86"/>
    <w:family w:val="swiss"/>
    <w:pitch w:val="default"/>
    <w:sig w:usb0="80000287" w:usb1="2ACF3C50" w:usb2="00000016" w:usb3="00000000" w:csb0="0004001F" w:csb1="00000000"/>
  </w:font>
  <w:font w:name="方正仿宋_GB2312">
    <w:panose1 w:val="02000000000000000000"/>
    <w:charset w:val="86"/>
    <w:family w:val="auto"/>
    <w:pitch w:val="default"/>
    <w:sig w:usb0="A00002BF" w:usb1="184F6CFA" w:usb2="00000012"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ind w:right="210" w:rightChars="100"/>
      <w:jc w:val="right"/>
      <w:rPr>
        <w:rFonts w:ascii="宋体" w:hAnsi="宋体" w:cs="Times New Roman"/>
        <w:sz w:val="18"/>
        <w:szCs w:val="18"/>
      </w:rPr>
    </w:pPr>
    <w:r>
      <w:rPr>
        <w:rFonts w:ascii="宋体" w:hAnsi="宋体" w:cs="Times New Roman"/>
        <w:sz w:val="28"/>
        <w:szCs w:val="28"/>
        <w:lang w:val="zh-CN"/>
      </w:rPr>
      <w:t xml:space="preserve">— </w:t>
    </w:r>
    <w:r>
      <w:rPr>
        <w:rFonts w:ascii="宋体" w:hAnsi="宋体" w:cs="Times New Roman"/>
        <w:sz w:val="22"/>
      </w:rPr>
      <w:fldChar w:fldCharType="begin"/>
    </w:r>
    <w:r>
      <w:rPr>
        <w:rFonts w:ascii="宋体" w:hAnsi="宋体" w:cs="Times New Roman"/>
        <w:sz w:val="18"/>
        <w:szCs w:val="18"/>
      </w:rPr>
      <w:instrText xml:space="preserve">PAGE    \* MERGEFORMAT</w:instrText>
    </w:r>
    <w:r>
      <w:rPr>
        <w:rFonts w:ascii="宋体" w:hAnsi="宋体" w:cs="Times New Roman"/>
        <w:sz w:val="22"/>
      </w:rPr>
      <w:fldChar w:fldCharType="separate"/>
    </w:r>
    <w:r>
      <w:rPr>
        <w:rFonts w:ascii="宋体" w:hAnsi="宋体" w:cs="Times New Roman"/>
        <w:sz w:val="28"/>
        <w:szCs w:val="28"/>
        <w:lang w:val="zh-CN"/>
      </w:rPr>
      <w:t>9</w:t>
    </w:r>
    <w:r>
      <w:rPr>
        <w:rFonts w:ascii="宋体" w:hAnsi="宋体" w:cs="Times New Roman"/>
        <w:sz w:val="28"/>
        <w:szCs w:val="28"/>
      </w:rPr>
      <w:fldChar w:fldCharType="end"/>
    </w:r>
    <w:r>
      <w:rPr>
        <w:rFonts w:ascii="宋体" w:hAnsi="宋体" w:cs="Times New Roman"/>
        <w:sz w:val="28"/>
        <w:szCs w:val="28"/>
        <w:lang w:val="zh-CN"/>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ind w:left="210" w:leftChars="100"/>
      <w:jc w:val="left"/>
      <w:rPr>
        <w:rFonts w:ascii="宋体" w:hAnsi="宋体" w:cs="Times New Roman"/>
        <w:sz w:val="18"/>
        <w:szCs w:val="18"/>
      </w:rPr>
    </w:pPr>
    <w:r>
      <w:rPr>
        <w:rFonts w:ascii="宋体" w:hAnsi="宋体" w:cs="Times New Roman"/>
        <w:sz w:val="28"/>
        <w:szCs w:val="28"/>
        <w:lang w:val="zh-CN"/>
      </w:rPr>
      <w:t xml:space="preserve">— </w:t>
    </w:r>
    <w:r>
      <w:rPr>
        <w:rFonts w:ascii="宋体" w:hAnsi="宋体" w:cs="Times New Roman"/>
        <w:sz w:val="22"/>
      </w:rPr>
      <w:fldChar w:fldCharType="begin"/>
    </w:r>
    <w:r>
      <w:rPr>
        <w:rFonts w:ascii="宋体" w:hAnsi="宋体" w:cs="Times New Roman"/>
        <w:sz w:val="18"/>
        <w:szCs w:val="18"/>
      </w:rPr>
      <w:instrText xml:space="preserve">PAGE    \* MERGEFORMAT</w:instrText>
    </w:r>
    <w:r>
      <w:rPr>
        <w:rFonts w:ascii="宋体" w:hAnsi="宋体" w:cs="Times New Roman"/>
        <w:sz w:val="22"/>
      </w:rPr>
      <w:fldChar w:fldCharType="separate"/>
    </w:r>
    <w:r>
      <w:rPr>
        <w:rFonts w:ascii="宋体" w:hAnsi="宋体" w:cs="Times New Roman"/>
        <w:sz w:val="28"/>
        <w:szCs w:val="28"/>
        <w:lang w:val="zh-CN"/>
      </w:rPr>
      <w:t>8</w:t>
    </w:r>
    <w:r>
      <w:rPr>
        <w:rFonts w:ascii="宋体" w:hAnsi="宋体" w:cs="Times New Roman"/>
        <w:sz w:val="28"/>
        <w:szCs w:val="28"/>
      </w:rPr>
      <w:fldChar w:fldCharType="end"/>
    </w:r>
    <w:r>
      <w:rPr>
        <w:rFonts w:ascii="宋体" w:hAnsi="宋体" w:cs="Times New Roman"/>
        <w:sz w:val="28"/>
        <w:szCs w:val="28"/>
        <w:lang w:val="zh-CN"/>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ind w:right="210" w:rightChars="100"/>
      <w:jc w:val="center"/>
      <w:rPr>
        <w:rFonts w:ascii="宋体" w:hAnsi="宋体" w:cs="Times New Roman"/>
        <w:sz w:val="18"/>
        <w:szCs w:val="18"/>
      </w:rPr>
    </w:pPr>
    <w:r>
      <w:rPr>
        <w:rFonts w:ascii="宋体" w:hAnsi="宋体" w:cs="Times New Roman"/>
        <w:sz w:val="28"/>
        <w:szCs w:val="28"/>
        <w:lang w:val="zh-CN"/>
      </w:rPr>
      <w:t xml:space="preserve">— </w:t>
    </w:r>
    <w:r>
      <w:rPr>
        <w:rFonts w:ascii="宋体" w:hAnsi="宋体" w:cs="Times New Roman"/>
        <w:sz w:val="22"/>
      </w:rPr>
      <w:fldChar w:fldCharType="begin"/>
    </w:r>
    <w:r>
      <w:rPr>
        <w:rFonts w:ascii="宋体" w:hAnsi="宋体" w:cs="Times New Roman"/>
        <w:sz w:val="18"/>
        <w:szCs w:val="18"/>
      </w:rPr>
      <w:instrText xml:space="preserve">PAGE    \* MERGEFORMAT</w:instrText>
    </w:r>
    <w:r>
      <w:rPr>
        <w:rFonts w:ascii="宋体" w:hAnsi="宋体" w:cs="Times New Roman"/>
        <w:sz w:val="22"/>
      </w:rPr>
      <w:fldChar w:fldCharType="separate"/>
    </w:r>
    <w:r>
      <w:rPr>
        <w:rFonts w:ascii="宋体" w:hAnsi="宋体" w:cs="Times New Roman"/>
        <w:sz w:val="28"/>
        <w:szCs w:val="28"/>
        <w:lang w:val="zh-CN"/>
      </w:rPr>
      <w:t>13</w:t>
    </w:r>
    <w:r>
      <w:rPr>
        <w:rFonts w:ascii="宋体" w:hAnsi="宋体" w:cs="Times New Roman"/>
        <w:sz w:val="28"/>
        <w:szCs w:val="28"/>
      </w:rPr>
      <w:fldChar w:fldCharType="end"/>
    </w:r>
    <w:r>
      <w:rPr>
        <w:rFonts w:ascii="宋体" w:hAnsi="宋体" w:cs="Times New Roman"/>
        <w:sz w:val="28"/>
        <w:szCs w:val="28"/>
        <w:lang w:val="zh-CN"/>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ind w:left="210" w:leftChars="100"/>
      <w:jc w:val="center"/>
      <w:rPr>
        <w:rFonts w:ascii="宋体" w:hAnsi="宋体" w:cs="Times New Roman"/>
        <w:sz w:val="18"/>
        <w:szCs w:val="18"/>
      </w:rPr>
    </w:pPr>
    <w:r>
      <w:rPr>
        <w:rFonts w:ascii="宋体" w:hAnsi="宋体" w:cs="Times New Roman"/>
        <w:sz w:val="28"/>
        <w:szCs w:val="28"/>
        <w:lang w:val="zh-CN"/>
      </w:rPr>
      <w:t xml:space="preserve">— </w:t>
    </w:r>
    <w:r>
      <w:rPr>
        <w:rFonts w:ascii="宋体" w:hAnsi="宋体" w:cs="Times New Roman"/>
        <w:sz w:val="22"/>
      </w:rPr>
      <w:fldChar w:fldCharType="begin"/>
    </w:r>
    <w:r>
      <w:rPr>
        <w:rFonts w:ascii="宋体" w:hAnsi="宋体" w:cs="Times New Roman"/>
        <w:sz w:val="18"/>
        <w:szCs w:val="18"/>
      </w:rPr>
      <w:instrText xml:space="preserve">PAGE    \* MERGEFORMAT</w:instrText>
    </w:r>
    <w:r>
      <w:rPr>
        <w:rFonts w:ascii="宋体" w:hAnsi="宋体" w:cs="Times New Roman"/>
        <w:sz w:val="22"/>
      </w:rPr>
      <w:fldChar w:fldCharType="separate"/>
    </w:r>
    <w:r>
      <w:rPr>
        <w:rFonts w:ascii="宋体" w:hAnsi="宋体" w:cs="Times New Roman"/>
        <w:sz w:val="28"/>
        <w:szCs w:val="28"/>
        <w:lang w:val="zh-CN"/>
      </w:rPr>
      <w:t>12</w:t>
    </w:r>
    <w:r>
      <w:rPr>
        <w:rFonts w:ascii="宋体" w:hAnsi="宋体" w:cs="Times New Roman"/>
        <w:sz w:val="28"/>
        <w:szCs w:val="28"/>
      </w:rPr>
      <w:fldChar w:fldCharType="end"/>
    </w:r>
    <w:r>
      <w:rPr>
        <w:rFonts w:ascii="宋体" w:hAnsi="宋体" w:cs="Times New Roman"/>
        <w:sz w:val="28"/>
        <w:szCs w:val="28"/>
        <w:lang w:val="zh-CN"/>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4" w:lineRule="auto"/>
      <w:jc w:val="both"/>
      <w:rPr>
        <w:rFonts w:ascii="仿宋" w:hAnsi="仿宋" w:eastAsia="仿宋" w:cs="仿宋"/>
        <w:kern w:val="2"/>
        <w:sz w:val="20"/>
        <w:szCs w:val="32"/>
        <w:lang w:val="en-US" w:eastAsia="zh-CN" w:bidi="ar-SA"/>
      </w:rPr>
    </w:pPr>
    <w:r>
      <w:rPr>
        <w:rFonts w:ascii="仿宋" w:hAnsi="仿宋" w:eastAsia="仿宋" w:cs="仿宋"/>
        <w:kern w:val="2"/>
        <w:sz w:val="20"/>
        <w:szCs w:val="32"/>
        <w:lang w:val="en-US" w:eastAsia="zh-CN" w:bidi="ar-SA"/>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widowControl w:val="0"/>
                            <w:tabs>
                              <w:tab w:val="center" w:pos="4153"/>
                              <w:tab w:val="right" w:pos="8306"/>
                            </w:tabs>
                            <w:snapToGrid w:val="0"/>
                            <w:jc w:val="left"/>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 xml:space="preserve">— </w:t>
                          </w:r>
                          <w:r>
                            <w:rPr>
                              <w:rFonts w:hint="default" w:ascii="Times New Roman" w:hAnsi="Times New Roman" w:eastAsia="宋体" w:cs="Times New Roman"/>
                              <w:kern w:val="2"/>
                              <w:sz w:val="24"/>
                              <w:szCs w:val="24"/>
                              <w:lang w:val="en-US" w:eastAsia="zh-CN" w:bidi="ar-SA"/>
                            </w:rPr>
                            <w:fldChar w:fldCharType="begin"/>
                          </w:r>
                          <w:r>
                            <w:rPr>
                              <w:rFonts w:hint="default" w:ascii="Times New Roman" w:hAnsi="Times New Roman" w:eastAsia="宋体" w:cs="Times New Roman"/>
                              <w:kern w:val="2"/>
                              <w:sz w:val="24"/>
                              <w:szCs w:val="24"/>
                              <w:lang w:val="en-US" w:eastAsia="zh-CN" w:bidi="ar-SA"/>
                            </w:rPr>
                            <w:instrText xml:space="preserve"> PAGE  \* MERGEFORMAT </w:instrText>
                          </w:r>
                          <w:r>
                            <w:rPr>
                              <w:rFonts w:hint="default" w:ascii="Times New Roman" w:hAnsi="Times New Roman" w:eastAsia="宋体" w:cs="Times New Roman"/>
                              <w:kern w:val="2"/>
                              <w:sz w:val="24"/>
                              <w:szCs w:val="24"/>
                              <w:lang w:val="en-US" w:eastAsia="zh-CN" w:bidi="ar-SA"/>
                            </w:rPr>
                            <w:fldChar w:fldCharType="separate"/>
                          </w:r>
                          <w:r>
                            <w:rPr>
                              <w:rFonts w:hint="default" w:ascii="Times New Roman" w:hAnsi="Times New Roman" w:eastAsia="宋体" w:cs="Times New Roman"/>
                              <w:kern w:val="2"/>
                              <w:sz w:val="24"/>
                              <w:szCs w:val="24"/>
                              <w:lang w:val="en-US" w:eastAsia="zh-CN" w:bidi="ar-SA"/>
                            </w:rPr>
                            <w:t>12</w:t>
                          </w:r>
                          <w:r>
                            <w:rPr>
                              <w:rFonts w:hint="default" w:ascii="Times New Roman" w:hAnsi="Times New Roman" w:eastAsia="宋体" w:cs="Times New Roman"/>
                              <w:kern w:val="2"/>
                              <w:sz w:val="24"/>
                              <w:szCs w:val="24"/>
                              <w:lang w:val="en-US" w:eastAsia="zh-CN" w:bidi="ar-SA"/>
                            </w:rPr>
                            <w:fldChar w:fldCharType="end"/>
                          </w:r>
                          <w:r>
                            <w:rPr>
                              <w:rFonts w:hint="default" w:ascii="Times New Roman" w:hAnsi="Times New Roman" w:eastAsia="宋体" w:cs="Times New Roman"/>
                              <w:kern w:val="2"/>
                              <w:sz w:val="24"/>
                              <w:szCs w:val="24"/>
                              <w:lang w:val="en-US" w:eastAsia="zh-CN" w:bidi="ar-SA"/>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ilnPo4AgAAcQ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GKWc+jgCAABxBAAADgAAAAAAAAABACAAAAAfAQAAZHJzL2Uyb0RvYy54&#10;bWxQSwUGAAAAAAYABgBZAQAAyQUAAAAA&#10;">
              <v:fill on="f" focussize="0,0"/>
              <v:stroke on="f" weight="0.5pt"/>
              <v:imagedata o:title=""/>
              <o:lock v:ext="edit" aspectratio="f"/>
              <v:textbox inset="0mm,0mm,0mm,0mm" style="mso-fit-shape-to-text:t;">
                <w:txbxContent>
                  <w:p>
                    <w:pPr>
                      <w:widowControl w:val="0"/>
                      <w:tabs>
                        <w:tab w:val="center" w:pos="4153"/>
                        <w:tab w:val="right" w:pos="8306"/>
                      </w:tabs>
                      <w:snapToGrid w:val="0"/>
                      <w:jc w:val="left"/>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 xml:space="preserve">— </w:t>
                    </w:r>
                    <w:r>
                      <w:rPr>
                        <w:rFonts w:hint="default" w:ascii="Times New Roman" w:hAnsi="Times New Roman" w:eastAsia="宋体" w:cs="Times New Roman"/>
                        <w:kern w:val="2"/>
                        <w:sz w:val="24"/>
                        <w:szCs w:val="24"/>
                        <w:lang w:val="en-US" w:eastAsia="zh-CN" w:bidi="ar-SA"/>
                      </w:rPr>
                      <w:fldChar w:fldCharType="begin"/>
                    </w:r>
                    <w:r>
                      <w:rPr>
                        <w:rFonts w:hint="default" w:ascii="Times New Roman" w:hAnsi="Times New Roman" w:eastAsia="宋体" w:cs="Times New Roman"/>
                        <w:kern w:val="2"/>
                        <w:sz w:val="24"/>
                        <w:szCs w:val="24"/>
                        <w:lang w:val="en-US" w:eastAsia="zh-CN" w:bidi="ar-SA"/>
                      </w:rPr>
                      <w:instrText xml:space="preserve"> PAGE  \* MERGEFORMAT </w:instrText>
                    </w:r>
                    <w:r>
                      <w:rPr>
                        <w:rFonts w:hint="default" w:ascii="Times New Roman" w:hAnsi="Times New Roman" w:eastAsia="宋体" w:cs="Times New Roman"/>
                        <w:kern w:val="2"/>
                        <w:sz w:val="24"/>
                        <w:szCs w:val="24"/>
                        <w:lang w:val="en-US" w:eastAsia="zh-CN" w:bidi="ar-SA"/>
                      </w:rPr>
                      <w:fldChar w:fldCharType="separate"/>
                    </w:r>
                    <w:r>
                      <w:rPr>
                        <w:rFonts w:hint="default" w:ascii="Times New Roman" w:hAnsi="Times New Roman" w:eastAsia="宋体" w:cs="Times New Roman"/>
                        <w:kern w:val="2"/>
                        <w:sz w:val="24"/>
                        <w:szCs w:val="24"/>
                        <w:lang w:val="en-US" w:eastAsia="zh-CN" w:bidi="ar-SA"/>
                      </w:rPr>
                      <w:t>12</w:t>
                    </w:r>
                    <w:r>
                      <w:rPr>
                        <w:rFonts w:hint="default" w:ascii="Times New Roman" w:hAnsi="Times New Roman" w:eastAsia="宋体" w:cs="Times New Roman"/>
                        <w:kern w:val="2"/>
                        <w:sz w:val="24"/>
                        <w:szCs w:val="24"/>
                        <w:lang w:val="en-US" w:eastAsia="zh-CN" w:bidi="ar-SA"/>
                      </w:rPr>
                      <w:fldChar w:fldCharType="end"/>
                    </w:r>
                    <w:r>
                      <w:rPr>
                        <w:rFonts w:hint="default" w:ascii="Times New Roman" w:hAnsi="Times New Roman" w:eastAsia="宋体" w:cs="Times New Roman"/>
                        <w:kern w:val="2"/>
                        <w:sz w:val="24"/>
                        <w:szCs w:val="24"/>
                        <w:lang w:val="en-US" w:eastAsia="zh-CN" w:bidi="ar-SA"/>
                      </w:rPr>
                      <w:t xml:space="preserve"> —</w:t>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4" w:lineRule="auto"/>
      <w:jc w:val="both"/>
      <w:rPr>
        <w:rFonts w:ascii="仿宋" w:hAnsi="仿宋" w:eastAsia="仿宋" w:cs="仿宋"/>
        <w:kern w:val="2"/>
        <w:sz w:val="20"/>
        <w:szCs w:val="32"/>
        <w:lang w:val="en-US" w:eastAsia="zh-CN" w:bidi="ar-SA"/>
      </w:rPr>
    </w:pPr>
    <w:r>
      <w:rPr>
        <w:rFonts w:ascii="仿宋" w:hAnsi="仿宋" w:eastAsia="仿宋" w:cs="仿宋"/>
        <w:kern w:val="2"/>
        <w:sz w:val="20"/>
        <w:szCs w:val="32"/>
        <w:lang w:val="en-US" w:eastAsia="zh-CN" w:bidi="ar-SA"/>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widowControl w:val="0"/>
                            <w:tabs>
                              <w:tab w:val="center" w:pos="4153"/>
                              <w:tab w:val="right" w:pos="8306"/>
                            </w:tabs>
                            <w:snapToGrid w:val="0"/>
                            <w:jc w:val="left"/>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 xml:space="preserve">— </w:t>
                          </w:r>
                          <w:r>
                            <w:rPr>
                              <w:rFonts w:hint="default" w:ascii="Times New Roman" w:hAnsi="Times New Roman" w:eastAsia="宋体" w:cs="Times New Roman"/>
                              <w:kern w:val="2"/>
                              <w:sz w:val="24"/>
                              <w:szCs w:val="24"/>
                              <w:lang w:val="en-US" w:eastAsia="zh-CN" w:bidi="ar-SA"/>
                            </w:rPr>
                            <w:fldChar w:fldCharType="begin"/>
                          </w:r>
                          <w:r>
                            <w:rPr>
                              <w:rFonts w:hint="default" w:ascii="Times New Roman" w:hAnsi="Times New Roman" w:eastAsia="宋体" w:cs="Times New Roman"/>
                              <w:kern w:val="2"/>
                              <w:sz w:val="24"/>
                              <w:szCs w:val="24"/>
                              <w:lang w:val="en-US" w:eastAsia="zh-CN" w:bidi="ar-SA"/>
                            </w:rPr>
                            <w:instrText xml:space="preserve"> PAGE  \* MERGEFORMAT </w:instrText>
                          </w:r>
                          <w:r>
                            <w:rPr>
                              <w:rFonts w:hint="default" w:ascii="Times New Roman" w:hAnsi="Times New Roman" w:eastAsia="宋体" w:cs="Times New Roman"/>
                              <w:kern w:val="2"/>
                              <w:sz w:val="24"/>
                              <w:szCs w:val="24"/>
                              <w:lang w:val="en-US" w:eastAsia="zh-CN" w:bidi="ar-SA"/>
                            </w:rPr>
                            <w:fldChar w:fldCharType="separate"/>
                          </w:r>
                          <w:r>
                            <w:rPr>
                              <w:rFonts w:hint="default" w:ascii="Times New Roman" w:hAnsi="Times New Roman" w:eastAsia="宋体" w:cs="Times New Roman"/>
                              <w:kern w:val="2"/>
                              <w:sz w:val="24"/>
                              <w:szCs w:val="24"/>
                              <w:lang w:val="en-US" w:eastAsia="zh-CN" w:bidi="ar-SA"/>
                            </w:rPr>
                            <w:t>12</w:t>
                          </w:r>
                          <w:r>
                            <w:rPr>
                              <w:rFonts w:hint="default" w:ascii="Times New Roman" w:hAnsi="Times New Roman" w:eastAsia="宋体" w:cs="Times New Roman"/>
                              <w:kern w:val="2"/>
                              <w:sz w:val="24"/>
                              <w:szCs w:val="24"/>
                              <w:lang w:val="en-US" w:eastAsia="zh-CN" w:bidi="ar-SA"/>
                            </w:rPr>
                            <w:fldChar w:fldCharType="end"/>
                          </w:r>
                          <w:r>
                            <w:rPr>
                              <w:rFonts w:hint="default" w:ascii="Times New Roman" w:hAnsi="Times New Roman" w:eastAsia="宋体" w:cs="Times New Roman"/>
                              <w:kern w:val="2"/>
                              <w:sz w:val="24"/>
                              <w:szCs w:val="24"/>
                              <w:lang w:val="en-US" w:eastAsia="zh-CN" w:bidi="ar-SA"/>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s0lY7tAAAAAFAQAADwAAAAAAAAABACAAAAAiAAAAZHJzL2Rvd25yZXYueG1s&#10;UEsBAhQAFAAAAAgAh07iQJ8PUr45AgAAcQQAAA4AAAAAAAAAAQAgAAAAHwEAAGRycy9lMm9Eb2Mu&#10;eG1sUEsFBgAAAAAGAAYAWQEAAMoFAAAAAA==&#10;">
              <v:fill on="f" focussize="0,0"/>
              <v:stroke on="f" weight="0.5pt"/>
              <v:imagedata o:title=""/>
              <o:lock v:ext="edit" aspectratio="f"/>
              <v:textbox inset="0mm,0mm,0mm,0mm" style="mso-fit-shape-to-text:t;">
                <w:txbxContent>
                  <w:p>
                    <w:pPr>
                      <w:widowControl w:val="0"/>
                      <w:tabs>
                        <w:tab w:val="center" w:pos="4153"/>
                        <w:tab w:val="right" w:pos="8306"/>
                      </w:tabs>
                      <w:snapToGrid w:val="0"/>
                      <w:jc w:val="left"/>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 xml:space="preserve">— </w:t>
                    </w:r>
                    <w:r>
                      <w:rPr>
                        <w:rFonts w:hint="default" w:ascii="Times New Roman" w:hAnsi="Times New Roman" w:eastAsia="宋体" w:cs="Times New Roman"/>
                        <w:kern w:val="2"/>
                        <w:sz w:val="24"/>
                        <w:szCs w:val="24"/>
                        <w:lang w:val="en-US" w:eastAsia="zh-CN" w:bidi="ar-SA"/>
                      </w:rPr>
                      <w:fldChar w:fldCharType="begin"/>
                    </w:r>
                    <w:r>
                      <w:rPr>
                        <w:rFonts w:hint="default" w:ascii="Times New Roman" w:hAnsi="Times New Roman" w:eastAsia="宋体" w:cs="Times New Roman"/>
                        <w:kern w:val="2"/>
                        <w:sz w:val="24"/>
                        <w:szCs w:val="24"/>
                        <w:lang w:val="en-US" w:eastAsia="zh-CN" w:bidi="ar-SA"/>
                      </w:rPr>
                      <w:instrText xml:space="preserve"> PAGE  \* MERGEFORMAT </w:instrText>
                    </w:r>
                    <w:r>
                      <w:rPr>
                        <w:rFonts w:hint="default" w:ascii="Times New Roman" w:hAnsi="Times New Roman" w:eastAsia="宋体" w:cs="Times New Roman"/>
                        <w:kern w:val="2"/>
                        <w:sz w:val="24"/>
                        <w:szCs w:val="24"/>
                        <w:lang w:val="en-US" w:eastAsia="zh-CN" w:bidi="ar-SA"/>
                      </w:rPr>
                      <w:fldChar w:fldCharType="separate"/>
                    </w:r>
                    <w:r>
                      <w:rPr>
                        <w:rFonts w:hint="default" w:ascii="Times New Roman" w:hAnsi="Times New Roman" w:eastAsia="宋体" w:cs="Times New Roman"/>
                        <w:kern w:val="2"/>
                        <w:sz w:val="24"/>
                        <w:szCs w:val="24"/>
                        <w:lang w:val="en-US" w:eastAsia="zh-CN" w:bidi="ar-SA"/>
                      </w:rPr>
                      <w:t>12</w:t>
                    </w:r>
                    <w:r>
                      <w:rPr>
                        <w:rFonts w:hint="default" w:ascii="Times New Roman" w:hAnsi="Times New Roman" w:eastAsia="宋体" w:cs="Times New Roman"/>
                        <w:kern w:val="2"/>
                        <w:sz w:val="24"/>
                        <w:szCs w:val="24"/>
                        <w:lang w:val="en-US" w:eastAsia="zh-CN" w:bidi="ar-SA"/>
                      </w:rPr>
                      <w:fldChar w:fldCharType="end"/>
                    </w:r>
                    <w:r>
                      <w:rPr>
                        <w:rFonts w:hint="default" w:ascii="Times New Roman" w:hAnsi="Times New Roman" w:eastAsia="宋体" w:cs="Times New Roman"/>
                        <w:kern w:val="2"/>
                        <w:sz w:val="24"/>
                        <w:szCs w:val="24"/>
                        <w:lang w:val="en-US" w:eastAsia="zh-CN" w:bidi="ar-SA"/>
                      </w:rPr>
                      <w:t xml:space="preserve"> —</w:t>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4" w:lineRule="auto"/>
      <w:jc w:val="both"/>
      <w:rPr>
        <w:rFonts w:ascii="仿宋" w:hAnsi="仿宋" w:eastAsia="仿宋" w:cs="仿宋"/>
        <w:kern w:val="2"/>
        <w:sz w:val="20"/>
        <w:szCs w:val="32"/>
        <w:lang w:val="en-US" w:eastAsia="zh-CN" w:bidi="ar-SA"/>
      </w:rPr>
    </w:pPr>
    <w:r>
      <w:rPr>
        <w:rFonts w:ascii="仿宋" w:hAnsi="仿宋" w:eastAsia="仿宋" w:cs="仿宋"/>
        <w:kern w:val="2"/>
        <w:sz w:val="20"/>
        <w:szCs w:val="32"/>
        <w:lang w:val="en-US" w:eastAsia="zh-CN" w:bidi="ar-SA"/>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widowControl w:val="0"/>
                            <w:tabs>
                              <w:tab w:val="center" w:pos="4153"/>
                              <w:tab w:val="right" w:pos="8306"/>
                            </w:tabs>
                            <w:snapToGrid w:val="0"/>
                            <w:jc w:val="left"/>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 xml:space="preserve">— </w:t>
                          </w:r>
                          <w:r>
                            <w:rPr>
                              <w:rFonts w:hint="default" w:ascii="Times New Roman" w:hAnsi="Times New Roman" w:eastAsia="宋体" w:cs="Times New Roman"/>
                              <w:kern w:val="2"/>
                              <w:sz w:val="24"/>
                              <w:szCs w:val="24"/>
                              <w:lang w:val="en-US" w:eastAsia="zh-CN" w:bidi="ar-SA"/>
                            </w:rPr>
                            <w:fldChar w:fldCharType="begin"/>
                          </w:r>
                          <w:r>
                            <w:rPr>
                              <w:rFonts w:hint="default" w:ascii="Times New Roman" w:hAnsi="Times New Roman" w:eastAsia="宋体" w:cs="Times New Roman"/>
                              <w:kern w:val="2"/>
                              <w:sz w:val="24"/>
                              <w:szCs w:val="24"/>
                              <w:lang w:val="en-US" w:eastAsia="zh-CN" w:bidi="ar-SA"/>
                            </w:rPr>
                            <w:instrText xml:space="preserve"> PAGE  \* MERGEFORMAT </w:instrText>
                          </w:r>
                          <w:r>
                            <w:rPr>
                              <w:rFonts w:hint="default" w:ascii="Times New Roman" w:hAnsi="Times New Roman" w:eastAsia="宋体" w:cs="Times New Roman"/>
                              <w:kern w:val="2"/>
                              <w:sz w:val="24"/>
                              <w:szCs w:val="24"/>
                              <w:lang w:val="en-US" w:eastAsia="zh-CN" w:bidi="ar-SA"/>
                            </w:rPr>
                            <w:fldChar w:fldCharType="separate"/>
                          </w:r>
                          <w:r>
                            <w:rPr>
                              <w:rFonts w:hint="default" w:ascii="Times New Roman" w:hAnsi="Times New Roman" w:eastAsia="宋体" w:cs="Times New Roman"/>
                              <w:kern w:val="2"/>
                              <w:sz w:val="24"/>
                              <w:szCs w:val="24"/>
                              <w:lang w:val="en-US" w:eastAsia="zh-CN" w:bidi="ar-SA"/>
                            </w:rPr>
                            <w:t>12</w:t>
                          </w:r>
                          <w:r>
                            <w:rPr>
                              <w:rFonts w:hint="default" w:ascii="Times New Roman" w:hAnsi="Times New Roman" w:eastAsia="宋体" w:cs="Times New Roman"/>
                              <w:kern w:val="2"/>
                              <w:sz w:val="24"/>
                              <w:szCs w:val="24"/>
                              <w:lang w:val="en-US" w:eastAsia="zh-CN" w:bidi="ar-SA"/>
                            </w:rPr>
                            <w:fldChar w:fldCharType="end"/>
                          </w:r>
                          <w:r>
                            <w:rPr>
                              <w:rFonts w:hint="default" w:ascii="Times New Roman" w:hAnsi="Times New Roman" w:eastAsia="宋体" w:cs="Times New Roman"/>
                              <w:kern w:val="2"/>
                              <w:sz w:val="24"/>
                              <w:szCs w:val="24"/>
                              <w:lang w:val="en-US" w:eastAsia="zh-CN" w:bidi="ar-SA"/>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s0lY7tAAAAAFAQAADwAAAAAAAAABACAAAAAiAAAAZHJzL2Rvd25yZXYueG1s&#10;UEsBAhQAFAAAAAgAh07iQDkX1r85AgAAcQQAAA4AAAAAAAAAAQAgAAAAHwEAAGRycy9lMm9Eb2Mu&#10;eG1sUEsFBgAAAAAGAAYAWQEAAMoFAAAAAA==&#10;">
              <v:fill on="f" focussize="0,0"/>
              <v:stroke on="f" weight="0.5pt"/>
              <v:imagedata o:title=""/>
              <o:lock v:ext="edit" aspectratio="f"/>
              <v:textbox inset="0mm,0mm,0mm,0mm" style="mso-fit-shape-to-text:t;">
                <w:txbxContent>
                  <w:p>
                    <w:pPr>
                      <w:widowControl w:val="0"/>
                      <w:tabs>
                        <w:tab w:val="center" w:pos="4153"/>
                        <w:tab w:val="right" w:pos="8306"/>
                      </w:tabs>
                      <w:snapToGrid w:val="0"/>
                      <w:jc w:val="left"/>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 xml:space="preserve">— </w:t>
                    </w:r>
                    <w:r>
                      <w:rPr>
                        <w:rFonts w:hint="default" w:ascii="Times New Roman" w:hAnsi="Times New Roman" w:eastAsia="宋体" w:cs="Times New Roman"/>
                        <w:kern w:val="2"/>
                        <w:sz w:val="24"/>
                        <w:szCs w:val="24"/>
                        <w:lang w:val="en-US" w:eastAsia="zh-CN" w:bidi="ar-SA"/>
                      </w:rPr>
                      <w:fldChar w:fldCharType="begin"/>
                    </w:r>
                    <w:r>
                      <w:rPr>
                        <w:rFonts w:hint="default" w:ascii="Times New Roman" w:hAnsi="Times New Roman" w:eastAsia="宋体" w:cs="Times New Roman"/>
                        <w:kern w:val="2"/>
                        <w:sz w:val="24"/>
                        <w:szCs w:val="24"/>
                        <w:lang w:val="en-US" w:eastAsia="zh-CN" w:bidi="ar-SA"/>
                      </w:rPr>
                      <w:instrText xml:space="preserve"> PAGE  \* MERGEFORMAT </w:instrText>
                    </w:r>
                    <w:r>
                      <w:rPr>
                        <w:rFonts w:hint="default" w:ascii="Times New Roman" w:hAnsi="Times New Roman" w:eastAsia="宋体" w:cs="Times New Roman"/>
                        <w:kern w:val="2"/>
                        <w:sz w:val="24"/>
                        <w:szCs w:val="24"/>
                        <w:lang w:val="en-US" w:eastAsia="zh-CN" w:bidi="ar-SA"/>
                      </w:rPr>
                      <w:fldChar w:fldCharType="separate"/>
                    </w:r>
                    <w:r>
                      <w:rPr>
                        <w:rFonts w:hint="default" w:ascii="Times New Roman" w:hAnsi="Times New Roman" w:eastAsia="宋体" w:cs="Times New Roman"/>
                        <w:kern w:val="2"/>
                        <w:sz w:val="24"/>
                        <w:szCs w:val="24"/>
                        <w:lang w:val="en-US" w:eastAsia="zh-CN" w:bidi="ar-SA"/>
                      </w:rPr>
                      <w:t>12</w:t>
                    </w:r>
                    <w:r>
                      <w:rPr>
                        <w:rFonts w:hint="default" w:ascii="Times New Roman" w:hAnsi="Times New Roman" w:eastAsia="宋体" w:cs="Times New Roman"/>
                        <w:kern w:val="2"/>
                        <w:sz w:val="24"/>
                        <w:szCs w:val="24"/>
                        <w:lang w:val="en-US" w:eastAsia="zh-CN" w:bidi="ar-SA"/>
                      </w:rPr>
                      <w:fldChar w:fldCharType="end"/>
                    </w:r>
                    <w:r>
                      <w:rPr>
                        <w:rFonts w:hint="default" w:ascii="Times New Roman" w:hAnsi="Times New Roman" w:eastAsia="宋体" w:cs="Times New Roman"/>
                        <w:kern w:val="2"/>
                        <w:sz w:val="24"/>
                        <w:szCs w:val="24"/>
                        <w:lang w:val="en-US" w:eastAsia="zh-CN" w:bidi="ar-SA"/>
                      </w:rPr>
                      <w:t xml:space="preserve"> —</w:t>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tabs>
        <w:tab w:val="center" w:pos="4153"/>
        <w:tab w:val="right" w:pos="8306"/>
      </w:tabs>
      <w:snapToGrid w:val="0"/>
      <w:jc w:val="left"/>
      <w:rPr>
        <w:rFonts w:ascii="Calibri" w:hAnsi="Calibri" w:eastAsia="宋体" w:cs="Times New Roman"/>
        <w:kern w:val="2"/>
        <w:sz w:val="18"/>
        <w:szCs w:val="18"/>
        <w:lang w:val="en-US" w:eastAsia="zh-CN" w:bidi="ar-SA"/>
      </w:rPr>
    </w:pPr>
    <w:r>
      <w:rPr>
        <w:rFonts w:ascii="Calibri" w:hAnsi="Calibri" w:eastAsia="宋体" w:cs="Calibri"/>
        <w:kern w:val="2"/>
        <w:sz w:val="18"/>
        <w:szCs w:val="18"/>
        <w:lang w:val="en-US" w:eastAsia="zh-CN" w:bidi="ar-SA"/>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widowControl w:val="0"/>
                            <w:tabs>
                              <w:tab w:val="center" w:pos="4153"/>
                              <w:tab w:val="right" w:pos="8306"/>
                            </w:tabs>
                            <w:snapToGrid w:val="0"/>
                            <w:jc w:val="left"/>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 xml:space="preserve">— </w:t>
                          </w:r>
                          <w:r>
                            <w:rPr>
                              <w:rFonts w:hint="default" w:ascii="Times New Roman" w:hAnsi="Times New Roman" w:eastAsia="宋体" w:cs="Times New Roman"/>
                              <w:kern w:val="2"/>
                              <w:sz w:val="24"/>
                              <w:szCs w:val="24"/>
                              <w:lang w:val="en-US" w:eastAsia="zh-CN" w:bidi="ar-SA"/>
                            </w:rPr>
                            <w:fldChar w:fldCharType="begin"/>
                          </w:r>
                          <w:r>
                            <w:rPr>
                              <w:rFonts w:hint="default" w:ascii="Times New Roman" w:hAnsi="Times New Roman" w:eastAsia="宋体" w:cs="Times New Roman"/>
                              <w:kern w:val="2"/>
                              <w:sz w:val="24"/>
                              <w:szCs w:val="24"/>
                              <w:lang w:val="en-US" w:eastAsia="zh-CN" w:bidi="ar-SA"/>
                            </w:rPr>
                            <w:instrText xml:space="preserve"> PAGE  \* MERGEFORMAT </w:instrText>
                          </w:r>
                          <w:r>
                            <w:rPr>
                              <w:rFonts w:hint="default" w:ascii="Times New Roman" w:hAnsi="Times New Roman" w:eastAsia="宋体" w:cs="Times New Roman"/>
                              <w:kern w:val="2"/>
                              <w:sz w:val="24"/>
                              <w:szCs w:val="24"/>
                              <w:lang w:val="en-US" w:eastAsia="zh-CN" w:bidi="ar-SA"/>
                            </w:rPr>
                            <w:fldChar w:fldCharType="separate"/>
                          </w:r>
                          <w:r>
                            <w:rPr>
                              <w:rFonts w:hint="default" w:ascii="Times New Roman" w:hAnsi="Times New Roman" w:eastAsia="宋体" w:cs="Times New Roman"/>
                              <w:kern w:val="2"/>
                              <w:sz w:val="24"/>
                              <w:szCs w:val="24"/>
                              <w:lang w:val="en-US" w:eastAsia="zh-CN" w:bidi="ar-SA"/>
                            </w:rPr>
                            <w:t>9</w:t>
                          </w:r>
                          <w:r>
                            <w:rPr>
                              <w:rFonts w:hint="default" w:ascii="Times New Roman" w:hAnsi="Times New Roman" w:eastAsia="宋体" w:cs="Times New Roman"/>
                              <w:kern w:val="2"/>
                              <w:sz w:val="24"/>
                              <w:szCs w:val="24"/>
                              <w:lang w:val="en-US" w:eastAsia="zh-CN" w:bidi="ar-SA"/>
                            </w:rPr>
                            <w:fldChar w:fldCharType="end"/>
                          </w:r>
                          <w:r>
                            <w:rPr>
                              <w:rFonts w:hint="default" w:ascii="Times New Roman" w:hAnsi="Times New Roman" w:eastAsia="宋体" w:cs="Times New Roman"/>
                              <w:kern w:val="2"/>
                              <w:sz w:val="24"/>
                              <w:szCs w:val="24"/>
                              <w:lang w:val="en-US" w:eastAsia="zh-CN" w:bidi="ar-SA"/>
                            </w:rPr>
                            <w:t xml:space="preserve"> —</w:t>
                          </w:r>
                        </w:p>
                      </w:txbxContent>
                    </wps:txbx>
                    <wps:bodyPr vert="horz" wrap="none" lIns="0" tIns="0" rIns="0" bIns="0" anchor="t" anchorCtr="0" upright="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LNJWO7QAAAA&#10;BQEAAA8AAAAAAAAAAQAgAAAAIgAAAGRycy9kb3ducmV2LnhtbFBLAQIUABQAAAAIAIdO4kBuIUSg&#10;7AEAANUDAAAOAAAAAAAAAAEAIAAAAB8BAABkcnMvZTJvRG9jLnhtbFBLBQYAAAAABgAGAFkBAAB9&#10;BQAAAAA=&#10;">
              <v:fill on="f" focussize="0,0"/>
              <v:stroke on="f" weight="0.5pt"/>
              <v:imagedata o:title=""/>
              <o:lock v:ext="edit" aspectratio="f"/>
              <v:textbox inset="0mm,0mm,0mm,0mm" style="mso-fit-shape-to-text:t;">
                <w:txbxContent>
                  <w:p>
                    <w:pPr>
                      <w:widowControl w:val="0"/>
                      <w:tabs>
                        <w:tab w:val="center" w:pos="4153"/>
                        <w:tab w:val="right" w:pos="8306"/>
                      </w:tabs>
                      <w:snapToGrid w:val="0"/>
                      <w:jc w:val="left"/>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 xml:space="preserve">— </w:t>
                    </w:r>
                    <w:r>
                      <w:rPr>
                        <w:rFonts w:hint="default" w:ascii="Times New Roman" w:hAnsi="Times New Roman" w:eastAsia="宋体" w:cs="Times New Roman"/>
                        <w:kern w:val="2"/>
                        <w:sz w:val="24"/>
                        <w:szCs w:val="24"/>
                        <w:lang w:val="en-US" w:eastAsia="zh-CN" w:bidi="ar-SA"/>
                      </w:rPr>
                      <w:fldChar w:fldCharType="begin"/>
                    </w:r>
                    <w:r>
                      <w:rPr>
                        <w:rFonts w:hint="default" w:ascii="Times New Roman" w:hAnsi="Times New Roman" w:eastAsia="宋体" w:cs="Times New Roman"/>
                        <w:kern w:val="2"/>
                        <w:sz w:val="24"/>
                        <w:szCs w:val="24"/>
                        <w:lang w:val="en-US" w:eastAsia="zh-CN" w:bidi="ar-SA"/>
                      </w:rPr>
                      <w:instrText xml:space="preserve"> PAGE  \* MERGEFORMAT </w:instrText>
                    </w:r>
                    <w:r>
                      <w:rPr>
                        <w:rFonts w:hint="default" w:ascii="Times New Roman" w:hAnsi="Times New Roman" w:eastAsia="宋体" w:cs="Times New Roman"/>
                        <w:kern w:val="2"/>
                        <w:sz w:val="24"/>
                        <w:szCs w:val="24"/>
                        <w:lang w:val="en-US" w:eastAsia="zh-CN" w:bidi="ar-SA"/>
                      </w:rPr>
                      <w:fldChar w:fldCharType="separate"/>
                    </w:r>
                    <w:r>
                      <w:rPr>
                        <w:rFonts w:hint="default" w:ascii="Times New Roman" w:hAnsi="Times New Roman" w:eastAsia="宋体" w:cs="Times New Roman"/>
                        <w:kern w:val="2"/>
                        <w:sz w:val="24"/>
                        <w:szCs w:val="24"/>
                        <w:lang w:val="en-US" w:eastAsia="zh-CN" w:bidi="ar-SA"/>
                      </w:rPr>
                      <w:t>9</w:t>
                    </w:r>
                    <w:r>
                      <w:rPr>
                        <w:rFonts w:hint="default" w:ascii="Times New Roman" w:hAnsi="Times New Roman" w:eastAsia="宋体" w:cs="Times New Roman"/>
                        <w:kern w:val="2"/>
                        <w:sz w:val="24"/>
                        <w:szCs w:val="24"/>
                        <w:lang w:val="en-US" w:eastAsia="zh-CN" w:bidi="ar-SA"/>
                      </w:rPr>
                      <w:fldChar w:fldCharType="end"/>
                    </w:r>
                    <w:r>
                      <w:rPr>
                        <w:rFonts w:hint="default" w:ascii="Times New Roman" w:hAnsi="Times New Roman" w:eastAsia="宋体" w:cs="Times New Roman"/>
                        <w:kern w:val="2"/>
                        <w:sz w:val="24"/>
                        <w:szCs w:val="24"/>
                        <w:lang w:val="en-US" w:eastAsia="zh-CN" w:bidi="ar-SA"/>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956939B"/>
    <w:multiLevelType w:val="singleLevel"/>
    <w:tmpl w:val="C956939B"/>
    <w:lvl w:ilvl="0" w:tentative="0">
      <w:start w:val="1"/>
      <w:numFmt w:val="chineseCounting"/>
      <w:suff w:val="nothing"/>
      <w:lvlText w:val="（%1）"/>
      <w:lvlJc w:val="left"/>
      <w:rPr>
        <w:rFonts w:hint="eastAsia"/>
      </w:rPr>
    </w:lvl>
  </w:abstractNum>
  <w:abstractNum w:abstractNumId="1">
    <w:nsid w:val="00000002"/>
    <w:multiLevelType w:val="multilevel"/>
    <w:tmpl w:val="00000002"/>
    <w:lvl w:ilvl="0" w:tentative="0">
      <w:start w:val="1"/>
      <w:numFmt w:val="upperLetter"/>
      <w:pStyle w:val="2"/>
      <w:lvlText w:val="%1."/>
      <w:lvlJc w:val="left"/>
      <w:pPr>
        <w:tabs>
          <w:tab w:val="left" w:pos="786"/>
        </w:tabs>
        <w:ind w:left="780" w:hanging="360"/>
      </w:pPr>
      <w:rPr>
        <w:rFonts w:hint="eastAsia"/>
        <w:b w:val="0"/>
      </w:rPr>
    </w:lvl>
    <w:lvl w:ilvl="1" w:tentative="0">
      <w:start w:val="1"/>
      <w:numFmt w:val="lowerLetter"/>
      <w:lvlText w:val="%2)"/>
      <w:lvlJc w:val="left"/>
      <w:pPr>
        <w:tabs>
          <w:tab w:val="left" w:pos="1974"/>
        </w:tabs>
        <w:ind w:left="1968" w:hanging="420"/>
      </w:pPr>
    </w:lvl>
    <w:lvl w:ilvl="2" w:tentative="0">
      <w:start w:val="1"/>
      <w:numFmt w:val="lowerRoman"/>
      <w:lvlText w:val="%3."/>
      <w:lvlJc w:val="right"/>
      <w:pPr>
        <w:tabs>
          <w:tab w:val="left" w:pos="2394"/>
        </w:tabs>
        <w:ind w:left="2388" w:hanging="420"/>
      </w:pPr>
    </w:lvl>
    <w:lvl w:ilvl="3" w:tentative="0">
      <w:start w:val="1"/>
      <w:numFmt w:val="decimal"/>
      <w:lvlText w:val="%4."/>
      <w:lvlJc w:val="left"/>
      <w:pPr>
        <w:tabs>
          <w:tab w:val="left" w:pos="2814"/>
        </w:tabs>
        <w:ind w:left="2808" w:hanging="420"/>
      </w:pPr>
    </w:lvl>
    <w:lvl w:ilvl="4" w:tentative="0">
      <w:start w:val="1"/>
      <w:numFmt w:val="lowerLetter"/>
      <w:lvlText w:val="%5)"/>
      <w:lvlJc w:val="left"/>
      <w:pPr>
        <w:tabs>
          <w:tab w:val="left" w:pos="3234"/>
        </w:tabs>
        <w:ind w:left="3228" w:hanging="420"/>
      </w:pPr>
    </w:lvl>
    <w:lvl w:ilvl="5" w:tentative="0">
      <w:start w:val="1"/>
      <w:numFmt w:val="lowerRoman"/>
      <w:lvlText w:val="%6."/>
      <w:lvlJc w:val="right"/>
      <w:pPr>
        <w:tabs>
          <w:tab w:val="left" w:pos="3654"/>
        </w:tabs>
        <w:ind w:left="3648" w:hanging="420"/>
      </w:pPr>
    </w:lvl>
    <w:lvl w:ilvl="6" w:tentative="0">
      <w:start w:val="1"/>
      <w:numFmt w:val="decimal"/>
      <w:lvlText w:val="%7."/>
      <w:lvlJc w:val="left"/>
      <w:pPr>
        <w:tabs>
          <w:tab w:val="left" w:pos="4074"/>
        </w:tabs>
        <w:ind w:left="4068" w:hanging="420"/>
      </w:pPr>
    </w:lvl>
    <w:lvl w:ilvl="7" w:tentative="0">
      <w:start w:val="1"/>
      <w:numFmt w:val="lowerLetter"/>
      <w:lvlText w:val="%8)"/>
      <w:lvlJc w:val="left"/>
      <w:pPr>
        <w:tabs>
          <w:tab w:val="left" w:pos="4494"/>
        </w:tabs>
        <w:ind w:left="4488" w:hanging="420"/>
      </w:pPr>
    </w:lvl>
    <w:lvl w:ilvl="8" w:tentative="0">
      <w:start w:val="1"/>
      <w:numFmt w:val="lowerRoman"/>
      <w:lvlText w:val="%9."/>
      <w:lvlJc w:val="right"/>
      <w:pPr>
        <w:tabs>
          <w:tab w:val="left" w:pos="4914"/>
        </w:tabs>
        <w:ind w:left="4908"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lmZmNkYWIxZmUxZGZmZDY3NjEyYmZmNTY4ZTI0ODgifQ=="/>
  </w:docVars>
  <w:rsids>
    <w:rsidRoot w:val="00000000"/>
    <w:rsid w:val="0DD04666"/>
    <w:rsid w:val="0E45658D"/>
    <w:rsid w:val="1CCB706C"/>
    <w:rsid w:val="242C5EC8"/>
    <w:rsid w:val="26D210BA"/>
    <w:rsid w:val="2F9E23BE"/>
    <w:rsid w:val="3A4F49A6"/>
    <w:rsid w:val="4D8B296D"/>
    <w:rsid w:val="628352EC"/>
    <w:rsid w:val="648F2F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2"/>
    <w:basedOn w:val="1"/>
    <w:next w:val="1"/>
    <w:qFormat/>
    <w:uiPriority w:val="0"/>
    <w:pPr>
      <w:keepNext/>
      <w:widowControl w:val="0"/>
      <w:numPr>
        <w:ilvl w:val="0"/>
        <w:numId w:val="1"/>
      </w:numPr>
      <w:ind w:left="315" w:firstLine="105"/>
      <w:jc w:val="both"/>
      <w:outlineLvl w:val="1"/>
    </w:pPr>
    <w:rPr>
      <w:rFonts w:ascii="宋体" w:hAnsi="宋体" w:eastAsia="宋体" w:cs="Times New Roman"/>
      <w:kern w:val="2"/>
      <w:sz w:val="28"/>
      <w:szCs w:val="20"/>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toc 1"/>
    <w:next w:val="1"/>
    <w:qFormat/>
    <w:uiPriority w:val="39"/>
    <w:pPr>
      <w:widowControl w:val="0"/>
      <w:jc w:val="both"/>
    </w:pPr>
    <w:rPr>
      <w:rFonts w:ascii="Calibri" w:hAnsi="Calibri" w:eastAsia="华文中宋" w:cs="Times New Roman"/>
      <w:kern w:val="2"/>
      <w:sz w:val="21"/>
      <w:szCs w:val="24"/>
      <w:lang w:val="en-US" w:eastAsia="zh-CN" w:bidi="ar-SA"/>
    </w:rPr>
  </w:style>
  <w:style w:type="table" w:styleId="5">
    <w:name w:val="Table Grid"/>
    <w:qFormat/>
    <w:uiPriority w:val="39"/>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footer" Target="footer7.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8.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44</Pages>
  <Words>19213</Words>
  <Characters>20136</Characters>
  <Lines>0</Lines>
  <Paragraphs>0</Paragraphs>
  <TotalTime>2</TotalTime>
  <ScaleCrop>false</ScaleCrop>
  <LinksUpToDate>false</LinksUpToDate>
  <CharactersWithSpaces>21882</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2022-11-07T02:43:00Z</dcterms:created>
  <dc:creator>Administrator</dc:creator>
  <cp:lastModifiedBy>清莲素心</cp:lastModifiedBy>
  <dcterms:modified xsi:type="dcterms:W3CDTF">2022-11-07T09:59:21Z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E04FDFFA2CED440D8B5554651C61B637</vt:lpwstr>
  </property>
</Properties>
</file>